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0EC" w:rsidRDefault="001210EC" w:rsidP="001210EC">
      <w:pPr>
        <w:jc w:val="center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843"/>
      </w:tblGrid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</w:tcPr>
          <w:p w:rsidR="001210EC" w:rsidRPr="001210EC" w:rsidRDefault="00377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Regeldarstellung anzeigen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</w:tcPr>
          <w:p w:rsidR="001210EC" w:rsidRPr="001210EC" w:rsidRDefault="00377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Christian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</w:tcPr>
          <w:p w:rsidR="001210EC" w:rsidRPr="001210EC" w:rsidRDefault="00377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26241F" w:rsidRPr="0026241F" w:rsidRDefault="0026241F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26241F" w:rsidRPr="001210EC" w:rsidRDefault="00377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Regeldarstellung soll die Funktionsweise des vorher angezeigten Baums verdeutlichen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</w:tcPr>
          <w:p w:rsidR="001210EC" w:rsidRPr="001210EC" w:rsidRDefault="00377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Endanwender (Studenten/Dozenten)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Default="00377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-Algorithmus für optimalen Baum </w:t>
            </w:r>
          </w:p>
          <w:p w:rsidR="0037722A" w:rsidRPr="001210EC" w:rsidRDefault="00377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-selbst erstellte Regeln für interaktiven Baum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377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Baum wird angezeigt (automatisch oder interaktiv)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377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Regeldarstellung wird angezeigt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Default="00377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Baum anzeigen lassen (automatisch oder interaktiv)</w:t>
            </w:r>
          </w:p>
          <w:p w:rsidR="0037722A" w:rsidRPr="001210EC" w:rsidRDefault="00377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Regeldarstellung aufrufen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</w:tcPr>
          <w:p w:rsidR="001210EC" w:rsidRPr="001210EC" w:rsidRDefault="00377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 / sehr wichtig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Default="00377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>&gt;&gt;</w:t>
            </w:r>
            <w:r>
              <w:rPr>
                <w:rFonts w:ascii="Times New Roman" w:hAnsi="Times New Roman" w:cs="Times New Roman"/>
              </w:rPr>
              <w:tab/>
              <w:t>Baum automatisch</w:t>
            </w:r>
          </w:p>
          <w:p w:rsidR="0037722A" w:rsidRPr="001210EC" w:rsidRDefault="00377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Baum interaktiv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Nicht-funktionale Anforderungen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</w:tbl>
    <w:p w:rsidR="001210EC" w:rsidRDefault="001210EC" w:rsidP="001210EC"/>
    <w:sectPr w:rsidR="001210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2A"/>
    <w:rsid w:val="001210EC"/>
    <w:rsid w:val="0026241F"/>
    <w:rsid w:val="0037722A"/>
    <w:rsid w:val="006B651C"/>
    <w:rsid w:val="0075379C"/>
    <w:rsid w:val="00CB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210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210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W\Dropbox\Schule\usecase-schablon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usecase-schablone.dotx</Template>
  <TotalTime>0</TotalTime>
  <Pages>1</Pages>
  <Words>107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Wolter</dc:creator>
  <cp:lastModifiedBy>Christian Wolter</cp:lastModifiedBy>
  <cp:revision>1</cp:revision>
  <dcterms:created xsi:type="dcterms:W3CDTF">2012-09-26T08:17:00Z</dcterms:created>
  <dcterms:modified xsi:type="dcterms:W3CDTF">2012-09-26T08:26:00Z</dcterms:modified>
</cp:coreProperties>
</file>