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Operations Manual</w:t>
      </w:r>
    </w:p>
    <w:p>
      <w:pPr>
        <w:spacing w:after="320"/>
      </w:pPr>
      <w:r>
        <w:rPr>
          <w:i/>
          <w:iCs/>
          <w:color w:val="555555"/>
          <w:sz w:val="24"/>
          <w:szCs w:val="24"/>
        </w:rPr>
        <w:t xml:space="preserve">Retailhub AS</w:t>
      </w:r>
    </w:p>
    <w:p>
      <w:pPr>
        <w:pStyle w:val="Heading1"/>
      </w:pPr>
      <w:r>
        <w:t xml:space="preserve">1. Company Overview</w:t>
      </w:r>
    </w:p>
    <w:p>
      <w:pPr>
        <w:pStyle w:val="Heading2"/>
      </w:pPr>
      <w:r>
        <w:t xml:space="preserve">1.1 Business Name</w:t>
      </w:r>
    </w:p>
    <w:p>
      <w:pPr>
        <w:spacing w:after="160"/>
      </w:pPr>
      <w:r>
        <w:t xml:space="preserve">Retailhub AS</w:t>
      </w:r>
    </w:p>
    <w:p>
      <w:pPr>
        <w:pStyle w:val="Heading2"/>
      </w:pPr>
      <w:r>
        <w:t xml:space="preserve">1.2 Industry</w:t>
      </w:r>
    </w:p>
    <w:p>
      <w:pPr>
        <w:spacing w:after="160"/>
      </w:pPr>
      <w:r>
        <w:t xml:space="preserve">Software development. Retailhub builds and runs an e-commerce platform built for physical retail stores.</w:t>
      </w:r>
    </w:p>
    <w:p>
      <w:pPr>
        <w:pStyle w:val="Heading2"/>
      </w:pPr>
      <w:r>
        <w:t xml:space="preserve">1.3 Core Products or Services</w:t>
      </w:r>
    </w:p>
    <w:p>
      <w:pPr>
        <w:spacing w:after="160"/>
      </w:pPr>
      <w:r>
        <w:t xml:space="preserve">Retailhub is an online shop system made for physical stores. It connects to the store's existing cash register (POS) system. Once connected, it automatically copies products, stock levels, and prices into an online shop. The store does not need to type in product details by hand. Retailhub also connects the store's products to Google Shopping automatically, so people can find the products through Google without the store paying an agency to set that up.</w:t>
      </w:r>
    </w:p>
    <w:p>
      <w:pPr>
        <w:pStyle w:val="Heading2"/>
      </w:pPr>
      <w:r>
        <w:t xml:space="preserve">1.4 Target Customers</w:t>
      </w:r>
    </w:p>
    <w:p>
      <w:pPr>
        <w:spacing w:after="160"/>
      </w:pPr>
      <w:r>
        <w:t xml:space="preserve">Physical retail stores in Norway that want to sell online but do not want to do a lot of manual computer work. The company says two out of three new online stores in the shoe and clothing industry choose Retailhub, so shoe and clothing stores appear to be a strong focus.</w:t>
      </w:r>
    </w:p>
    <w:p>
      <w:pPr>
        <w:pStyle w:val="Heading2"/>
      </w:pPr>
      <w:r>
        <w:t xml:space="preserve">1.5 Value Proposition</w:t>
      </w:r>
    </w:p>
    <w:p>
      <w:pPr>
        <w:spacing w:after="160"/>
      </w:pPr>
      <w:r>
        <w:t xml:space="preserve">A store can go online without extra daily work, without hiring a digital agency, and without needing technical skill. The system does the syncing automatically.</w:t>
      </w:r>
    </w:p>
    <w:p>
      <w:pPr>
        <w:pStyle w:val="Heading2"/>
      </w:pPr>
      <w:r>
        <w:t xml:space="preserve">1.6 Business Model</w:t>
      </w:r>
    </w:p>
    <w:p>
      <w:pPr>
        <w:pStyle w:val="ListParagraph"/>
        <w:numPr>
          <w:ilvl w:val="0"/>
          <w:numId w:val="2"/>
        </w:numPr>
        <w:spacing w:after="80"/>
      </w:pPr>
      <w:r>
        <w:t xml:space="preserve">How the company makes money: Retailhub charges stores a recurring subscription fee to use the platform.</w:t>
      </w:r>
    </w:p>
    <w:p>
      <w:pPr>
        <w:pStyle w:val="ListParagraph"/>
        <w:numPr>
          <w:ilvl w:val="0"/>
          <w:numId w:val="2"/>
        </w:numPr>
        <w:spacing w:after="80"/>
      </w:pPr>
      <w:r>
        <w:t xml:space="preserve">Pricing model: Subscription-based. There is no startup cost. All features are included in the price, with no hidden extra charges.</w:t>
      </w:r>
    </w:p>
    <w:p>
      <w:pPr>
        <w:pStyle w:val="ListParagraph"/>
        <w:numPr>
          <w:ilvl w:val="0"/>
          <w:numId w:val="2"/>
        </w:numPr>
        <w:spacing w:after="80"/>
      </w:pPr>
      <w:r>
        <w:t xml:space="preserve">Revenue streams: The main and only documented revenue stream is the monthly or yearly subscription fee paid by retail stores.</w:t>
      </w:r>
    </w:p>
    <w:p>
      <w:pPr>
        <w:pBdr>
          <w:bottom w:val="single" w:color="BFBFBF" w:sz="6" w:space="4"/>
        </w:pBdr>
        <w:spacing w:after="240"/>
      </w:pPr>
    </w:p>
    <w:p>
      <w:pPr>
        <w:pStyle w:val="Heading1"/>
      </w:pPr>
      <w:r>
        <w:t xml:space="preserve">2. Customer Segments</w:t>
      </w:r>
    </w:p>
    <w:p>
      <w:pPr>
        <w:pStyle w:val="Heading2"/>
      </w:pPr>
      <w:r>
        <w:t xml:space="preserve">2.1 Ideal Customer Profile</w:t>
      </w:r>
    </w:p>
    <w:p>
      <w:pPr>
        <w:spacing w:after="160"/>
      </w:pPr>
      <w:r>
        <w:t xml:space="preserve">A physical retail store in Norway that already uses one of a known set of POS (cash register) systems, sells physical goods, and wants an online shop without adding staff workload.</w:t>
      </w:r>
    </w:p>
    <w:p>
      <w:pPr>
        <w:pStyle w:val="Heading2"/>
      </w:pPr>
      <w:r>
        <w:t xml:space="preserve">2.2 Customer Industries</w:t>
      </w:r>
    </w:p>
    <w:p>
      <w:pPr>
        <w:spacing w:after="160"/>
      </w:pPr>
      <w:r>
        <w:t xml:space="preserve">Mainly shoe and clothing retail. The company likely also serves other types of physical retail stores, since the platform is described generally as being for “fysiske butikker” (physical stores), not only shoe and clothing.</w:t>
      </w:r>
    </w:p>
    <w:p>
      <w:pPr>
        <w:pStyle w:val="Heading2"/>
      </w:pPr>
      <w:r>
        <w:t xml:space="preserve">2.3 Customer Size</w:t>
      </w:r>
    </w:p>
    <w:p>
      <w:pPr>
        <w:spacing w:after="160"/>
      </w:pPr>
      <w:r>
        <w:t xml:space="preserve">Small to medium-sized retail stores. Over 200 physical stores currently use Retailhub. Retailhub itself is a small company, with 2 to 10 employees.</w:t>
      </w:r>
    </w:p>
    <w:p>
      <w:pPr>
        <w:pStyle w:val="Heading2"/>
      </w:pPr>
      <w:r>
        <w:t xml:space="preserve">2.4 Common Customer Problems</w:t>
      </w:r>
    </w:p>
    <w:p>
      <w:pPr>
        <w:pStyle w:val="ListParagraph"/>
        <w:numPr>
          <w:ilvl w:val="0"/>
          <w:numId w:val="2"/>
        </w:numPr>
        <w:spacing w:after="80"/>
      </w:pPr>
      <w:r>
        <w:t xml:space="preserve">Store staff would have to manually enter product photos, descriptions, stock, and prices into an online shop if they did not have automatic syncing.</w:t>
      </w:r>
    </w:p>
    <w:p>
      <w:pPr>
        <w:pStyle w:val="ListParagraph"/>
        <w:numPr>
          <w:ilvl w:val="0"/>
          <w:numId w:val="2"/>
        </w:numPr>
        <w:spacing w:after="80"/>
      </w:pPr>
      <w:r>
        <w:t xml:space="preserve">Stores do not have an in-house tech team and cannot easily build or maintain an online shop on their own.</w:t>
      </w:r>
    </w:p>
    <w:p>
      <w:pPr>
        <w:pStyle w:val="ListParagraph"/>
        <w:numPr>
          <w:ilvl w:val="0"/>
          <w:numId w:val="2"/>
        </w:numPr>
        <w:spacing w:after="80"/>
      </w:pPr>
      <w:r>
        <w:t xml:space="preserve">Getting listed on Google Shopping normally needs a paid agency, which is costly.</w:t>
      </w:r>
    </w:p>
    <w:p>
      <w:pPr>
        <w:pStyle w:val="ListParagraph"/>
        <w:numPr>
          <w:ilvl w:val="0"/>
          <w:numId w:val="2"/>
        </w:numPr>
        <w:spacing w:after="80"/>
      </w:pPr>
      <w:r>
        <w:t xml:space="preserve">Disconnected systems make it hard to keep an online shop accurate and up to date.</w:t>
      </w:r>
    </w:p>
    <w:p>
      <w:pPr>
        <w:pStyle w:val="Heading2"/>
      </w:pPr>
      <w:r>
        <w:t xml:space="preserve">2.5 Typical Customer Goals</w:t>
      </w:r>
    </w:p>
    <w:p>
      <w:pPr>
        <w:pStyle w:val="ListParagraph"/>
        <w:numPr>
          <w:ilvl w:val="0"/>
          <w:numId w:val="2"/>
        </w:numPr>
        <w:spacing w:after="80"/>
      </w:pPr>
      <w:r>
        <w:t xml:space="preserve">Sell more products online without adding extra daily tasks for staff.</w:t>
      </w:r>
    </w:p>
    <w:p>
      <w:pPr>
        <w:pStyle w:val="ListParagraph"/>
        <w:numPr>
          <w:ilvl w:val="0"/>
          <w:numId w:val="2"/>
        </w:numPr>
        <w:spacing w:after="80"/>
      </w:pPr>
      <w:r>
        <w:t xml:space="preserve">Show up in Google Shopping results without paying agency fees.</w:t>
      </w:r>
    </w:p>
    <w:p>
      <w:pPr>
        <w:pStyle w:val="ListParagraph"/>
        <w:numPr>
          <w:ilvl w:val="0"/>
          <w:numId w:val="2"/>
        </w:numPr>
        <w:spacing w:after="80"/>
      </w:pPr>
      <w:r>
        <w:t xml:space="preserve">Keep the online shop's stock and prices accurate at all times.</w:t>
      </w:r>
    </w:p>
    <w:p>
      <w:pPr>
        <w:pStyle w:val="ListParagraph"/>
        <w:numPr>
          <w:ilvl w:val="0"/>
          <w:numId w:val="2"/>
        </w:numPr>
        <w:spacing w:after="80"/>
      </w:pPr>
      <w:r>
        <w:t xml:space="preserve">Start selling online quickly, without needing technical knowledge.</w:t>
      </w:r>
    </w:p>
    <w:p>
      <w:pPr>
        <w:pBdr>
          <w:bottom w:val="single" w:color="BFBFBF" w:sz="6" w:space="4"/>
        </w:pBdr>
        <w:spacing w:after="240"/>
      </w:pPr>
    </w:p>
    <w:p>
      <w:pPr>
        <w:pStyle w:val="Heading1"/>
      </w:pPr>
      <w:r>
        <w:t xml:space="preserve">3. Product / Service Breakdown</w:t>
      </w:r>
    </w:p>
    <w:p>
      <w:pPr>
        <w:pStyle w:val="Heading2"/>
      </w:pPr>
      <w:r>
        <w:t xml:space="preserve">3.1 Core Services</w:t>
      </w:r>
    </w:p>
    <w:p>
      <w:pPr>
        <w:pStyle w:val="ListParagraph"/>
        <w:numPr>
          <w:ilvl w:val="0"/>
          <w:numId w:val="2"/>
        </w:numPr>
        <w:spacing w:after="80"/>
      </w:pPr>
      <w:r>
        <w:t xml:space="preserve">Automatic syncing of products, stock, and prices between the store's POS system and an online shop.</w:t>
      </w:r>
    </w:p>
    <w:p>
      <w:pPr>
        <w:pStyle w:val="ListParagraph"/>
        <w:numPr>
          <w:ilvl w:val="0"/>
          <w:numId w:val="2"/>
        </w:numPr>
        <w:spacing w:after="80"/>
      </w:pPr>
      <w:r>
        <w:t xml:space="preserve">Automatic connection to Google Shopping, with the product feed always kept current.</w:t>
      </w:r>
    </w:p>
    <w:p>
      <w:pPr>
        <w:pStyle w:val="ListParagraph"/>
        <w:numPr>
          <w:ilvl w:val="0"/>
          <w:numId w:val="2"/>
        </w:numPr>
        <w:spacing w:after="80"/>
      </w:pPr>
      <w:r>
        <w:t xml:space="preserve">An online shop platform itself, ready for customers to browse and buy from.</w:t>
      </w:r>
    </w:p>
    <w:p>
      <w:pPr>
        <w:pStyle w:val="Heading2"/>
      </w:pPr>
      <w:r>
        <w:t xml:space="preserve">3.2 Optional Services</w:t>
      </w:r>
    </w:p>
    <w:p>
      <w:pPr>
        <w:pStyle w:val="ListParagraph"/>
        <w:numPr>
          <w:ilvl w:val="0"/>
          <w:numId w:val="2"/>
        </w:numPr>
        <w:spacing w:after="80"/>
      </w:pPr>
      <w:r>
        <w:t xml:space="preserve">Conversion optimization: improving the online shop so more visitors become buyers.</w:t>
      </w:r>
    </w:p>
    <w:p>
      <w:pPr>
        <w:pStyle w:val="ListParagraph"/>
        <w:numPr>
          <w:ilvl w:val="0"/>
          <w:numId w:val="2"/>
        </w:numPr>
        <w:spacing w:after="80"/>
      </w:pPr>
      <w:r>
        <w:t xml:space="preserve">Help with structuring product categories, attributes, and product names for better search visibility.</w:t>
      </w:r>
    </w:p>
    <w:p>
      <w:pPr>
        <w:pStyle w:val="Heading2"/>
      </w:pPr>
      <w:r>
        <w:t xml:space="preserve">3.3 Product Features</w:t>
      </w:r>
    </w:p>
    <w:p>
      <w:pPr>
        <w:pStyle w:val="ListParagraph"/>
        <w:numPr>
          <w:ilvl w:val="0"/>
          <w:numId w:val="2"/>
        </w:numPr>
        <w:spacing w:after="80"/>
      </w:pPr>
      <w:r>
        <w:t xml:space="preserve">Real-time or automatic syncing with stock and pricing, rather than manual updates.</w:t>
      </w:r>
    </w:p>
    <w:p>
      <w:pPr>
        <w:pStyle w:val="ListParagraph"/>
        <w:numPr>
          <w:ilvl w:val="0"/>
          <w:numId w:val="2"/>
        </w:numPr>
        <w:spacing w:after="80"/>
      </w:pPr>
      <w:r>
        <w:t xml:space="preserve">No manual uploading of product photos or descriptions required.</w:t>
      </w:r>
    </w:p>
    <w:p>
      <w:pPr>
        <w:pStyle w:val="ListParagraph"/>
        <w:numPr>
          <w:ilvl w:val="0"/>
          <w:numId w:val="2"/>
        </w:numPr>
        <w:spacing w:after="80"/>
      </w:pPr>
      <w:r>
        <w:t xml:space="preserve">Built-in integrations with multiple named POS systems: Front Systems, PCK, Amendo, Extenda, and SuSoft.</w:t>
      </w:r>
    </w:p>
    <w:p>
      <w:pPr>
        <w:pStyle w:val="ListParagraph"/>
        <w:numPr>
          <w:ilvl w:val="0"/>
          <w:numId w:val="2"/>
        </w:numPr>
        <w:spacing w:after="80"/>
      </w:pPr>
      <w:r>
        <w:t xml:space="preserve">Automatic Google Shopping product feed.</w:t>
      </w:r>
    </w:p>
    <w:p>
      <w:pPr>
        <w:pStyle w:val="ListParagraph"/>
        <w:numPr>
          <w:ilvl w:val="0"/>
          <w:numId w:val="2"/>
        </w:numPr>
        <w:spacing w:after="80"/>
      </w:pPr>
      <w:r>
        <w:t xml:space="preserve">Product pages and category structures designed to help conversion.</w:t>
      </w:r>
    </w:p>
    <w:p>
      <w:pPr>
        <w:pStyle w:val="Heading2"/>
      </w:pPr>
      <w:r>
        <w:t xml:space="preserve">3.4 Deliverables Clients Receive</w:t>
      </w:r>
    </w:p>
    <w:p>
      <w:pPr>
        <w:pStyle w:val="ListParagraph"/>
        <w:numPr>
          <w:ilvl w:val="0"/>
          <w:numId w:val="2"/>
        </w:numPr>
        <w:spacing w:after="80"/>
      </w:pPr>
      <w:r>
        <w:t xml:space="preserve">A working online shop connected to their existing cash register.</w:t>
      </w:r>
    </w:p>
    <w:p>
      <w:pPr>
        <w:pStyle w:val="ListParagraph"/>
        <w:numPr>
          <w:ilvl w:val="0"/>
          <w:numId w:val="2"/>
        </w:numPr>
        <w:spacing w:after="80"/>
      </w:pPr>
      <w:r>
        <w:t xml:space="preserve">Ongoing automatic updates to that shop (no manual maintenance needed).</w:t>
      </w:r>
    </w:p>
    <w:p>
      <w:pPr>
        <w:pStyle w:val="ListParagraph"/>
        <w:numPr>
          <w:ilvl w:val="0"/>
          <w:numId w:val="2"/>
        </w:numPr>
        <w:spacing w:after="80"/>
      </w:pPr>
      <w:r>
        <w:t xml:space="preserve">Visibility of their products in Google Shopping.</w:t>
      </w:r>
    </w:p>
    <w:p>
      <w:pPr>
        <w:pStyle w:val="ListParagraph"/>
        <w:numPr>
          <w:ilvl w:val="0"/>
          <w:numId w:val="2"/>
        </w:numPr>
        <w:spacing w:after="80"/>
      </w:pPr>
      <w:r>
        <w:t xml:space="preserve">Access to customer case studies and reference stores as social proof during the sales process.</w:t>
      </w:r>
    </w:p>
    <w:p>
      <w:pPr>
        <w:pStyle w:val="Heading2"/>
      </w:pPr>
      <w:r>
        <w:t xml:space="preserve">3.5 What Makes the Service Different</w:t>
      </w:r>
    </w:p>
    <w:p>
      <w:pPr>
        <w:spacing w:after="160"/>
      </w:pPr>
      <w:r>
        <w:t xml:space="preserve">Retailhub removes the two most common pain points of opening an online store: manual data entry and the cost of an agency for Google Shopping. The pitch is built around saving time and avoiding extra cost, not around being a general-purpose e-commerce builder.</w:t>
      </w:r>
    </w:p>
    <w:p>
      <w:pPr>
        <w:pBdr>
          <w:bottom w:val="single" w:color="BFBFBF" w:sz="6" w:space="4"/>
        </w:pBdr>
        <w:spacing w:after="240"/>
      </w:pPr>
    </w:p>
    <w:p>
      <w:pPr>
        <w:pStyle w:val="Heading1"/>
      </w:pPr>
      <w:r>
        <w:t xml:space="preserve">4. Customer Journey</w:t>
      </w:r>
    </w:p>
    <w:p>
      <w:pPr>
        <w:pStyle w:val="Heading2"/>
      </w:pPr>
      <w:r>
        <w:t xml:space="preserve">4.1 Lead Generation</w:t>
      </w:r>
    </w:p>
    <w:p>
      <w:pPr>
        <w:spacing w:after="160"/>
      </w:pPr>
      <w:r>
        <w:t xml:space="preserve">Leads come mainly through the company website. The website has several product pages (about saving time, increasing sales, integrations, pricing), a blog/news section, a customer case study section, and a social media resource page. There is also a company LinkedIn page used to reach store owners and decision makers.</w:t>
      </w:r>
    </w:p>
    <w:p>
      <w:pPr>
        <w:pStyle w:val="Heading2"/>
      </w:pPr>
      <w:r>
        <w:t xml:space="preserve">4.2 Lead Qualification</w:t>
      </w:r>
    </w:p>
    <w:p>
      <w:pPr>
        <w:spacing w:after="160"/>
      </w:pPr>
      <w:r>
        <w:t xml:space="preserve">A lead is likely qualified by checking two things: do they run a physical store, and do they use one of the supported POS systems (Front Systems, PCK, Amendo, Extenda, SuSoft, or similar). This matters because the core value of Retailhub depends on connecting to an existing POS system.</w:t>
      </w:r>
    </w:p>
    <w:p>
      <w:pPr>
        <w:pStyle w:val="Heading2"/>
      </w:pPr>
      <w:r>
        <w:t xml:space="preserve">4.3 Sales Process</w:t>
      </w:r>
    </w:p>
    <w:p>
      <w:pPr>
        <w:spacing w:after="160"/>
      </w:pPr>
      <w:r>
        <w:t xml:space="preserve">The sales process is built around a short, free demo. The website repeatedly invites visitors to “see a demo of how it works,” described as a 15-minute, no-commitment session, tailored to the visitor's own store, with no technical knowledge required to take part. This demo is the main step between a lead and a signed customer.</w:t>
      </w:r>
    </w:p>
    <w:p>
      <w:pPr>
        <w:pStyle w:val="Heading2"/>
      </w:pPr>
      <w:r>
        <w:t xml:space="preserve">4.4 Onboarding Process</w:t>
      </w:r>
    </w:p>
    <w:p>
      <w:pPr>
        <w:spacing w:after="160"/>
      </w:pPr>
      <w:r>
        <w:t xml:space="preserve">After a store decides to start, the next step is technical: connecting the store's POS system to Retailhub so syncing can begin. Because the value proposition is “no technical skill needed,” onboarding is likely handled mostly by Retailhub's own technical team rather than left to the store.</w:t>
      </w:r>
    </w:p>
    <w:p>
      <w:pPr>
        <w:pStyle w:val="Heading2"/>
      </w:pPr>
      <w:r>
        <w:t xml:space="preserve">4.5 Service Delivery</w:t>
      </w:r>
    </w:p>
    <w:p>
      <w:pPr>
        <w:spacing w:after="160"/>
      </w:pPr>
      <w:r>
        <w:t xml:space="preserve">Once connected, the platform runs automatically. Products, stock, and prices flow from the POS system into the online shop and into Google Shopping without the store doing manual data entry.</w:t>
      </w:r>
    </w:p>
    <w:p>
      <w:pPr>
        <w:pStyle w:val="Heading2"/>
      </w:pPr>
      <w:r>
        <w:t xml:space="preserve">4.6 Client Communication</w:t>
      </w:r>
    </w:p>
    <w:p>
      <w:pPr>
        <w:spacing w:after="160"/>
      </w:pPr>
      <w:r>
        <w:t xml:space="preserve">Not explicitly described in the source material. Given the small team size and the demo-first sales motion, communication is likely handled directly by a small number of people at Retailhub, probably by phone, email, or video call, rather than through a large dedicated support department.</w:t>
      </w:r>
    </w:p>
    <w:p>
      <w:pPr>
        <w:pStyle w:val="Heading2"/>
      </w:pPr>
      <w:r>
        <w:t xml:space="preserve">4.7 Retention &amp; Upselling</w:t>
      </w:r>
    </w:p>
    <w:p>
      <w:pPr>
        <w:spacing w:after="160"/>
      </w:pPr>
      <w:r>
        <w:t xml:space="preserve">Retention is supported by the fact that switching away would mean losing the automatic sync set up between the POS and the online shop. Upselling opportunities include the optional conversion optimization service and improved product categorization and naming, both offered as add-ons beyond the core syncing service.</w:t>
      </w:r>
    </w:p>
    <w:p>
      <w:pPr>
        <w:pBdr>
          <w:bottom w:val="single" w:color="BFBFBF" w:sz="6" w:space="4"/>
        </w:pBdr>
        <w:spacing w:after="240"/>
      </w:pPr>
    </w:p>
    <w:p>
      <w:pPr>
        <w:pStyle w:val="Heading1"/>
      </w:pPr>
      <w:r>
        <w:t xml:space="preserve">5. Daily Business Operations</w:t>
      </w:r>
    </w:p>
    <w:p>
      <w:pPr>
        <w:pStyle w:val="Heading2"/>
      </w:pPr>
      <w:r>
        <w:t xml:space="preserve">5.1 Daily Activities</w:t>
      </w:r>
    </w:p>
    <w:p>
      <w:pPr>
        <w:pStyle w:val="ListParagraph"/>
        <w:numPr>
          <w:ilvl w:val="0"/>
          <w:numId w:val="2"/>
        </w:numPr>
        <w:spacing w:after="80"/>
      </w:pPr>
      <w:r>
        <w:t xml:space="preserve">Keeping the automatic sync between client POS systems and online shops running correctly.</w:t>
      </w:r>
    </w:p>
    <w:p>
      <w:pPr>
        <w:pStyle w:val="ListParagraph"/>
        <w:numPr>
          <w:ilvl w:val="0"/>
          <w:numId w:val="2"/>
        </w:numPr>
        <w:spacing w:after="80"/>
      </w:pPr>
      <w:r>
        <w:t xml:space="preserve">Keeping the Google Shopping product feeds accurate.</w:t>
      </w:r>
    </w:p>
    <w:p>
      <w:pPr>
        <w:pStyle w:val="ListParagraph"/>
        <w:numPr>
          <w:ilvl w:val="0"/>
          <w:numId w:val="2"/>
        </w:numPr>
        <w:spacing w:after="80"/>
      </w:pPr>
      <w:r>
        <w:t xml:space="preserve">Responding to inbound questions from website visitors and existing clients.</w:t>
      </w:r>
    </w:p>
    <w:p>
      <w:pPr>
        <w:pStyle w:val="Heading2"/>
      </w:pPr>
      <w:r>
        <w:t xml:space="preserve">5.2 Weekly Activities</w:t>
      </w:r>
    </w:p>
    <w:p>
      <w:pPr>
        <w:pStyle w:val="ListParagraph"/>
        <w:numPr>
          <w:ilvl w:val="0"/>
          <w:numId w:val="2"/>
        </w:numPr>
        <w:spacing w:after="80"/>
      </w:pPr>
      <w:r>
        <w:t xml:space="preserve">Holding scheduled demo calls with new leads.</w:t>
      </w:r>
    </w:p>
    <w:p>
      <w:pPr>
        <w:pStyle w:val="ListParagraph"/>
        <w:numPr>
          <w:ilvl w:val="0"/>
          <w:numId w:val="2"/>
        </w:numPr>
        <w:spacing w:after="80"/>
      </w:pPr>
      <w:r>
        <w:t xml:space="preserve">Publishing or updating blog and news content.</w:t>
      </w:r>
    </w:p>
    <w:p>
      <w:pPr>
        <w:pStyle w:val="ListParagraph"/>
        <w:numPr>
          <w:ilvl w:val="0"/>
          <w:numId w:val="2"/>
        </w:numPr>
        <w:spacing w:after="80"/>
      </w:pPr>
      <w:r>
        <w:t xml:space="preserve">Reviewing how existing client stores are performing on the platform.</w:t>
      </w:r>
    </w:p>
    <w:p>
      <w:pPr>
        <w:pStyle w:val="Heading2"/>
      </w:pPr>
      <w:r>
        <w:t xml:space="preserve">5.3 Monthly Activities</w:t>
      </w:r>
    </w:p>
    <w:p>
      <w:pPr>
        <w:spacing w:after="160"/>
      </w:pPr>
      <w:r>
        <w:t xml:space="preserve">Not explicitly documented. A small SaaS company of this type would typically review subscription billing, check in on integration health across all 200+ connected stores, and collect or publish new customer case studies on a monthly basis.</w:t>
      </w:r>
    </w:p>
    <w:p>
      <w:pPr>
        <w:pStyle w:val="Heading2"/>
      </w:pPr>
      <w:r>
        <w:t xml:space="preserve">5.4 Key Operational Workflows</w:t>
      </w:r>
    </w:p>
    <w:p>
      <w:pPr>
        <w:pStyle w:val="ListParagraph"/>
        <w:numPr>
          <w:ilvl w:val="0"/>
          <w:numId w:val="2"/>
        </w:numPr>
        <w:spacing w:after="80"/>
      </w:pPr>
      <w:r>
        <w:t xml:space="preserve">POS integration workflow: connecting a new store's cash register system to Retailhub, then testing that data flows correctly into the online shop.</w:t>
      </w:r>
    </w:p>
    <w:p>
      <w:pPr>
        <w:pStyle w:val="ListParagraph"/>
        <w:numPr>
          <w:ilvl w:val="0"/>
          <w:numId w:val="2"/>
        </w:numPr>
        <w:spacing w:after="80"/>
      </w:pPr>
      <w:r>
        <w:t xml:space="preserve">Google Shopping feed workflow: keeping product data accurate and properly formatted so it continues to show correctly on Google.</w:t>
      </w:r>
    </w:p>
    <w:p>
      <w:pPr>
        <w:pStyle w:val="ListParagraph"/>
        <w:numPr>
          <w:ilvl w:val="0"/>
          <w:numId w:val="2"/>
        </w:numPr>
        <w:spacing w:after="80"/>
      </w:pPr>
      <w:r>
        <w:t xml:space="preserve">Demo-to-signup workflow: booking a free 15-minute demo, showing the prospect how the system would work with their own store and POS, and converting that demo into a paying subscription.</w:t>
      </w:r>
    </w:p>
    <w:p>
      <w:pPr>
        <w:pBdr>
          <w:bottom w:val="single" w:color="BFBFBF" w:sz="6" w:space="4"/>
        </w:pBdr>
        <w:spacing w:after="240"/>
      </w:pPr>
    </w:p>
    <w:p>
      <w:pPr>
        <w:pStyle w:val="Heading1"/>
      </w:pPr>
      <w:r>
        <w:t xml:space="preserve">6. Team Structure</w:t>
      </w:r>
    </w:p>
    <w:p>
      <w:pPr>
        <w:pStyle w:val="Heading2"/>
      </w:pPr>
      <w:r>
        <w:t xml:space="preserve">6.1 Leadership Roles</w:t>
      </w:r>
    </w:p>
    <w:p>
      <w:pPr>
        <w:spacing w:after="160"/>
      </w:pPr>
      <w:r>
        <w:t xml:space="preserve">Kiran Bhadani holds the Chief Technology Officer role at Retailhub AS, working as self-employed since November 2017. He is also the Founder and CEO of EonixTech Solutions and the Founder and CTO of GenX Solutions, two related companies based in Ahmedabad, India, that act as Retailhub's engineering partner.</w:t>
      </w:r>
    </w:p>
    <w:p>
      <w:pPr>
        <w:pStyle w:val="Heading2"/>
      </w:pPr>
      <w:r>
        <w:t xml:space="preserve">6.2 Sales Team</w:t>
      </w:r>
    </w:p>
    <w:p>
      <w:pPr>
        <w:spacing w:after="160"/>
      </w:pPr>
      <w:r>
        <w:t xml:space="preserve">Not separately documented. Given the small overall headcount (2 to 10 employees) and the demo-led sales process, sales activity (booking and running demo calls) is likely handled by one or a few people, possibly combined with another role such as marketing or leadership.</w:t>
      </w:r>
    </w:p>
    <w:p>
      <w:pPr>
        <w:pStyle w:val="Heading2"/>
      </w:pPr>
      <w:r>
        <w:t xml:space="preserve">6.3 Marketing Team</w:t>
      </w:r>
    </w:p>
    <w:p>
      <w:pPr>
        <w:spacing w:after="160"/>
      </w:pPr>
      <w:r>
        <w:t xml:space="preserve">Not separately documented. Marketing activities visible in the source material (blog content, social media presence, customer case studies) suggest at least one person is responsible for content and online presence, though this could overlap with another role.</w:t>
      </w:r>
    </w:p>
    <w:p>
      <w:pPr>
        <w:pStyle w:val="Heading2"/>
      </w:pPr>
      <w:r>
        <w:t xml:space="preserve">6.4 Operations Team</w:t>
      </w:r>
    </w:p>
    <w:p>
      <w:pPr>
        <w:spacing w:after="160"/>
      </w:pPr>
      <w:r>
        <w:t xml:space="preserve">Not separately documented beyond the small overall company size of 2 to 10 employees.</w:t>
      </w:r>
    </w:p>
    <w:p>
      <w:pPr>
        <w:pStyle w:val="Heading2"/>
      </w:pPr>
      <w:r>
        <w:t xml:space="preserve">6.5 Technical Team</w:t>
      </w:r>
    </w:p>
    <w:p>
      <w:pPr>
        <w:spacing w:after="160"/>
      </w:pPr>
      <w:r>
        <w:t xml:space="preserve">The technical and engineering work behind Retailhub is delivered through Kiran Bhadani's companies, EonixTech Solutions and GenX Solutions, both based in Ahmedabad, Gujarat, India. These teams handle system architecture, cloud setup, and platform performance and scalability for the Retailhub product. This means Retailhub's core engineering is run as an external, outsourced partnership rather than fully in-house in Norway.</w:t>
      </w:r>
    </w:p>
    <w:p>
      <w:pPr>
        <w:pStyle w:val="Heading2"/>
      </w:pPr>
      <w:r>
        <w:t xml:space="preserve">6.6 Support Team</w:t>
      </w:r>
    </w:p>
    <w:p>
      <w:pPr>
        <w:spacing w:after="160"/>
      </w:pPr>
      <w:r>
        <w:t xml:space="preserve">Not separately documented. Likely handled by the same small core team given the company's size.</w:t>
      </w:r>
    </w:p>
    <w:p>
      <w:pPr>
        <w:pBdr>
          <w:bottom w:val="single" w:color="BFBFBF" w:sz="6" w:space="4"/>
        </w:pBdr>
        <w:spacing w:after="240"/>
      </w:pPr>
    </w:p>
    <w:p>
      <w:pPr>
        <w:pStyle w:val="Heading1"/>
      </w:pPr>
      <w:r>
        <w:t xml:space="preserve">7. Tools and Technology</w:t>
      </w:r>
    </w:p>
    <w:p>
      <w:pPr>
        <w:pStyle w:val="Heading2"/>
      </w:pPr>
      <w:r>
        <w:t xml:space="preserve">7.1 CRM Systems</w:t>
      </w:r>
    </w:p>
    <w:p>
      <w:pPr>
        <w:spacing w:after="160"/>
      </w:pPr>
      <w:r>
        <w:t xml:space="preserve">Not documented in the source material.</w:t>
      </w:r>
    </w:p>
    <w:p>
      <w:pPr>
        <w:pStyle w:val="Heading2"/>
      </w:pPr>
      <w:r>
        <w:t xml:space="preserve">7.2 Marketing Tools</w:t>
      </w:r>
    </w:p>
    <w:p>
      <w:pPr>
        <w:spacing w:after="160"/>
      </w:pPr>
      <w:r>
        <w:t xml:space="preserve">The company website itself functions as the main marketing tool, with a blog/news section and a dedicated customer case study section. A company LinkedIn page is also used.</w:t>
      </w:r>
    </w:p>
    <w:p>
      <w:pPr>
        <w:pStyle w:val="Heading2"/>
      </w:pPr>
      <w:r>
        <w:t xml:space="preserve">7.3 Communication Tools</w:t>
      </w:r>
    </w:p>
    <w:p>
      <w:pPr>
        <w:spacing w:after="160"/>
      </w:pPr>
      <w:r>
        <w:t xml:space="preserve">Not documented in the source material.</w:t>
      </w:r>
    </w:p>
    <w:p>
      <w:pPr>
        <w:pStyle w:val="Heading2"/>
      </w:pPr>
      <w:r>
        <w:t xml:space="preserve">7.4 Project Management Tools</w:t>
      </w:r>
    </w:p>
    <w:p>
      <w:pPr>
        <w:spacing w:after="160"/>
      </w:pPr>
      <w:r>
        <w:t xml:space="preserve">Not documented in the source material.</w:t>
      </w:r>
    </w:p>
    <w:p>
      <w:pPr>
        <w:pStyle w:val="Heading2"/>
      </w:pPr>
      <w:r>
        <w:t xml:space="preserve">7.5 Internal Automation Systems</w:t>
      </w:r>
    </w:p>
    <w:p>
      <w:pPr>
        <w:spacing w:after="160"/>
      </w:pPr>
      <w:r>
        <w:t xml:space="preserve">The core internal system is the syncing engine that connects supported POS systems (Front Systems, PCK, Amendo, Extenda, SuSoft) to the online shop and to the Google Shopping product feed. This automation is the central piece of technology the whole business is built around.</w:t>
      </w:r>
    </w:p>
    <w:p>
      <w:pPr>
        <w:pStyle w:val="Heading2"/>
      </w:pPr>
      <w:r>
        <w:t xml:space="preserve">7.6 Data Systems</w:t>
      </w:r>
    </w:p>
    <w:p>
      <w:pPr>
        <w:spacing w:after="160"/>
      </w:pPr>
      <w:r>
        <w:t xml:space="preserve">Product, stock, and price data is pulled directly from each client's POS system. This data is then pushed automatically into the client's online shop and into the Google Shopping feed, keeping all three in sync without manual entry.</w:t>
      </w:r>
    </w:p>
    <w:p>
      <w:pPr>
        <w:pBdr>
          <w:bottom w:val="single" w:color="BFBFBF" w:sz="6" w:space="4"/>
        </w:pBdr>
        <w:spacing w:after="240"/>
      </w:pPr>
    </w:p>
    <w:p>
      <w:pPr>
        <w:pStyle w:val="Heading1"/>
      </w:pPr>
      <w:r>
        <w:t xml:space="preserve">8. Sales System (For BDRs)</w:t>
      </w:r>
    </w:p>
    <w:p>
      <w:pPr>
        <w:pStyle w:val="Heading2"/>
      </w:pPr>
      <w:r>
        <w:t xml:space="preserve">8.1 Lead Sources</w:t>
      </w:r>
    </w:p>
    <w:p>
      <w:pPr>
        <w:spacing w:after="160"/>
      </w:pPr>
      <w:r>
        <w:t xml:space="preserve">Mainly inbound, through the company website (product pages, case studies, blog) and the company's LinkedIn presence.</w:t>
      </w:r>
    </w:p>
    <w:p>
      <w:pPr>
        <w:pStyle w:val="Heading2"/>
      </w:pPr>
      <w:r>
        <w:t xml:space="preserve">8.2 Prospecting Methods</w:t>
      </w:r>
    </w:p>
    <w:p>
      <w:pPr>
        <w:spacing w:after="160"/>
      </w:pPr>
      <w:r>
        <w:t xml:space="preserve">Not documented. There is no evidence in the source material of outbound prospecting (such as cold outreach or paid ads); the visible sales motion is inbound and demo-led.</w:t>
      </w:r>
    </w:p>
    <w:p>
      <w:pPr>
        <w:pStyle w:val="Heading2"/>
      </w:pPr>
      <w:r>
        <w:t xml:space="preserve">8.3 Outreach Channels</w:t>
      </w:r>
    </w:p>
    <w:p>
      <w:pPr>
        <w:spacing w:after="160"/>
      </w:pPr>
      <w:r>
        <w:t xml:space="preserve">The website's main call to action throughout almost every page is to book a free demo. This is the dominant outreach and conversion channel found in the source material.</w:t>
      </w:r>
    </w:p>
    <w:p>
      <w:pPr>
        <w:pStyle w:val="Heading2"/>
      </w:pPr>
      <w:r>
        <w:t xml:space="preserve">8.4 Sales Messaging</w:t>
      </w:r>
    </w:p>
    <w:p>
      <w:pPr>
        <w:spacing w:after="160"/>
      </w:pPr>
      <w:r>
        <w:t xml:space="preserve">The consistent messaging across the site is: sell more online without extra work, save time through automation, increase sales through Google Shopping and conversion optimization, and connect easily to the cash register system the store already uses. Pricing messaging emphasizes no startup cost and no hidden fees.</w:t>
      </w:r>
    </w:p>
    <w:p>
      <w:pPr>
        <w:pStyle w:val="Heading2"/>
      </w:pPr>
      <w:r>
        <w:t xml:space="preserve">8.5 Sales Pipeline Stages</w:t>
      </w:r>
    </w:p>
    <w:p>
      <w:pPr>
        <w:spacing w:after="160"/>
      </w:pPr>
      <w:r>
        <w:t xml:space="preserve">Based on the available material, the pipeline appears to run: website visitor, demo booked, demo delivered, subscription signed, onboarding and POS integration, live and syncing.</w:t>
      </w:r>
    </w:p>
    <w:p>
      <w:pPr>
        <w:pStyle w:val="Heading2"/>
      </w:pPr>
      <w:r>
        <w:t xml:space="preserve">8.6 Demo Process</w:t>
      </w:r>
    </w:p>
    <w:p>
      <w:pPr>
        <w:spacing w:after="160"/>
      </w:pPr>
      <w:r>
        <w:t xml:space="preserve">A free, no-commitment, 15-minute demo. The demo is tailored to the visitor's own store and explains how Retailhub would work with their specific POS system, with no technical background needed from the visitor.</w:t>
      </w:r>
    </w:p>
    <w:p>
      <w:pPr>
        <w:pStyle w:val="Heading2"/>
      </w:pPr>
      <w:r>
        <w:t xml:space="preserve">8.7 Closing Process</w:t>
      </w:r>
    </w:p>
    <w:p>
      <w:pPr>
        <w:spacing w:after="160"/>
      </w:pPr>
      <w:r>
        <w:t xml:space="preserve">Not explicitly documented beyond the demo. The likely next step after a successful demo is the store agreeing to the subscription and beginning POS integration.</w:t>
      </w:r>
    </w:p>
    <w:p>
      <w:pPr>
        <w:pBdr>
          <w:bottom w:val="single" w:color="BFBFBF" w:sz="6" w:space="4"/>
        </w:pBdr>
        <w:spacing w:after="240"/>
      </w:pPr>
    </w:p>
    <w:p>
      <w:pPr>
        <w:pStyle w:val="Heading1"/>
      </w:pPr>
      <w:r>
        <w:t xml:space="preserve">9. Marketing System</w:t>
      </w:r>
    </w:p>
    <w:p>
      <w:pPr>
        <w:pStyle w:val="Heading2"/>
      </w:pPr>
      <w:r>
        <w:t xml:space="preserve">9.1 Marketing Channels</w:t>
      </w:r>
    </w:p>
    <w:p>
      <w:pPr>
        <w:spacing w:after="160"/>
      </w:pPr>
      <w:r>
        <w:t xml:space="preserve">Company website, blog/news section, customer case studies, and LinkedIn (company page and the personal LinkedIn presence of CTO Kiran Bhadani).</w:t>
      </w:r>
    </w:p>
    <w:p>
      <w:pPr>
        <w:pStyle w:val="Heading2"/>
      </w:pPr>
      <w:r>
        <w:t xml:space="preserve">9.2 Content Strategy</w:t>
      </w:r>
    </w:p>
    <w:p>
      <w:pPr>
        <w:spacing w:after="160"/>
      </w:pPr>
      <w:r>
        <w:t xml:space="preserve">The website includes a blog/news section and a dedicated page of social media tips for physical stores (“SOME-toppen for fysiske butikker”), alongside customer interviews and references. This suggests a content strategy aimed at educating physical retail store owners, not just listing product features.</w:t>
      </w:r>
    </w:p>
    <w:p>
      <w:pPr>
        <w:pStyle w:val="Heading2"/>
      </w:pPr>
      <w:r>
        <w:t xml:space="preserve">9.3 Advertising Strategy</w:t>
      </w:r>
    </w:p>
    <w:p>
      <w:pPr>
        <w:spacing w:after="160"/>
      </w:pPr>
      <w:r>
        <w:t xml:space="preserve">Not documented. No paid advertising activity is described in the source material.</w:t>
      </w:r>
    </w:p>
    <w:p>
      <w:pPr>
        <w:pStyle w:val="Heading2"/>
      </w:pPr>
      <w:r>
        <w:t xml:space="preserve">9.4 SEO Strategy</w:t>
      </w:r>
    </w:p>
    <w:p>
      <w:pPr>
        <w:spacing w:after="160"/>
      </w:pPr>
      <w:r>
        <w:t xml:space="preserve">The product pages are broken into specific, descriptive topics (Google Shopping, increased conversion, categories and attributes, integrations), which can help the site rank for specific search terms related to each topic.</w:t>
      </w:r>
    </w:p>
    <w:p>
      <w:pPr>
        <w:pStyle w:val="Heading2"/>
      </w:pPr>
      <w:r>
        <w:t xml:space="preserve">9.5 Social Media Strategy</w:t>
      </w:r>
    </w:p>
    <w:p>
      <w:pPr>
        <w:spacing w:after="160"/>
      </w:pPr>
      <w:r>
        <w:t xml:space="preserve">A company LinkedIn page exists with 120 followers at the time of this review. The CTO, Kiran Bhadani, also maintains an active personal LinkedIn presence discussing software delivery, technical debt, and modernization topics, which can indirectly support trust in the underlying technology behind Retailhub.</w:t>
      </w:r>
    </w:p>
    <w:p>
      <w:pPr>
        <w:pBdr>
          <w:bottom w:val="single" w:color="BFBFBF" w:sz="6" w:space="4"/>
        </w:pBdr>
        <w:spacing w:after="240"/>
      </w:pPr>
    </w:p>
    <w:p>
      <w:pPr>
        <w:pStyle w:val="Heading1"/>
      </w:pPr>
      <w:r>
        <w:t xml:space="preserve">10. Delivery System</w:t>
      </w:r>
    </w:p>
    <w:p>
      <w:pPr>
        <w:pStyle w:val="Heading2"/>
      </w:pPr>
      <w:r>
        <w:t xml:space="preserve">10.1 Project Kickoff</w:t>
      </w:r>
    </w:p>
    <w:p>
      <w:pPr>
        <w:spacing w:after="160"/>
      </w:pPr>
      <w:r>
        <w:t xml:space="preserve">Kickoff likely begins once a store agrees to subscribe after the demo, starting with connecting their POS system to Retailhub.</w:t>
      </w:r>
    </w:p>
    <w:p>
      <w:pPr>
        <w:pStyle w:val="Heading2"/>
      </w:pPr>
      <w:r>
        <w:t xml:space="preserve">10.2 Task Allocation</w:t>
      </w:r>
    </w:p>
    <w:p>
      <w:pPr>
        <w:spacing w:after="160"/>
      </w:pPr>
      <w:r>
        <w:t xml:space="preserve">Engineering and integration tasks are handled by the EonixTech/GenX Solutions technical team in Ahmedabad, India, led by Kiran Bhadani.</w:t>
      </w:r>
    </w:p>
    <w:p>
      <w:pPr>
        <w:pStyle w:val="Heading2"/>
      </w:pPr>
      <w:r>
        <w:t xml:space="preserve">10.3 Work Execution</w:t>
      </w:r>
    </w:p>
    <w:p>
      <w:pPr>
        <w:spacing w:after="160"/>
      </w:pPr>
      <w:r>
        <w:t xml:space="preserve">The technical team builds and maintains the integration between each store's POS system and the Retailhub platform, and keeps the underlying platform's architecture, performance, and cloud infrastructure running.</w:t>
      </w:r>
    </w:p>
    <w:p>
      <w:pPr>
        <w:pStyle w:val="Heading2"/>
      </w:pPr>
      <w:r>
        <w:t xml:space="preserve">10.4 Quality Control</w:t>
      </w:r>
    </w:p>
    <w:p>
      <w:pPr>
        <w:spacing w:after="160"/>
      </w:pPr>
      <w:r>
        <w:t xml:space="preserve">Not documented. A reasonable assumption is that new POS integrations are tested to confirm products, stock, and prices sync correctly before a store's online shop goes live.</w:t>
      </w:r>
    </w:p>
    <w:p>
      <w:pPr>
        <w:pStyle w:val="Heading2"/>
      </w:pPr>
      <w:r>
        <w:t xml:space="preserve">10.5 Final Delivery</w:t>
      </w:r>
    </w:p>
    <w:p>
      <w:pPr>
        <w:spacing w:after="160"/>
      </w:pPr>
      <w:r>
        <w:t xml:space="preserve">A live online shop for the store, automatically synced with their POS system, with products also appearing in Google Shopping.</w:t>
      </w:r>
    </w:p>
    <w:p>
      <w:pPr>
        <w:pBdr>
          <w:bottom w:val="single" w:color="BFBFBF" w:sz="6" w:space="4"/>
        </w:pBdr>
        <w:spacing w:after="240"/>
      </w:pPr>
    </w:p>
    <w:p>
      <w:pPr>
        <w:pStyle w:val="Heading1"/>
      </w:pPr>
      <w:r>
        <w:t xml:space="preserve">11. Customer Success</w:t>
      </w:r>
    </w:p>
    <w:p>
      <w:pPr>
        <w:pStyle w:val="Heading2"/>
      </w:pPr>
      <w:r>
        <w:t xml:space="preserve">11.1 Client Communication</w:t>
      </w:r>
    </w:p>
    <w:p>
      <w:pPr>
        <w:spacing w:after="160"/>
      </w:pPr>
      <w:r>
        <w:t xml:space="preserve">Not documented in detail. Likely direct contact with a small internal team, given the size of the company.</w:t>
      </w:r>
    </w:p>
    <w:p>
      <w:pPr>
        <w:pStyle w:val="Heading2"/>
      </w:pPr>
      <w:r>
        <w:t xml:space="preserve">11.2 Support Channels</w:t>
      </w:r>
    </w:p>
    <w:p>
      <w:pPr>
        <w:spacing w:after="160"/>
      </w:pPr>
      <w:r>
        <w:t xml:space="preserve">Not documented in the source material.</w:t>
      </w:r>
    </w:p>
    <w:p>
      <w:pPr>
        <w:pStyle w:val="Heading2"/>
      </w:pPr>
      <w:r>
        <w:t xml:space="preserve">11.3 Issue Resolution</w:t>
      </w:r>
    </w:p>
    <w:p>
      <w:pPr>
        <w:spacing w:after="160"/>
      </w:pPr>
      <w:r>
        <w:t xml:space="preserve">Not documented. Given that the platform's core value is automatic syncing, most support issues are likely related to syncing problems between the POS system and the online shop, or to Google Shopping feed errors.</w:t>
      </w:r>
    </w:p>
    <w:p>
      <w:pPr>
        <w:pStyle w:val="Heading2"/>
      </w:pPr>
      <w:r>
        <w:t xml:space="preserve">11.4 Long-Term Account Management</w:t>
      </w:r>
    </w:p>
    <w:p>
      <w:pPr>
        <w:spacing w:after="160"/>
      </w:pPr>
      <w:r>
        <w:t xml:space="preserve">Retailhub maintains a customer case study and reference section on its website, featuring interviews with existing stores. This suggests the company invests in keeping and showcasing long-term customer relationships as proof for new prospects.</w:t>
      </w:r>
    </w:p>
    <w:p>
      <w:pPr>
        <w:pBdr>
          <w:bottom w:val="single" w:color="BFBFBF" w:sz="6" w:space="4"/>
        </w:pBdr>
        <w:spacing w:after="240"/>
      </w:pPr>
    </w:p>
    <w:p>
      <w:pPr>
        <w:pStyle w:val="Heading1"/>
      </w:pPr>
      <w:r>
        <w:t xml:space="preserve">12. Key Metrics</w:t>
      </w:r>
    </w:p>
    <w:p>
      <w:pPr>
        <w:pStyle w:val="Heading2"/>
      </w:pPr>
      <w:r>
        <w:t xml:space="preserve">12.1 Sales Metrics</w:t>
      </w:r>
    </w:p>
    <w:p>
      <w:pPr>
        <w:spacing w:after="160"/>
      </w:pPr>
      <w:r>
        <w:t xml:space="preserve">Not explicitly documented. Likely tracked metrics would include number of demos booked, demo-to-signup conversion rate, and total active subscribed stores.</w:t>
      </w:r>
    </w:p>
    <w:p>
      <w:pPr>
        <w:pStyle w:val="Heading2"/>
      </w:pPr>
      <w:r>
        <w:t xml:space="preserve">12.2 Marketing Metrics</w:t>
      </w:r>
    </w:p>
    <w:p>
      <w:pPr>
        <w:spacing w:after="160"/>
      </w:pPr>
      <w:r>
        <w:t xml:space="preserve">LinkedIn company page followers (120 at time of review) is one visible figure. Website traffic and blog engagement are likely also tracked, though not documented in the source material.</w:t>
      </w:r>
    </w:p>
    <w:p>
      <w:pPr>
        <w:pStyle w:val="Heading2"/>
      </w:pPr>
      <w:r>
        <w:t xml:space="preserve">12.3 Operational Metrics</w:t>
      </w:r>
    </w:p>
    <w:p>
      <w:pPr>
        <w:spacing w:after="160"/>
      </w:pPr>
      <w:r>
        <w:t xml:space="preserve">Over 200 physical stores currently use Retailhub. The company also reports that two out of three new online stores opened in the shoe and clothing sector choose Retailhub, which functions as a market share metric within that segment.</w:t>
      </w:r>
    </w:p>
    <w:p>
      <w:pPr>
        <w:pStyle w:val="Heading2"/>
      </w:pPr>
      <w:r>
        <w:t xml:space="preserve">12.4 Customer Success Metrics</w:t>
      </w:r>
    </w:p>
    <w:p>
      <w:pPr>
        <w:spacing w:after="160"/>
      </w:pPr>
      <w:r>
        <w:t xml:space="preserve">Not explicitly documented. The presence of a dedicated customer case study and references section suggests customer retention and satisfaction are valued and tracked informally through testimonials.</w:t>
      </w:r>
    </w:p>
    <w:p>
      <w:pPr>
        <w:pBdr>
          <w:bottom w:val="single" w:color="BFBFBF" w:sz="6" w:space="4"/>
        </w:pBdr>
        <w:spacing w:after="240"/>
      </w:pPr>
    </w:p>
    <w:p>
      <w:pPr>
        <w:pStyle w:val="Heading1"/>
      </w:pPr>
      <w:r>
        <w:t xml:space="preserve">13. Opportunities for B2B Service Providers</w:t>
      </w:r>
    </w:p>
    <w:p>
      <w:pPr>
        <w:pStyle w:val="Heading2"/>
      </w:pPr>
      <w:r>
        <w:t xml:space="preserve">13.1 Sales Partnerships</w:t>
      </w:r>
    </w:p>
    <w:p>
      <w:pPr>
        <w:spacing w:after="160"/>
      </w:pPr>
      <w:r>
        <w:t xml:space="preserve">Retailhub's sales motion currently appears to rely on inbound website traffic and a free demo offer, with no clear outbound prospecting visible in the source material. A business development partner could help build structured outbound outreach to physical retail stores that use the supported POS systems, to generate more demo bookings.</w:t>
      </w:r>
    </w:p>
    <w:p>
      <w:pPr>
        <w:pStyle w:val="Heading2"/>
      </w:pPr>
      <w:r>
        <w:t xml:space="preserve">13.2 Marketing Partnerships</w:t>
      </w:r>
    </w:p>
    <w:p>
      <w:pPr>
        <w:spacing w:after="160"/>
      </w:pPr>
      <w:r>
        <w:t xml:space="preserve">There is no documented paid advertising or SEO agency involvement. A marketing partner could help with paid search or social advertising, or with expanding the blog and case study content, especially since the company already values customer case studies as a trust-building tool.</w:t>
      </w:r>
    </w:p>
    <w:p>
      <w:pPr>
        <w:pStyle w:val="Heading2"/>
      </w:pPr>
      <w:r>
        <w:t xml:space="preserve">13.3 Technology Integrations</w:t>
      </w:r>
    </w:p>
    <w:p>
      <w:pPr>
        <w:spacing w:after="160"/>
      </w:pPr>
      <w:r>
        <w:t xml:space="preserve">Retailhub's whole product is built around POS integrations. A technology partner could help build and maintain support for additional POS systems beyond the five currently listed (Front Systems, PCK, Amendo, Extenda, SuSoft), which would let Retailhub serve more types of physical stores.</w:t>
      </w:r>
    </w:p>
    <w:p>
      <w:pPr>
        <w:pStyle w:val="Heading2"/>
      </w:pPr>
      <w:r>
        <w:t xml:space="preserve">13.4 Outsourcing Opportunities</w:t>
      </w:r>
    </w:p>
    <w:p>
      <w:pPr>
        <w:spacing w:after="160"/>
      </w:pPr>
      <w:r>
        <w:t xml:space="preserve">Retailhub already outsources its core engineering work to EonixTech Solutions and GenX Solutions in India. This shows the company is open to outsourced partnerships for technical delivery, which could extend to other areas such as customer support, quality assurance and testing, or additional engineering capacity for new integrations and features.</w:t>
      </w:r>
    </w:p>
    <w:p>
      <w:pPr>
        <w:pBdr>
          <w:bottom w:val="single" w:color="BFBFBF" w:sz="6" w:space="4"/>
        </w:pBdr>
        <w:spacing w:after="240"/>
      </w:pPr>
    </w:p>
    <w:p>
      <w:pPr>
        <w:pStyle w:val="Heading1"/>
      </w:pPr>
      <w:r>
        <w:t xml:space="preserve">14. Summary of Business Operations</w:t>
      </w:r>
    </w:p>
    <w:p>
      <w:pPr>
        <w:spacing w:after="160"/>
      </w:pPr>
      <w:r>
        <w:t xml:space="preserve">Retailhub AS is a small Norwegian software company that helps physical retail stores sell online without extra manual work. The company connects directly to a store's existing cash register (POS) system and automatically copies products, stock levels, and prices into an online shop. It also automatically lists those products on Google Shopping, removing the need for a paid digital agency to do that work.</w:t>
      </w:r>
    </w:p>
    <w:p>
      <w:pPr>
        <w:spacing w:after="160"/>
      </w:pPr>
      <w:r>
        <w:t xml:space="preserve">The business runs on a subscription model: stores pay a recurring fee, with no setup cost and no hidden extras. New customers come mostly through the company website, which is built around a single main action: book a free, 15-minute, no-commitment demo. That demo shows the store owner exactly how Retailhub would work with their own POS system. If they sign up, the next step is connecting their POS system so syncing can begin, after which the platform runs automatically with little ongoing effort needed from the store.</w:t>
      </w:r>
    </w:p>
    <w:p>
      <w:pPr>
        <w:spacing w:after="160"/>
      </w:pPr>
      <w:r>
        <w:t xml:space="preserve">Retailhub itself is a very small company, with 2 to 10 employees and 120 LinkedIn followers, yet it already serves over 200 physical stores and is especially strong in the shoe and clothing retail sector. Its core technology and engineering work is not built fully in-house in Norway. Instead, it is delivered through an outsourced partnership with EonixTech Solutions and GenX Solutions, two companies in Ahmedabad, India, led by Kiran Bhadani, who also holds the Chief Technology Officer title at Retailhub.</w:t>
      </w:r>
    </w:p>
    <w:p>
      <w:pPr>
        <w:spacing w:after="160"/>
      </w:pPr>
      <w:r>
        <w:t xml:space="preserve">For a B2B partner, the clearest opportunities are in areas Retailhub has not yet built out: structured outbound sales prospecting, paid marketing, support for more POS system integrations, and additional outsourced technical or support capacity, building on a model the company is already comfortable using.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0"/>
    </w:pPr>
    <w:rPr>
      <w:rFonts w:ascii="Arial" w:cs="Arial" w:eastAsia="Arial" w:hAnsi="Arial"/>
      <w:b/>
      <w:bCs/>
      <w:color w:val="1F1F1F"/>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2026-06-30T08:19:29.767Z</dcterms:created>
  <dcterms:modified xsi:type="dcterms:W3CDTF">2026-06-30T08:19:29.767Z</dcterms:modified>
</cp:coreProperties>
</file>

<file path=docProps/custom.xml><?xml version="1.0" encoding="utf-8"?>
<Properties xmlns="http://schemas.openxmlformats.org/officeDocument/2006/custom-properties" xmlns:vt="http://schemas.openxmlformats.org/officeDocument/2006/docPropsVTypes"/>
</file>