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67340" w14:textId="77777777" w:rsidR="00325F94" w:rsidRDefault="00325F94" w:rsidP="00325F94">
      <w:pPr>
        <w:pStyle w:val="BodyText"/>
        <w:spacing w:before="5"/>
        <w:jc w:val="both"/>
        <w:rPr>
          <w:rFonts w:ascii="Times New Roman" w:eastAsia="Times New Roman" w:hAnsi="Times New Roman" w:cs="Times New Roman"/>
          <w:sz w:val="36"/>
          <w:szCs w:val="36"/>
        </w:rPr>
      </w:pPr>
      <w:r>
        <w:rPr>
          <w:noProof/>
        </w:rPr>
        <w:drawing>
          <wp:anchor distT="0" distB="0" distL="114300" distR="114300" simplePos="0" relativeHeight="251657216" behindDoc="0" locked="0" layoutInCell="1" allowOverlap="1" wp14:anchorId="6D2C533D" wp14:editId="58824238">
            <wp:simplePos x="0" y="0"/>
            <wp:positionH relativeFrom="margin">
              <wp:align>right</wp:align>
            </wp:positionH>
            <wp:positionV relativeFrom="paragraph">
              <wp:posOffset>0</wp:posOffset>
            </wp:positionV>
            <wp:extent cx="1739265" cy="829310"/>
            <wp:effectExtent l="0" t="0" r="0" b="8890"/>
            <wp:wrapTopAndBottom/>
            <wp:docPr id="2" name="Picture 2" descr="A close-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A close-up of a logo&#10;&#10;Description automatically generated"/>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9265" cy="8293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8335050" wp14:editId="039CCB1B">
            <wp:simplePos x="0" y="0"/>
            <wp:positionH relativeFrom="margin">
              <wp:align>left</wp:align>
            </wp:positionH>
            <wp:positionV relativeFrom="paragraph">
              <wp:posOffset>6350</wp:posOffset>
            </wp:positionV>
            <wp:extent cx="1917700" cy="662940"/>
            <wp:effectExtent l="0" t="0" r="6350" b="3810"/>
            <wp:wrapTopAndBottom/>
            <wp:docPr id="1" name="Picture 1" descr="A white background with black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A white background with black text&#10;&#10;AI-generated content may be incorrect."/>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7700" cy="662940"/>
                    </a:xfrm>
                    <a:prstGeom prst="rect">
                      <a:avLst/>
                    </a:prstGeom>
                    <a:noFill/>
                  </pic:spPr>
                </pic:pic>
              </a:graphicData>
            </a:graphic>
            <wp14:sizeRelH relativeFrom="page">
              <wp14:pctWidth>0</wp14:pctWidth>
            </wp14:sizeRelH>
            <wp14:sizeRelV relativeFrom="page">
              <wp14:pctHeight>0</wp14:pctHeight>
            </wp14:sizeRelV>
          </wp:anchor>
        </w:drawing>
      </w:r>
    </w:p>
    <w:p w14:paraId="69601612" w14:textId="77777777" w:rsidR="00325F94" w:rsidRDefault="00325F94" w:rsidP="00325F94">
      <w:pPr>
        <w:pStyle w:val="BodyText"/>
        <w:spacing w:before="5"/>
        <w:jc w:val="both"/>
        <w:rPr>
          <w:rFonts w:ascii="Times New Roman" w:eastAsia="Times New Roman" w:hAnsi="Times New Roman" w:cs="Times New Roman"/>
          <w:sz w:val="36"/>
          <w:szCs w:val="36"/>
        </w:rPr>
      </w:pPr>
    </w:p>
    <w:p w14:paraId="263B96BE" w14:textId="77777777" w:rsidR="00325F94" w:rsidRDefault="00325F94" w:rsidP="00325F94">
      <w:pPr>
        <w:pStyle w:val="BodyText"/>
        <w:spacing w:before="5"/>
        <w:jc w:val="both"/>
        <w:rPr>
          <w:rFonts w:ascii="Times New Roman" w:eastAsia="Times New Roman" w:hAnsi="Times New Roman" w:cs="Times New Roman"/>
          <w:sz w:val="36"/>
          <w:szCs w:val="36"/>
        </w:rPr>
      </w:pPr>
    </w:p>
    <w:p w14:paraId="5712C792" w14:textId="77777777" w:rsidR="00325F94" w:rsidRDefault="00325F94" w:rsidP="00325F94">
      <w:pPr>
        <w:pStyle w:val="BodyText"/>
        <w:spacing w:before="5"/>
        <w:jc w:val="both"/>
        <w:rPr>
          <w:rFonts w:ascii="Times New Roman" w:eastAsia="Times New Roman" w:hAnsi="Times New Roman" w:cs="Times New Roman"/>
          <w:sz w:val="36"/>
          <w:szCs w:val="36"/>
        </w:rPr>
      </w:pPr>
    </w:p>
    <w:p w14:paraId="067F0FFF" w14:textId="77777777" w:rsidR="00325F94" w:rsidRDefault="00325F94" w:rsidP="00325F94">
      <w:pPr>
        <w:pStyle w:val="BodyText"/>
        <w:spacing w:before="5"/>
        <w:jc w:val="both"/>
        <w:rPr>
          <w:rFonts w:ascii="Times New Roman" w:eastAsia="Times New Roman" w:hAnsi="Times New Roman" w:cs="Times New Roman"/>
          <w:sz w:val="36"/>
          <w:szCs w:val="36"/>
        </w:rPr>
      </w:pPr>
    </w:p>
    <w:p w14:paraId="539568F3" w14:textId="77777777" w:rsidR="00325F94" w:rsidRDefault="00325F94" w:rsidP="00325F94">
      <w:pPr>
        <w:pStyle w:val="BodyText"/>
        <w:spacing w:before="5"/>
        <w:jc w:val="both"/>
        <w:rPr>
          <w:rFonts w:ascii="Times New Roman" w:eastAsia="Times New Roman" w:hAnsi="Times New Roman" w:cs="Times New Roman"/>
          <w:sz w:val="36"/>
          <w:szCs w:val="36"/>
        </w:rPr>
      </w:pPr>
    </w:p>
    <w:p w14:paraId="25E81EC7" w14:textId="77777777" w:rsidR="00325F94" w:rsidRDefault="00325F94" w:rsidP="00325F94">
      <w:pPr>
        <w:pStyle w:val="BodyText"/>
        <w:spacing w:before="5"/>
        <w:jc w:val="both"/>
        <w:rPr>
          <w:rFonts w:ascii="Times New Roman" w:eastAsia="Times New Roman" w:hAnsi="Times New Roman" w:cs="Times New Roman"/>
          <w:sz w:val="36"/>
          <w:szCs w:val="36"/>
        </w:rPr>
      </w:pPr>
    </w:p>
    <w:p w14:paraId="54F16C5E" w14:textId="77777777" w:rsidR="00325F94" w:rsidRDefault="00325F94" w:rsidP="00325F94">
      <w:pPr>
        <w:pStyle w:val="BodyText"/>
        <w:spacing w:before="5"/>
        <w:jc w:val="both"/>
        <w:rPr>
          <w:rFonts w:ascii="Times New Roman" w:eastAsia="Times New Roman" w:hAnsi="Times New Roman" w:cs="Times New Roman"/>
          <w:sz w:val="36"/>
          <w:szCs w:val="36"/>
        </w:rPr>
      </w:pPr>
    </w:p>
    <w:p w14:paraId="36E6C738" w14:textId="2AA6413B" w:rsidR="00325F94" w:rsidRDefault="00325F94" w:rsidP="00325F94">
      <w:pPr>
        <w:pStyle w:val="BodyText"/>
        <w:spacing w:before="5"/>
        <w:jc w:val="center"/>
        <w:rPr>
          <w:rFonts w:ascii="Times New Roman" w:eastAsia="Times New Roman" w:hAnsi="Times New Roman" w:cs="Times New Roman"/>
          <w:sz w:val="52"/>
          <w:szCs w:val="52"/>
        </w:rPr>
      </w:pPr>
      <w:r w:rsidRPr="00325F94">
        <w:rPr>
          <w:rFonts w:ascii="Times New Roman" w:eastAsia="Times New Roman" w:hAnsi="Times New Roman" w:cs="Times New Roman"/>
          <w:sz w:val="52"/>
          <w:szCs w:val="52"/>
        </w:rPr>
        <w:t xml:space="preserve">Automatic Vehicle Plate Number Detection </w:t>
      </w:r>
      <w:r w:rsidR="00864A27">
        <w:rPr>
          <w:rFonts w:ascii="Times New Roman" w:eastAsia="Times New Roman" w:hAnsi="Times New Roman" w:cs="Times New Roman"/>
          <w:sz w:val="52"/>
          <w:szCs w:val="52"/>
        </w:rPr>
        <w:t>&amp; Extraction System</w:t>
      </w:r>
    </w:p>
    <w:p w14:paraId="75B8D6E2" w14:textId="77777777" w:rsidR="00325F94" w:rsidRDefault="00325F94" w:rsidP="00325F94">
      <w:pPr>
        <w:pStyle w:val="BodyText"/>
        <w:spacing w:before="5"/>
        <w:jc w:val="center"/>
        <w:rPr>
          <w:rFonts w:ascii="Times New Roman" w:eastAsia="Times New Roman" w:hAnsi="Times New Roman" w:cs="Times New Roman"/>
          <w:sz w:val="52"/>
          <w:szCs w:val="52"/>
        </w:rPr>
      </w:pPr>
    </w:p>
    <w:p w14:paraId="54197DA2" w14:textId="54B4CB44" w:rsidR="00325F94" w:rsidRDefault="00325F94" w:rsidP="00325F94">
      <w:pPr>
        <w:pStyle w:val="BodyText"/>
        <w:spacing w:before="5"/>
        <w:jc w:val="center"/>
        <w:rPr>
          <w:rFonts w:ascii="Times New Roman" w:eastAsia="Times New Roman" w:hAnsi="Times New Roman" w:cs="Times New Roman"/>
          <w:sz w:val="52"/>
          <w:szCs w:val="52"/>
        </w:rPr>
      </w:pPr>
      <w:r w:rsidRPr="00325F94">
        <w:rPr>
          <w:rFonts w:ascii="Times New Roman" w:eastAsia="Times New Roman" w:hAnsi="Times New Roman" w:cs="Times New Roman"/>
          <w:color w:val="808080" w:themeColor="background1" w:themeShade="80"/>
          <w:sz w:val="28"/>
          <w:szCs w:val="28"/>
        </w:rPr>
        <w:t>24CSAI02I</w:t>
      </w:r>
    </w:p>
    <w:p w14:paraId="2231F1B4" w14:textId="77777777" w:rsidR="00325F94" w:rsidRDefault="00325F94" w:rsidP="00325F94">
      <w:pPr>
        <w:pStyle w:val="BodyText"/>
        <w:spacing w:before="5"/>
        <w:rPr>
          <w:rFonts w:ascii="Times New Roman" w:eastAsia="Times New Roman" w:hAnsi="Times New Roman" w:cs="Times New Roman"/>
          <w:sz w:val="52"/>
          <w:szCs w:val="52"/>
        </w:rPr>
      </w:pPr>
    </w:p>
    <w:p w14:paraId="71124FAB" w14:textId="77777777" w:rsidR="00325F94" w:rsidRDefault="00325F94" w:rsidP="00325F94">
      <w:pPr>
        <w:pStyle w:val="BodyText"/>
        <w:spacing w:before="5"/>
        <w:jc w:val="center"/>
        <w:rPr>
          <w:rFonts w:ascii="Times New Roman" w:eastAsia="Times New Roman" w:hAnsi="Times New Roman" w:cs="Times New Roman"/>
          <w:b/>
          <w:bCs/>
          <w:i/>
          <w:iCs/>
          <w:sz w:val="32"/>
          <w:szCs w:val="32"/>
        </w:rPr>
      </w:pPr>
    </w:p>
    <w:p w14:paraId="668745AF" w14:textId="316A3F96" w:rsidR="00325F94" w:rsidRDefault="00325F94" w:rsidP="00325F94">
      <w:pPr>
        <w:pStyle w:val="BodyText"/>
        <w:spacing w:before="5"/>
        <w:jc w:val="center"/>
        <w:rPr>
          <w:rFonts w:ascii="Times New Roman" w:eastAsia="Times New Roman" w:hAnsi="Times New Roman" w:cs="Times New Roman"/>
          <w:i/>
          <w:iCs/>
          <w:sz w:val="32"/>
          <w:szCs w:val="32"/>
        </w:rPr>
      </w:pPr>
      <w:r>
        <w:rPr>
          <w:rFonts w:ascii="Times New Roman" w:eastAsia="Times New Roman" w:hAnsi="Times New Roman" w:cs="Times New Roman"/>
          <w:b/>
          <w:bCs/>
          <w:i/>
          <w:iCs/>
          <w:sz w:val="32"/>
          <w:szCs w:val="32"/>
        </w:rPr>
        <w:t>Project Number: 17</w:t>
      </w:r>
    </w:p>
    <w:p w14:paraId="6E89406F" w14:textId="77777777" w:rsidR="00325F94" w:rsidRDefault="00325F94" w:rsidP="00325F94">
      <w:pPr>
        <w:pStyle w:val="BodyText"/>
        <w:spacing w:before="5"/>
        <w:jc w:val="center"/>
        <w:rPr>
          <w:rFonts w:ascii="Times New Roman" w:eastAsia="Times New Roman" w:hAnsi="Times New Roman" w:cs="Times New Roman"/>
          <w:i/>
          <w:iCs/>
          <w:sz w:val="32"/>
          <w:szCs w:val="32"/>
        </w:rPr>
      </w:pPr>
    </w:p>
    <w:p w14:paraId="437661BF" w14:textId="77777777" w:rsidR="00325F94" w:rsidRDefault="00325F94" w:rsidP="00325F94">
      <w:pPr>
        <w:pStyle w:val="BodyText"/>
        <w:spacing w:before="5"/>
        <w:rPr>
          <w:rFonts w:ascii="Times New Roman" w:eastAsia="Times New Roman" w:hAnsi="Times New Roman" w:cs="Times New Roman"/>
          <w:b/>
          <w:bCs/>
          <w:sz w:val="32"/>
          <w:szCs w:val="32"/>
        </w:rPr>
      </w:pPr>
    </w:p>
    <w:p w14:paraId="5E32BAAA" w14:textId="77777777" w:rsidR="00325F94" w:rsidRDefault="00325F94" w:rsidP="00325F94">
      <w:pPr>
        <w:pStyle w:val="BodyText"/>
        <w:spacing w:before="5"/>
        <w:rPr>
          <w:rFonts w:ascii="Times New Roman" w:eastAsia="Times New Roman" w:hAnsi="Times New Roman" w:cs="Times New Roman"/>
          <w:b/>
          <w:bCs/>
          <w:sz w:val="32"/>
          <w:szCs w:val="32"/>
        </w:rPr>
      </w:pPr>
    </w:p>
    <w:p w14:paraId="74C4B6D0" w14:textId="77777777" w:rsidR="00CB120B" w:rsidRDefault="00CB120B" w:rsidP="00CB120B">
      <w:pPr>
        <w:pStyle w:val="BodyText"/>
        <w:spacing w:before="5"/>
        <w:jc w:val="center"/>
        <w:rPr>
          <w:rFonts w:ascii="Times New Roman" w:eastAsia="Times New Roman" w:hAnsi="Times New Roman" w:cs="Times New Roman"/>
          <w:b/>
          <w:bCs/>
          <w:sz w:val="32"/>
          <w:szCs w:val="32"/>
        </w:rPr>
      </w:pPr>
    </w:p>
    <w:p w14:paraId="37AE60E3" w14:textId="77777777" w:rsidR="00CB120B" w:rsidRDefault="00CB120B" w:rsidP="00CB120B">
      <w:pPr>
        <w:pStyle w:val="BodyText"/>
        <w:spacing w:before="5"/>
        <w:jc w:val="center"/>
        <w:rPr>
          <w:rFonts w:ascii="Times New Roman" w:eastAsia="Times New Roman" w:hAnsi="Times New Roman" w:cs="Times New Roman"/>
          <w:b/>
          <w:bCs/>
          <w:sz w:val="32"/>
          <w:szCs w:val="32"/>
        </w:rPr>
      </w:pPr>
    </w:p>
    <w:p w14:paraId="2279D7D0" w14:textId="39A630E4" w:rsidR="00325F94" w:rsidRDefault="00325F94" w:rsidP="00CB120B">
      <w:pPr>
        <w:pStyle w:val="BodyText"/>
        <w:spacing w:before="5"/>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Name: </w:t>
      </w:r>
      <w:r w:rsidRPr="00325F94">
        <w:rPr>
          <w:rFonts w:ascii="Times New Roman" w:eastAsia="Times New Roman" w:hAnsi="Times New Roman" w:cs="Times New Roman"/>
          <w:sz w:val="32"/>
          <w:szCs w:val="32"/>
        </w:rPr>
        <w:t>Abdelrahman Elgewily</w:t>
      </w:r>
    </w:p>
    <w:p w14:paraId="37591936" w14:textId="63501A2B" w:rsidR="00325F94" w:rsidRPr="00325F94" w:rsidRDefault="00325F94" w:rsidP="00CB120B">
      <w:pPr>
        <w:pStyle w:val="BodyText"/>
        <w:spacing w:before="5"/>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ID: </w:t>
      </w:r>
      <w:r w:rsidRPr="00325F94">
        <w:rPr>
          <w:rFonts w:ascii="Times New Roman" w:eastAsia="Times New Roman" w:hAnsi="Times New Roman" w:cs="Times New Roman"/>
          <w:sz w:val="32"/>
          <w:szCs w:val="32"/>
        </w:rPr>
        <w:t>229214</w:t>
      </w:r>
    </w:p>
    <w:p w14:paraId="7028ED81" w14:textId="37C7B7F0" w:rsidR="00EC7580" w:rsidRDefault="00EC7580"/>
    <w:p w14:paraId="03E83301" w14:textId="7DF96568" w:rsidR="00CB120B" w:rsidRPr="00CB120B" w:rsidRDefault="00CB120B" w:rsidP="00CB120B"/>
    <w:p w14:paraId="63B441E3" w14:textId="15508C17" w:rsidR="00CB120B" w:rsidRPr="00CB120B" w:rsidRDefault="00CB120B" w:rsidP="00CB120B"/>
    <w:p w14:paraId="4E1B140A" w14:textId="4D24C18B" w:rsidR="00CB120B" w:rsidRDefault="00CB120B" w:rsidP="00CB120B">
      <w:pPr>
        <w:tabs>
          <w:tab w:val="left" w:pos="5952"/>
        </w:tabs>
      </w:pPr>
      <w:r>
        <w:tab/>
      </w:r>
    </w:p>
    <w:p w14:paraId="1621CE09" w14:textId="29E9EF43" w:rsidR="00CB120B" w:rsidRDefault="00CB120B" w:rsidP="00CB120B">
      <w:pPr>
        <w:tabs>
          <w:tab w:val="left" w:pos="5952"/>
        </w:tabs>
      </w:pPr>
    </w:p>
    <w:sdt>
      <w:sdtPr>
        <w:rPr>
          <w:rFonts w:asciiTheme="minorHAnsi" w:eastAsiaTheme="minorHAnsi" w:hAnsiTheme="minorHAnsi" w:cstheme="minorBidi"/>
          <w:b/>
          <w:bCs/>
          <w:color w:val="auto"/>
          <w:sz w:val="22"/>
          <w:szCs w:val="22"/>
        </w:rPr>
        <w:id w:val="-559938357"/>
        <w:docPartObj>
          <w:docPartGallery w:val="Table of Contents"/>
          <w:docPartUnique/>
        </w:docPartObj>
      </w:sdtPr>
      <w:sdtEndPr>
        <w:rPr>
          <w:noProof/>
        </w:rPr>
      </w:sdtEndPr>
      <w:sdtContent>
        <w:p w14:paraId="2D8B8DC5" w14:textId="71830FF9" w:rsidR="00CB120B" w:rsidRPr="00721E6B" w:rsidRDefault="00BE7522">
          <w:pPr>
            <w:pStyle w:val="TOCHeading"/>
            <w:rPr>
              <w:rFonts w:asciiTheme="majorBidi" w:hAnsiTheme="majorBidi"/>
              <w:b/>
              <w:bCs/>
              <w:color w:val="auto"/>
            </w:rPr>
          </w:pPr>
          <w:r w:rsidRPr="00721E6B">
            <w:rPr>
              <w:rFonts w:asciiTheme="majorBidi" w:hAnsiTheme="majorBidi"/>
              <w:b/>
              <w:bCs/>
              <w:color w:val="auto"/>
            </w:rPr>
            <w:t xml:space="preserve">Table of </w:t>
          </w:r>
          <w:r w:rsidR="00CB120B" w:rsidRPr="00721E6B">
            <w:rPr>
              <w:rFonts w:asciiTheme="majorBidi" w:hAnsiTheme="majorBidi"/>
              <w:b/>
              <w:bCs/>
              <w:color w:val="auto"/>
            </w:rPr>
            <w:t>Contents</w:t>
          </w:r>
        </w:p>
        <w:p w14:paraId="4C08ADA1" w14:textId="77777777" w:rsidR="005B691E" w:rsidRPr="00721E6B" w:rsidRDefault="005B691E" w:rsidP="005B691E">
          <w:pPr>
            <w:rPr>
              <w:sz w:val="28"/>
              <w:szCs w:val="28"/>
            </w:rPr>
          </w:pPr>
        </w:p>
        <w:p w14:paraId="017E0E97" w14:textId="11F76841" w:rsidR="00721E6B" w:rsidRPr="00721E6B" w:rsidRDefault="00CB120B">
          <w:pPr>
            <w:pStyle w:val="TOC1"/>
            <w:tabs>
              <w:tab w:val="left" w:pos="440"/>
              <w:tab w:val="right" w:leader="dot" w:pos="8630"/>
            </w:tabs>
            <w:rPr>
              <w:rFonts w:eastAsiaTheme="minorEastAsia"/>
              <w:noProof/>
              <w:sz w:val="28"/>
              <w:szCs w:val="28"/>
            </w:rPr>
          </w:pPr>
          <w:r w:rsidRPr="00721E6B">
            <w:rPr>
              <w:rFonts w:asciiTheme="majorBidi" w:hAnsiTheme="majorBidi" w:cstheme="majorBidi"/>
              <w:sz w:val="28"/>
              <w:szCs w:val="28"/>
            </w:rPr>
            <w:fldChar w:fldCharType="begin"/>
          </w:r>
          <w:r w:rsidRPr="00721E6B">
            <w:rPr>
              <w:rFonts w:asciiTheme="majorBidi" w:hAnsiTheme="majorBidi" w:cstheme="majorBidi"/>
              <w:sz w:val="28"/>
              <w:szCs w:val="28"/>
            </w:rPr>
            <w:instrText xml:space="preserve"> TOC \o "1-3" \h \z \u </w:instrText>
          </w:r>
          <w:r w:rsidRPr="00721E6B">
            <w:rPr>
              <w:rFonts w:asciiTheme="majorBidi" w:hAnsiTheme="majorBidi" w:cstheme="majorBidi"/>
              <w:sz w:val="28"/>
              <w:szCs w:val="28"/>
            </w:rPr>
            <w:fldChar w:fldCharType="separate"/>
          </w:r>
          <w:hyperlink w:anchor="_Toc196132450" w:history="1">
            <w:r w:rsidR="00721E6B" w:rsidRPr="00721E6B">
              <w:rPr>
                <w:rStyle w:val="Hyperlink"/>
                <w:rFonts w:asciiTheme="majorBidi" w:hAnsiTheme="majorBidi"/>
                <w:b/>
                <w:bCs/>
                <w:noProof/>
                <w:sz w:val="28"/>
                <w:szCs w:val="28"/>
              </w:rPr>
              <w:t>1)</w:t>
            </w:r>
            <w:r w:rsidR="00721E6B" w:rsidRPr="00721E6B">
              <w:rPr>
                <w:rFonts w:eastAsiaTheme="minorEastAsia"/>
                <w:noProof/>
                <w:sz w:val="28"/>
                <w:szCs w:val="28"/>
              </w:rPr>
              <w:tab/>
            </w:r>
            <w:r w:rsidR="00721E6B" w:rsidRPr="00721E6B">
              <w:rPr>
                <w:rStyle w:val="Hyperlink"/>
                <w:rFonts w:asciiTheme="majorBidi" w:hAnsiTheme="majorBidi"/>
                <w:b/>
                <w:bCs/>
                <w:noProof/>
                <w:sz w:val="28"/>
                <w:szCs w:val="28"/>
              </w:rPr>
              <w:t>Abstract:</w:t>
            </w:r>
            <w:r w:rsidR="00721E6B" w:rsidRPr="00721E6B">
              <w:rPr>
                <w:noProof/>
                <w:webHidden/>
                <w:sz w:val="28"/>
                <w:szCs w:val="28"/>
              </w:rPr>
              <w:tab/>
            </w:r>
            <w:r w:rsidR="00721E6B" w:rsidRPr="00721E6B">
              <w:rPr>
                <w:noProof/>
                <w:webHidden/>
                <w:sz w:val="28"/>
                <w:szCs w:val="28"/>
              </w:rPr>
              <w:fldChar w:fldCharType="begin"/>
            </w:r>
            <w:r w:rsidR="00721E6B" w:rsidRPr="00721E6B">
              <w:rPr>
                <w:noProof/>
                <w:webHidden/>
                <w:sz w:val="28"/>
                <w:szCs w:val="28"/>
              </w:rPr>
              <w:instrText xml:space="preserve"> PAGEREF _Toc196132450 \h </w:instrText>
            </w:r>
            <w:r w:rsidR="00721E6B" w:rsidRPr="00721E6B">
              <w:rPr>
                <w:noProof/>
                <w:webHidden/>
                <w:sz w:val="28"/>
                <w:szCs w:val="28"/>
              </w:rPr>
            </w:r>
            <w:r w:rsidR="00721E6B" w:rsidRPr="00721E6B">
              <w:rPr>
                <w:noProof/>
                <w:webHidden/>
                <w:sz w:val="28"/>
                <w:szCs w:val="28"/>
              </w:rPr>
              <w:fldChar w:fldCharType="separate"/>
            </w:r>
            <w:r w:rsidR="00721E6B" w:rsidRPr="00721E6B">
              <w:rPr>
                <w:noProof/>
                <w:webHidden/>
                <w:sz w:val="28"/>
                <w:szCs w:val="28"/>
              </w:rPr>
              <w:t>3</w:t>
            </w:r>
            <w:r w:rsidR="00721E6B" w:rsidRPr="00721E6B">
              <w:rPr>
                <w:noProof/>
                <w:webHidden/>
                <w:sz w:val="28"/>
                <w:szCs w:val="28"/>
              </w:rPr>
              <w:fldChar w:fldCharType="end"/>
            </w:r>
          </w:hyperlink>
        </w:p>
        <w:p w14:paraId="5C026695" w14:textId="24462C77" w:rsidR="00721E6B" w:rsidRPr="00721E6B" w:rsidRDefault="00BA3F14">
          <w:pPr>
            <w:pStyle w:val="TOC1"/>
            <w:tabs>
              <w:tab w:val="left" w:pos="440"/>
              <w:tab w:val="right" w:leader="dot" w:pos="8630"/>
            </w:tabs>
            <w:rPr>
              <w:rFonts w:eastAsiaTheme="minorEastAsia"/>
              <w:noProof/>
              <w:sz w:val="28"/>
              <w:szCs w:val="28"/>
            </w:rPr>
          </w:pPr>
          <w:hyperlink w:anchor="_Toc196132451" w:history="1">
            <w:r w:rsidR="00721E6B" w:rsidRPr="00721E6B">
              <w:rPr>
                <w:rStyle w:val="Hyperlink"/>
                <w:rFonts w:asciiTheme="majorBidi" w:hAnsiTheme="majorBidi"/>
                <w:b/>
                <w:bCs/>
                <w:noProof/>
                <w:sz w:val="28"/>
                <w:szCs w:val="28"/>
              </w:rPr>
              <w:t>2)</w:t>
            </w:r>
            <w:r w:rsidR="00721E6B" w:rsidRPr="00721E6B">
              <w:rPr>
                <w:rFonts w:eastAsiaTheme="minorEastAsia"/>
                <w:noProof/>
                <w:sz w:val="28"/>
                <w:szCs w:val="28"/>
              </w:rPr>
              <w:tab/>
            </w:r>
            <w:r w:rsidR="00721E6B" w:rsidRPr="00721E6B">
              <w:rPr>
                <w:rStyle w:val="Hyperlink"/>
                <w:rFonts w:asciiTheme="majorBidi" w:hAnsiTheme="majorBidi"/>
                <w:b/>
                <w:bCs/>
                <w:noProof/>
                <w:sz w:val="28"/>
                <w:szCs w:val="28"/>
              </w:rPr>
              <w:t>Introduction:</w:t>
            </w:r>
            <w:r w:rsidR="00721E6B" w:rsidRPr="00721E6B">
              <w:rPr>
                <w:noProof/>
                <w:webHidden/>
                <w:sz w:val="28"/>
                <w:szCs w:val="28"/>
              </w:rPr>
              <w:tab/>
            </w:r>
            <w:r w:rsidR="00721E6B" w:rsidRPr="00721E6B">
              <w:rPr>
                <w:noProof/>
                <w:webHidden/>
                <w:sz w:val="28"/>
                <w:szCs w:val="28"/>
              </w:rPr>
              <w:fldChar w:fldCharType="begin"/>
            </w:r>
            <w:r w:rsidR="00721E6B" w:rsidRPr="00721E6B">
              <w:rPr>
                <w:noProof/>
                <w:webHidden/>
                <w:sz w:val="28"/>
                <w:szCs w:val="28"/>
              </w:rPr>
              <w:instrText xml:space="preserve"> PAGEREF _Toc196132451 \h </w:instrText>
            </w:r>
            <w:r w:rsidR="00721E6B" w:rsidRPr="00721E6B">
              <w:rPr>
                <w:noProof/>
                <w:webHidden/>
                <w:sz w:val="28"/>
                <w:szCs w:val="28"/>
              </w:rPr>
            </w:r>
            <w:r w:rsidR="00721E6B" w:rsidRPr="00721E6B">
              <w:rPr>
                <w:noProof/>
                <w:webHidden/>
                <w:sz w:val="28"/>
                <w:szCs w:val="28"/>
              </w:rPr>
              <w:fldChar w:fldCharType="separate"/>
            </w:r>
            <w:r w:rsidR="00721E6B" w:rsidRPr="00721E6B">
              <w:rPr>
                <w:noProof/>
                <w:webHidden/>
                <w:sz w:val="28"/>
                <w:szCs w:val="28"/>
              </w:rPr>
              <w:t>3</w:t>
            </w:r>
            <w:r w:rsidR="00721E6B" w:rsidRPr="00721E6B">
              <w:rPr>
                <w:noProof/>
                <w:webHidden/>
                <w:sz w:val="28"/>
                <w:szCs w:val="28"/>
              </w:rPr>
              <w:fldChar w:fldCharType="end"/>
            </w:r>
          </w:hyperlink>
        </w:p>
        <w:p w14:paraId="63265704" w14:textId="4A0524B6" w:rsidR="00721E6B" w:rsidRPr="00721E6B" w:rsidRDefault="00BA3F14">
          <w:pPr>
            <w:pStyle w:val="TOC1"/>
            <w:tabs>
              <w:tab w:val="left" w:pos="440"/>
              <w:tab w:val="right" w:leader="dot" w:pos="8630"/>
            </w:tabs>
            <w:rPr>
              <w:rFonts w:eastAsiaTheme="minorEastAsia"/>
              <w:noProof/>
              <w:sz w:val="28"/>
              <w:szCs w:val="28"/>
            </w:rPr>
          </w:pPr>
          <w:hyperlink w:anchor="_Toc196132452" w:history="1">
            <w:r w:rsidR="00721E6B" w:rsidRPr="00721E6B">
              <w:rPr>
                <w:rStyle w:val="Hyperlink"/>
                <w:rFonts w:asciiTheme="majorBidi" w:hAnsiTheme="majorBidi"/>
                <w:b/>
                <w:bCs/>
                <w:noProof/>
                <w:sz w:val="28"/>
                <w:szCs w:val="28"/>
              </w:rPr>
              <w:t>3)</w:t>
            </w:r>
            <w:r w:rsidR="00721E6B" w:rsidRPr="00721E6B">
              <w:rPr>
                <w:rFonts w:eastAsiaTheme="minorEastAsia"/>
                <w:noProof/>
                <w:sz w:val="28"/>
                <w:szCs w:val="28"/>
              </w:rPr>
              <w:tab/>
            </w:r>
            <w:r w:rsidR="00721E6B" w:rsidRPr="00721E6B">
              <w:rPr>
                <w:rStyle w:val="Hyperlink"/>
                <w:rFonts w:asciiTheme="majorBidi" w:hAnsiTheme="majorBidi"/>
                <w:b/>
                <w:bCs/>
                <w:noProof/>
                <w:sz w:val="28"/>
                <w:szCs w:val="28"/>
              </w:rPr>
              <w:t>Tools &amp; Technologies Used:</w:t>
            </w:r>
            <w:r w:rsidR="00721E6B" w:rsidRPr="00721E6B">
              <w:rPr>
                <w:noProof/>
                <w:webHidden/>
                <w:sz w:val="28"/>
                <w:szCs w:val="28"/>
              </w:rPr>
              <w:tab/>
            </w:r>
            <w:r w:rsidR="00721E6B" w:rsidRPr="00721E6B">
              <w:rPr>
                <w:noProof/>
                <w:webHidden/>
                <w:sz w:val="28"/>
                <w:szCs w:val="28"/>
              </w:rPr>
              <w:fldChar w:fldCharType="begin"/>
            </w:r>
            <w:r w:rsidR="00721E6B" w:rsidRPr="00721E6B">
              <w:rPr>
                <w:noProof/>
                <w:webHidden/>
                <w:sz w:val="28"/>
                <w:szCs w:val="28"/>
              </w:rPr>
              <w:instrText xml:space="preserve"> PAGEREF _Toc196132452 \h </w:instrText>
            </w:r>
            <w:r w:rsidR="00721E6B" w:rsidRPr="00721E6B">
              <w:rPr>
                <w:noProof/>
                <w:webHidden/>
                <w:sz w:val="28"/>
                <w:szCs w:val="28"/>
              </w:rPr>
            </w:r>
            <w:r w:rsidR="00721E6B" w:rsidRPr="00721E6B">
              <w:rPr>
                <w:noProof/>
                <w:webHidden/>
                <w:sz w:val="28"/>
                <w:szCs w:val="28"/>
              </w:rPr>
              <w:fldChar w:fldCharType="separate"/>
            </w:r>
            <w:r w:rsidR="00721E6B" w:rsidRPr="00721E6B">
              <w:rPr>
                <w:noProof/>
                <w:webHidden/>
                <w:sz w:val="28"/>
                <w:szCs w:val="28"/>
              </w:rPr>
              <w:t>3</w:t>
            </w:r>
            <w:r w:rsidR="00721E6B" w:rsidRPr="00721E6B">
              <w:rPr>
                <w:noProof/>
                <w:webHidden/>
                <w:sz w:val="28"/>
                <w:szCs w:val="28"/>
              </w:rPr>
              <w:fldChar w:fldCharType="end"/>
            </w:r>
          </w:hyperlink>
        </w:p>
        <w:p w14:paraId="50E5278B" w14:textId="757C02F0" w:rsidR="00721E6B" w:rsidRPr="00721E6B" w:rsidRDefault="00BA3F14">
          <w:pPr>
            <w:pStyle w:val="TOC1"/>
            <w:tabs>
              <w:tab w:val="left" w:pos="440"/>
              <w:tab w:val="right" w:leader="dot" w:pos="8630"/>
            </w:tabs>
            <w:rPr>
              <w:rFonts w:eastAsiaTheme="minorEastAsia"/>
              <w:noProof/>
              <w:sz w:val="28"/>
              <w:szCs w:val="28"/>
            </w:rPr>
          </w:pPr>
          <w:hyperlink w:anchor="_Toc196132453" w:history="1">
            <w:r w:rsidR="00721E6B" w:rsidRPr="00721E6B">
              <w:rPr>
                <w:rStyle w:val="Hyperlink"/>
                <w:rFonts w:asciiTheme="majorBidi" w:hAnsiTheme="majorBidi"/>
                <w:b/>
                <w:bCs/>
                <w:noProof/>
                <w:sz w:val="28"/>
                <w:szCs w:val="28"/>
              </w:rPr>
              <w:t>4)</w:t>
            </w:r>
            <w:r w:rsidR="00721E6B" w:rsidRPr="00721E6B">
              <w:rPr>
                <w:rFonts w:eastAsiaTheme="minorEastAsia"/>
                <w:noProof/>
                <w:sz w:val="28"/>
                <w:szCs w:val="28"/>
              </w:rPr>
              <w:tab/>
            </w:r>
            <w:r w:rsidR="00721E6B" w:rsidRPr="00721E6B">
              <w:rPr>
                <w:rStyle w:val="Hyperlink"/>
                <w:rFonts w:asciiTheme="majorBidi" w:hAnsiTheme="majorBidi"/>
                <w:b/>
                <w:bCs/>
                <w:noProof/>
                <w:sz w:val="28"/>
                <w:szCs w:val="28"/>
              </w:rPr>
              <w:t>Implementation Details:</w:t>
            </w:r>
            <w:r w:rsidR="00721E6B" w:rsidRPr="00721E6B">
              <w:rPr>
                <w:noProof/>
                <w:webHidden/>
                <w:sz w:val="28"/>
                <w:szCs w:val="28"/>
              </w:rPr>
              <w:tab/>
            </w:r>
            <w:r w:rsidR="00721E6B" w:rsidRPr="00721E6B">
              <w:rPr>
                <w:noProof/>
                <w:webHidden/>
                <w:sz w:val="28"/>
                <w:szCs w:val="28"/>
              </w:rPr>
              <w:fldChar w:fldCharType="begin"/>
            </w:r>
            <w:r w:rsidR="00721E6B" w:rsidRPr="00721E6B">
              <w:rPr>
                <w:noProof/>
                <w:webHidden/>
                <w:sz w:val="28"/>
                <w:szCs w:val="28"/>
              </w:rPr>
              <w:instrText xml:space="preserve"> PAGEREF _Toc196132453 \h </w:instrText>
            </w:r>
            <w:r w:rsidR="00721E6B" w:rsidRPr="00721E6B">
              <w:rPr>
                <w:noProof/>
                <w:webHidden/>
                <w:sz w:val="28"/>
                <w:szCs w:val="28"/>
              </w:rPr>
            </w:r>
            <w:r w:rsidR="00721E6B" w:rsidRPr="00721E6B">
              <w:rPr>
                <w:noProof/>
                <w:webHidden/>
                <w:sz w:val="28"/>
                <w:szCs w:val="28"/>
              </w:rPr>
              <w:fldChar w:fldCharType="separate"/>
            </w:r>
            <w:r w:rsidR="00721E6B" w:rsidRPr="00721E6B">
              <w:rPr>
                <w:noProof/>
                <w:webHidden/>
                <w:sz w:val="28"/>
                <w:szCs w:val="28"/>
              </w:rPr>
              <w:t>4</w:t>
            </w:r>
            <w:r w:rsidR="00721E6B" w:rsidRPr="00721E6B">
              <w:rPr>
                <w:noProof/>
                <w:webHidden/>
                <w:sz w:val="28"/>
                <w:szCs w:val="28"/>
              </w:rPr>
              <w:fldChar w:fldCharType="end"/>
            </w:r>
          </w:hyperlink>
        </w:p>
        <w:p w14:paraId="022AD957" w14:textId="1E13EDDD" w:rsidR="00721E6B" w:rsidRPr="00721E6B" w:rsidRDefault="00BA3F14">
          <w:pPr>
            <w:pStyle w:val="TOC1"/>
            <w:tabs>
              <w:tab w:val="left" w:pos="440"/>
              <w:tab w:val="right" w:leader="dot" w:pos="8630"/>
            </w:tabs>
            <w:rPr>
              <w:rFonts w:eastAsiaTheme="minorEastAsia"/>
              <w:noProof/>
              <w:sz w:val="28"/>
              <w:szCs w:val="28"/>
            </w:rPr>
          </w:pPr>
          <w:hyperlink w:anchor="_Toc196132454" w:history="1">
            <w:r w:rsidR="00721E6B" w:rsidRPr="00721E6B">
              <w:rPr>
                <w:rStyle w:val="Hyperlink"/>
                <w:rFonts w:asciiTheme="majorBidi" w:hAnsiTheme="majorBidi"/>
                <w:b/>
                <w:bCs/>
                <w:noProof/>
                <w:sz w:val="28"/>
                <w:szCs w:val="28"/>
              </w:rPr>
              <w:t>5)</w:t>
            </w:r>
            <w:r w:rsidR="00721E6B" w:rsidRPr="00721E6B">
              <w:rPr>
                <w:rFonts w:eastAsiaTheme="minorEastAsia"/>
                <w:noProof/>
                <w:sz w:val="28"/>
                <w:szCs w:val="28"/>
              </w:rPr>
              <w:tab/>
            </w:r>
            <w:r w:rsidR="00721E6B" w:rsidRPr="00721E6B">
              <w:rPr>
                <w:rStyle w:val="Hyperlink"/>
                <w:rFonts w:asciiTheme="majorBidi" w:hAnsiTheme="majorBidi"/>
                <w:b/>
                <w:bCs/>
                <w:noProof/>
                <w:sz w:val="28"/>
                <w:szCs w:val="28"/>
              </w:rPr>
              <w:t>Challenges:</w:t>
            </w:r>
            <w:r w:rsidR="00721E6B" w:rsidRPr="00721E6B">
              <w:rPr>
                <w:noProof/>
                <w:webHidden/>
                <w:sz w:val="28"/>
                <w:szCs w:val="28"/>
              </w:rPr>
              <w:tab/>
            </w:r>
            <w:r w:rsidR="00721E6B" w:rsidRPr="00721E6B">
              <w:rPr>
                <w:noProof/>
                <w:webHidden/>
                <w:sz w:val="28"/>
                <w:szCs w:val="28"/>
              </w:rPr>
              <w:fldChar w:fldCharType="begin"/>
            </w:r>
            <w:r w:rsidR="00721E6B" w:rsidRPr="00721E6B">
              <w:rPr>
                <w:noProof/>
                <w:webHidden/>
                <w:sz w:val="28"/>
                <w:szCs w:val="28"/>
              </w:rPr>
              <w:instrText xml:space="preserve"> PAGEREF _Toc196132454 \h </w:instrText>
            </w:r>
            <w:r w:rsidR="00721E6B" w:rsidRPr="00721E6B">
              <w:rPr>
                <w:noProof/>
                <w:webHidden/>
                <w:sz w:val="28"/>
                <w:szCs w:val="28"/>
              </w:rPr>
            </w:r>
            <w:r w:rsidR="00721E6B" w:rsidRPr="00721E6B">
              <w:rPr>
                <w:noProof/>
                <w:webHidden/>
                <w:sz w:val="28"/>
                <w:szCs w:val="28"/>
              </w:rPr>
              <w:fldChar w:fldCharType="separate"/>
            </w:r>
            <w:r w:rsidR="00721E6B" w:rsidRPr="00721E6B">
              <w:rPr>
                <w:noProof/>
                <w:webHidden/>
                <w:sz w:val="28"/>
                <w:szCs w:val="28"/>
              </w:rPr>
              <w:t>4</w:t>
            </w:r>
            <w:r w:rsidR="00721E6B" w:rsidRPr="00721E6B">
              <w:rPr>
                <w:noProof/>
                <w:webHidden/>
                <w:sz w:val="28"/>
                <w:szCs w:val="28"/>
              </w:rPr>
              <w:fldChar w:fldCharType="end"/>
            </w:r>
          </w:hyperlink>
        </w:p>
        <w:p w14:paraId="40E089EA" w14:textId="3784EB8D" w:rsidR="00721E6B" w:rsidRPr="00721E6B" w:rsidRDefault="00BA3F14">
          <w:pPr>
            <w:pStyle w:val="TOC1"/>
            <w:tabs>
              <w:tab w:val="left" w:pos="440"/>
              <w:tab w:val="right" w:leader="dot" w:pos="8630"/>
            </w:tabs>
            <w:rPr>
              <w:rFonts w:eastAsiaTheme="minorEastAsia"/>
              <w:noProof/>
              <w:sz w:val="28"/>
              <w:szCs w:val="28"/>
            </w:rPr>
          </w:pPr>
          <w:hyperlink w:anchor="_Toc196132455" w:history="1">
            <w:r w:rsidR="00721E6B" w:rsidRPr="00721E6B">
              <w:rPr>
                <w:rStyle w:val="Hyperlink"/>
                <w:rFonts w:asciiTheme="majorBidi" w:hAnsiTheme="majorBidi"/>
                <w:b/>
                <w:bCs/>
                <w:noProof/>
                <w:sz w:val="28"/>
                <w:szCs w:val="28"/>
              </w:rPr>
              <w:t>6)</w:t>
            </w:r>
            <w:r w:rsidR="00721E6B" w:rsidRPr="00721E6B">
              <w:rPr>
                <w:rFonts w:eastAsiaTheme="minorEastAsia"/>
                <w:noProof/>
                <w:sz w:val="28"/>
                <w:szCs w:val="28"/>
              </w:rPr>
              <w:tab/>
            </w:r>
            <w:r w:rsidR="00721E6B" w:rsidRPr="00721E6B">
              <w:rPr>
                <w:rStyle w:val="Hyperlink"/>
                <w:rFonts w:asciiTheme="majorBidi" w:hAnsiTheme="majorBidi"/>
                <w:b/>
                <w:bCs/>
                <w:noProof/>
                <w:sz w:val="28"/>
                <w:szCs w:val="28"/>
              </w:rPr>
              <w:t>Results:</w:t>
            </w:r>
            <w:r w:rsidR="00721E6B" w:rsidRPr="00721E6B">
              <w:rPr>
                <w:noProof/>
                <w:webHidden/>
                <w:sz w:val="28"/>
                <w:szCs w:val="28"/>
              </w:rPr>
              <w:tab/>
            </w:r>
            <w:r w:rsidR="00721E6B" w:rsidRPr="00721E6B">
              <w:rPr>
                <w:noProof/>
                <w:webHidden/>
                <w:sz w:val="28"/>
                <w:szCs w:val="28"/>
              </w:rPr>
              <w:fldChar w:fldCharType="begin"/>
            </w:r>
            <w:r w:rsidR="00721E6B" w:rsidRPr="00721E6B">
              <w:rPr>
                <w:noProof/>
                <w:webHidden/>
                <w:sz w:val="28"/>
                <w:szCs w:val="28"/>
              </w:rPr>
              <w:instrText xml:space="preserve"> PAGEREF _Toc196132455 \h </w:instrText>
            </w:r>
            <w:r w:rsidR="00721E6B" w:rsidRPr="00721E6B">
              <w:rPr>
                <w:noProof/>
                <w:webHidden/>
                <w:sz w:val="28"/>
                <w:szCs w:val="28"/>
              </w:rPr>
            </w:r>
            <w:r w:rsidR="00721E6B" w:rsidRPr="00721E6B">
              <w:rPr>
                <w:noProof/>
                <w:webHidden/>
                <w:sz w:val="28"/>
                <w:szCs w:val="28"/>
              </w:rPr>
              <w:fldChar w:fldCharType="separate"/>
            </w:r>
            <w:r w:rsidR="00721E6B" w:rsidRPr="00721E6B">
              <w:rPr>
                <w:noProof/>
                <w:webHidden/>
                <w:sz w:val="28"/>
                <w:szCs w:val="28"/>
              </w:rPr>
              <w:t>5</w:t>
            </w:r>
            <w:r w:rsidR="00721E6B" w:rsidRPr="00721E6B">
              <w:rPr>
                <w:noProof/>
                <w:webHidden/>
                <w:sz w:val="28"/>
                <w:szCs w:val="28"/>
              </w:rPr>
              <w:fldChar w:fldCharType="end"/>
            </w:r>
          </w:hyperlink>
        </w:p>
        <w:p w14:paraId="0117AF67" w14:textId="4A94073D" w:rsidR="00721E6B" w:rsidRPr="00721E6B" w:rsidRDefault="00BA3F14">
          <w:pPr>
            <w:pStyle w:val="TOC1"/>
            <w:tabs>
              <w:tab w:val="left" w:pos="440"/>
              <w:tab w:val="right" w:leader="dot" w:pos="8630"/>
            </w:tabs>
            <w:rPr>
              <w:rFonts w:eastAsiaTheme="minorEastAsia"/>
              <w:noProof/>
              <w:sz w:val="28"/>
              <w:szCs w:val="28"/>
            </w:rPr>
          </w:pPr>
          <w:hyperlink w:anchor="_Toc196132456" w:history="1">
            <w:r w:rsidR="00721E6B" w:rsidRPr="00721E6B">
              <w:rPr>
                <w:rStyle w:val="Hyperlink"/>
                <w:rFonts w:asciiTheme="majorBidi" w:hAnsiTheme="majorBidi"/>
                <w:b/>
                <w:bCs/>
                <w:noProof/>
                <w:sz w:val="28"/>
                <w:szCs w:val="28"/>
              </w:rPr>
              <w:t>7)</w:t>
            </w:r>
            <w:r w:rsidR="00721E6B" w:rsidRPr="00721E6B">
              <w:rPr>
                <w:rFonts w:eastAsiaTheme="minorEastAsia"/>
                <w:noProof/>
                <w:sz w:val="28"/>
                <w:szCs w:val="28"/>
              </w:rPr>
              <w:tab/>
            </w:r>
            <w:r w:rsidR="00721E6B" w:rsidRPr="00721E6B">
              <w:rPr>
                <w:rStyle w:val="Hyperlink"/>
                <w:rFonts w:asciiTheme="majorBidi" w:hAnsiTheme="majorBidi"/>
                <w:b/>
                <w:bCs/>
                <w:noProof/>
                <w:sz w:val="28"/>
                <w:szCs w:val="28"/>
              </w:rPr>
              <w:t>Conclusion:</w:t>
            </w:r>
            <w:r w:rsidR="00721E6B" w:rsidRPr="00721E6B">
              <w:rPr>
                <w:noProof/>
                <w:webHidden/>
                <w:sz w:val="28"/>
                <w:szCs w:val="28"/>
              </w:rPr>
              <w:tab/>
            </w:r>
            <w:r w:rsidR="00721E6B" w:rsidRPr="00721E6B">
              <w:rPr>
                <w:noProof/>
                <w:webHidden/>
                <w:sz w:val="28"/>
                <w:szCs w:val="28"/>
              </w:rPr>
              <w:fldChar w:fldCharType="begin"/>
            </w:r>
            <w:r w:rsidR="00721E6B" w:rsidRPr="00721E6B">
              <w:rPr>
                <w:noProof/>
                <w:webHidden/>
                <w:sz w:val="28"/>
                <w:szCs w:val="28"/>
              </w:rPr>
              <w:instrText xml:space="preserve"> PAGEREF _Toc196132456 \h </w:instrText>
            </w:r>
            <w:r w:rsidR="00721E6B" w:rsidRPr="00721E6B">
              <w:rPr>
                <w:noProof/>
                <w:webHidden/>
                <w:sz w:val="28"/>
                <w:szCs w:val="28"/>
              </w:rPr>
            </w:r>
            <w:r w:rsidR="00721E6B" w:rsidRPr="00721E6B">
              <w:rPr>
                <w:noProof/>
                <w:webHidden/>
                <w:sz w:val="28"/>
                <w:szCs w:val="28"/>
              </w:rPr>
              <w:fldChar w:fldCharType="separate"/>
            </w:r>
            <w:r w:rsidR="00721E6B" w:rsidRPr="00721E6B">
              <w:rPr>
                <w:noProof/>
                <w:webHidden/>
                <w:sz w:val="28"/>
                <w:szCs w:val="28"/>
              </w:rPr>
              <w:t>5</w:t>
            </w:r>
            <w:r w:rsidR="00721E6B" w:rsidRPr="00721E6B">
              <w:rPr>
                <w:noProof/>
                <w:webHidden/>
                <w:sz w:val="28"/>
                <w:szCs w:val="28"/>
              </w:rPr>
              <w:fldChar w:fldCharType="end"/>
            </w:r>
          </w:hyperlink>
        </w:p>
        <w:p w14:paraId="04B0C149" w14:textId="54185451" w:rsidR="00721E6B" w:rsidRPr="00721E6B" w:rsidRDefault="00BA3F14">
          <w:pPr>
            <w:pStyle w:val="TOC1"/>
            <w:tabs>
              <w:tab w:val="left" w:pos="440"/>
              <w:tab w:val="right" w:leader="dot" w:pos="8630"/>
            </w:tabs>
            <w:rPr>
              <w:rFonts w:eastAsiaTheme="minorEastAsia"/>
              <w:noProof/>
              <w:sz w:val="28"/>
              <w:szCs w:val="28"/>
            </w:rPr>
          </w:pPr>
          <w:hyperlink w:anchor="_Toc196132457" w:history="1">
            <w:r w:rsidR="00721E6B" w:rsidRPr="00721E6B">
              <w:rPr>
                <w:rStyle w:val="Hyperlink"/>
                <w:rFonts w:asciiTheme="majorBidi" w:hAnsiTheme="majorBidi"/>
                <w:b/>
                <w:bCs/>
                <w:noProof/>
                <w:sz w:val="28"/>
                <w:szCs w:val="28"/>
              </w:rPr>
              <w:t>8)</w:t>
            </w:r>
            <w:r w:rsidR="00721E6B" w:rsidRPr="00721E6B">
              <w:rPr>
                <w:rFonts w:eastAsiaTheme="minorEastAsia"/>
                <w:noProof/>
                <w:sz w:val="28"/>
                <w:szCs w:val="28"/>
              </w:rPr>
              <w:tab/>
            </w:r>
            <w:r w:rsidR="00721E6B" w:rsidRPr="00721E6B">
              <w:rPr>
                <w:rStyle w:val="Hyperlink"/>
                <w:rFonts w:asciiTheme="majorBidi" w:hAnsiTheme="majorBidi"/>
                <w:b/>
                <w:bCs/>
                <w:noProof/>
                <w:sz w:val="28"/>
                <w:szCs w:val="28"/>
              </w:rPr>
              <w:t>Reference Pictures:</w:t>
            </w:r>
            <w:r w:rsidR="00721E6B" w:rsidRPr="00721E6B">
              <w:rPr>
                <w:noProof/>
                <w:webHidden/>
                <w:sz w:val="28"/>
                <w:szCs w:val="28"/>
              </w:rPr>
              <w:tab/>
            </w:r>
            <w:r w:rsidR="00721E6B" w:rsidRPr="00721E6B">
              <w:rPr>
                <w:noProof/>
                <w:webHidden/>
                <w:sz w:val="28"/>
                <w:szCs w:val="28"/>
              </w:rPr>
              <w:fldChar w:fldCharType="begin"/>
            </w:r>
            <w:r w:rsidR="00721E6B" w:rsidRPr="00721E6B">
              <w:rPr>
                <w:noProof/>
                <w:webHidden/>
                <w:sz w:val="28"/>
                <w:szCs w:val="28"/>
              </w:rPr>
              <w:instrText xml:space="preserve"> PAGEREF _Toc196132457 \h </w:instrText>
            </w:r>
            <w:r w:rsidR="00721E6B" w:rsidRPr="00721E6B">
              <w:rPr>
                <w:noProof/>
                <w:webHidden/>
                <w:sz w:val="28"/>
                <w:szCs w:val="28"/>
              </w:rPr>
            </w:r>
            <w:r w:rsidR="00721E6B" w:rsidRPr="00721E6B">
              <w:rPr>
                <w:noProof/>
                <w:webHidden/>
                <w:sz w:val="28"/>
                <w:szCs w:val="28"/>
              </w:rPr>
              <w:fldChar w:fldCharType="separate"/>
            </w:r>
            <w:r w:rsidR="00721E6B" w:rsidRPr="00721E6B">
              <w:rPr>
                <w:noProof/>
                <w:webHidden/>
                <w:sz w:val="28"/>
                <w:szCs w:val="28"/>
              </w:rPr>
              <w:t>6</w:t>
            </w:r>
            <w:r w:rsidR="00721E6B" w:rsidRPr="00721E6B">
              <w:rPr>
                <w:noProof/>
                <w:webHidden/>
                <w:sz w:val="28"/>
                <w:szCs w:val="28"/>
              </w:rPr>
              <w:fldChar w:fldCharType="end"/>
            </w:r>
          </w:hyperlink>
        </w:p>
        <w:p w14:paraId="5DCA84DA" w14:textId="0BF3D036" w:rsidR="00CB120B" w:rsidRDefault="00CB120B">
          <w:r w:rsidRPr="00721E6B">
            <w:rPr>
              <w:rFonts w:asciiTheme="majorBidi" w:hAnsiTheme="majorBidi" w:cstheme="majorBidi"/>
              <w:b/>
              <w:bCs/>
              <w:noProof/>
              <w:sz w:val="28"/>
              <w:szCs w:val="28"/>
            </w:rPr>
            <w:fldChar w:fldCharType="end"/>
          </w:r>
        </w:p>
      </w:sdtContent>
    </w:sdt>
    <w:p w14:paraId="0E8C9577" w14:textId="0176A347" w:rsidR="00CB120B" w:rsidRDefault="00CB120B" w:rsidP="00CB120B">
      <w:pPr>
        <w:tabs>
          <w:tab w:val="left" w:pos="5952"/>
        </w:tabs>
        <w:rPr>
          <w:rFonts w:asciiTheme="majorBidi" w:hAnsiTheme="majorBidi" w:cstheme="majorBidi"/>
          <w:b/>
          <w:bCs/>
          <w:sz w:val="32"/>
          <w:szCs w:val="32"/>
        </w:rPr>
      </w:pPr>
    </w:p>
    <w:p w14:paraId="3F628CFF" w14:textId="42C7EC70" w:rsidR="00CB120B" w:rsidRDefault="00CB120B" w:rsidP="00CB120B">
      <w:pPr>
        <w:tabs>
          <w:tab w:val="left" w:pos="5952"/>
        </w:tabs>
        <w:rPr>
          <w:rFonts w:asciiTheme="majorBidi" w:hAnsiTheme="majorBidi" w:cstheme="majorBidi"/>
          <w:b/>
          <w:bCs/>
          <w:sz w:val="32"/>
          <w:szCs w:val="32"/>
        </w:rPr>
      </w:pPr>
    </w:p>
    <w:p w14:paraId="0AC64F18" w14:textId="74D50D5A" w:rsidR="00CB120B" w:rsidRDefault="00CB120B" w:rsidP="00CB120B">
      <w:pPr>
        <w:tabs>
          <w:tab w:val="left" w:pos="5952"/>
        </w:tabs>
        <w:rPr>
          <w:rFonts w:asciiTheme="majorBidi" w:hAnsiTheme="majorBidi" w:cstheme="majorBidi"/>
          <w:b/>
          <w:bCs/>
          <w:sz w:val="32"/>
          <w:szCs w:val="32"/>
        </w:rPr>
      </w:pPr>
    </w:p>
    <w:p w14:paraId="2C6E3A65" w14:textId="1BC3028B" w:rsidR="00CB120B" w:rsidRDefault="00CB120B" w:rsidP="00CB120B">
      <w:pPr>
        <w:tabs>
          <w:tab w:val="left" w:pos="5952"/>
        </w:tabs>
        <w:rPr>
          <w:rFonts w:asciiTheme="majorBidi" w:hAnsiTheme="majorBidi" w:cstheme="majorBidi"/>
          <w:b/>
          <w:bCs/>
          <w:sz w:val="32"/>
          <w:szCs w:val="32"/>
        </w:rPr>
      </w:pPr>
    </w:p>
    <w:p w14:paraId="23455DC6" w14:textId="372B2F26" w:rsidR="00CB120B" w:rsidRDefault="00CB120B" w:rsidP="00CB120B">
      <w:pPr>
        <w:tabs>
          <w:tab w:val="left" w:pos="5952"/>
        </w:tabs>
        <w:rPr>
          <w:rFonts w:asciiTheme="majorBidi" w:hAnsiTheme="majorBidi" w:cstheme="majorBidi"/>
          <w:b/>
          <w:bCs/>
          <w:sz w:val="32"/>
          <w:szCs w:val="32"/>
        </w:rPr>
      </w:pPr>
    </w:p>
    <w:p w14:paraId="0EBCA3D1" w14:textId="75E548B0" w:rsidR="00CB120B" w:rsidRDefault="00CB120B" w:rsidP="00CB120B">
      <w:pPr>
        <w:tabs>
          <w:tab w:val="left" w:pos="5952"/>
        </w:tabs>
        <w:rPr>
          <w:rFonts w:asciiTheme="majorBidi" w:hAnsiTheme="majorBidi" w:cstheme="majorBidi"/>
          <w:b/>
          <w:bCs/>
          <w:sz w:val="32"/>
          <w:szCs w:val="32"/>
        </w:rPr>
      </w:pPr>
    </w:p>
    <w:p w14:paraId="782277E1" w14:textId="5D5DDAF6" w:rsidR="00CB120B" w:rsidRDefault="00CB120B" w:rsidP="00CB120B">
      <w:pPr>
        <w:tabs>
          <w:tab w:val="left" w:pos="5952"/>
        </w:tabs>
        <w:rPr>
          <w:rFonts w:asciiTheme="majorBidi" w:hAnsiTheme="majorBidi" w:cstheme="majorBidi"/>
          <w:b/>
          <w:bCs/>
          <w:sz w:val="32"/>
          <w:szCs w:val="32"/>
        </w:rPr>
      </w:pPr>
    </w:p>
    <w:p w14:paraId="74A602AE" w14:textId="1FC1BBF5" w:rsidR="00CB120B" w:rsidRDefault="00CB120B" w:rsidP="00CB120B">
      <w:pPr>
        <w:tabs>
          <w:tab w:val="left" w:pos="5952"/>
        </w:tabs>
        <w:rPr>
          <w:rFonts w:asciiTheme="majorBidi" w:hAnsiTheme="majorBidi" w:cstheme="majorBidi"/>
          <w:b/>
          <w:bCs/>
          <w:sz w:val="32"/>
          <w:szCs w:val="32"/>
        </w:rPr>
      </w:pPr>
    </w:p>
    <w:p w14:paraId="66546B76" w14:textId="4FAB7651" w:rsidR="00CB120B" w:rsidRDefault="00CB120B" w:rsidP="00CB120B">
      <w:pPr>
        <w:tabs>
          <w:tab w:val="left" w:pos="5952"/>
        </w:tabs>
        <w:rPr>
          <w:rFonts w:asciiTheme="majorBidi" w:hAnsiTheme="majorBidi" w:cstheme="majorBidi"/>
          <w:b/>
          <w:bCs/>
          <w:sz w:val="32"/>
          <w:szCs w:val="32"/>
        </w:rPr>
      </w:pPr>
    </w:p>
    <w:p w14:paraId="7FE6E334" w14:textId="57A743AA" w:rsidR="00CB120B" w:rsidRDefault="00CB120B" w:rsidP="00CB120B">
      <w:pPr>
        <w:tabs>
          <w:tab w:val="left" w:pos="5952"/>
        </w:tabs>
        <w:rPr>
          <w:rFonts w:asciiTheme="majorBidi" w:hAnsiTheme="majorBidi" w:cstheme="majorBidi"/>
          <w:b/>
          <w:bCs/>
          <w:sz w:val="32"/>
          <w:szCs w:val="32"/>
        </w:rPr>
      </w:pPr>
    </w:p>
    <w:p w14:paraId="46DBC1AD" w14:textId="77A1D96B" w:rsidR="00CB120B" w:rsidRDefault="00CB120B" w:rsidP="00CB120B">
      <w:pPr>
        <w:tabs>
          <w:tab w:val="left" w:pos="5952"/>
        </w:tabs>
        <w:rPr>
          <w:rFonts w:asciiTheme="majorBidi" w:hAnsiTheme="majorBidi" w:cstheme="majorBidi"/>
          <w:b/>
          <w:bCs/>
          <w:sz w:val="32"/>
          <w:szCs w:val="32"/>
        </w:rPr>
      </w:pPr>
    </w:p>
    <w:p w14:paraId="171EDA54" w14:textId="15AA971E" w:rsidR="00CB120B" w:rsidRDefault="00CB120B" w:rsidP="00CB120B">
      <w:pPr>
        <w:tabs>
          <w:tab w:val="left" w:pos="5952"/>
        </w:tabs>
        <w:rPr>
          <w:rFonts w:asciiTheme="majorBidi" w:hAnsiTheme="majorBidi" w:cstheme="majorBidi"/>
          <w:b/>
          <w:bCs/>
          <w:sz w:val="32"/>
          <w:szCs w:val="32"/>
        </w:rPr>
      </w:pPr>
    </w:p>
    <w:p w14:paraId="4C742221" w14:textId="1E4E29BA" w:rsidR="00CB120B" w:rsidRDefault="00CB120B" w:rsidP="00CB120B">
      <w:pPr>
        <w:tabs>
          <w:tab w:val="left" w:pos="5952"/>
        </w:tabs>
        <w:rPr>
          <w:rFonts w:asciiTheme="majorBidi" w:hAnsiTheme="majorBidi" w:cstheme="majorBidi"/>
          <w:b/>
          <w:bCs/>
          <w:sz w:val="32"/>
          <w:szCs w:val="32"/>
        </w:rPr>
      </w:pPr>
    </w:p>
    <w:p w14:paraId="4F26BFA6" w14:textId="1C93192D" w:rsidR="00CB120B" w:rsidRDefault="00CB120B" w:rsidP="00CB120B">
      <w:pPr>
        <w:tabs>
          <w:tab w:val="left" w:pos="5952"/>
        </w:tabs>
        <w:rPr>
          <w:rFonts w:asciiTheme="majorBidi" w:hAnsiTheme="majorBidi" w:cstheme="majorBidi"/>
          <w:b/>
          <w:bCs/>
          <w:sz w:val="32"/>
          <w:szCs w:val="32"/>
        </w:rPr>
      </w:pPr>
    </w:p>
    <w:p w14:paraId="46E2381E" w14:textId="02EE0D73" w:rsidR="007F53AE" w:rsidRPr="007F53AE" w:rsidRDefault="00CB120B" w:rsidP="007F53AE">
      <w:pPr>
        <w:pStyle w:val="Heading1"/>
        <w:numPr>
          <w:ilvl w:val="0"/>
          <w:numId w:val="1"/>
        </w:numPr>
        <w:rPr>
          <w:rFonts w:asciiTheme="majorBidi" w:hAnsiTheme="majorBidi"/>
          <w:b/>
          <w:bCs/>
          <w:color w:val="auto"/>
        </w:rPr>
      </w:pPr>
      <w:bookmarkStart w:id="0" w:name="_Toc196132450"/>
      <w:r w:rsidRPr="00BE7522">
        <w:rPr>
          <w:rFonts w:asciiTheme="majorBidi" w:hAnsiTheme="majorBidi"/>
          <w:b/>
          <w:bCs/>
          <w:color w:val="auto"/>
        </w:rPr>
        <w:lastRenderedPageBreak/>
        <w:t>Abstract:</w:t>
      </w:r>
      <w:bookmarkEnd w:id="0"/>
    </w:p>
    <w:p w14:paraId="3B1FBB6B" w14:textId="254C12A7" w:rsidR="00817B7F" w:rsidRDefault="00817B7F" w:rsidP="00D60012">
      <w:pPr>
        <w:ind w:firstLine="360"/>
        <w:rPr>
          <w:rFonts w:asciiTheme="majorBidi" w:hAnsiTheme="majorBidi" w:cstheme="majorBidi"/>
          <w:sz w:val="24"/>
          <w:szCs w:val="24"/>
        </w:rPr>
      </w:pPr>
      <w:r w:rsidRPr="00817B7F">
        <w:rPr>
          <w:rFonts w:asciiTheme="majorBidi" w:hAnsiTheme="majorBidi" w:cstheme="majorBidi"/>
          <w:sz w:val="24"/>
          <w:szCs w:val="24"/>
        </w:rPr>
        <w:t>This paper presents a license plate detection system that detects and locates the license plate of cars in images. The system uses the YOLO model to accurately locate the license plate in the images. The system also uses some preprocessing techniques like gray scaling, cropping, and thresholding to improve the license plate in the images to prepare it before using OCR. OCR is employed using Tesseract to perform OCR to extract characters from the license plate image. The extracted text is written into a .txt file so that it can be used whenever needed. The system is an easy model, but can further be enhanced to implement more features like country identification, and can be developed to recognize different forms of other license plates for various countries.</w:t>
      </w:r>
    </w:p>
    <w:p w14:paraId="72746050" w14:textId="77777777" w:rsidR="007F53AE" w:rsidRPr="00817B7F" w:rsidRDefault="007F53AE" w:rsidP="00D60012">
      <w:pPr>
        <w:ind w:firstLine="360"/>
        <w:rPr>
          <w:rFonts w:asciiTheme="majorBidi" w:hAnsiTheme="majorBidi" w:cstheme="majorBidi"/>
          <w:sz w:val="24"/>
          <w:szCs w:val="24"/>
        </w:rPr>
      </w:pPr>
    </w:p>
    <w:p w14:paraId="7750CAC2" w14:textId="373EEB1B" w:rsidR="007F53AE" w:rsidRPr="007F53AE" w:rsidRDefault="00CB120B" w:rsidP="007F53AE">
      <w:pPr>
        <w:pStyle w:val="Heading1"/>
        <w:numPr>
          <w:ilvl w:val="0"/>
          <w:numId w:val="1"/>
        </w:numPr>
        <w:rPr>
          <w:rFonts w:asciiTheme="majorBidi" w:hAnsiTheme="majorBidi"/>
          <w:b/>
          <w:bCs/>
          <w:color w:val="auto"/>
        </w:rPr>
      </w:pPr>
      <w:bookmarkStart w:id="1" w:name="_Toc196132451"/>
      <w:r w:rsidRPr="00BE7522">
        <w:rPr>
          <w:rFonts w:asciiTheme="majorBidi" w:hAnsiTheme="majorBidi"/>
          <w:b/>
          <w:bCs/>
          <w:color w:val="auto"/>
        </w:rPr>
        <w:t>Introduction:</w:t>
      </w:r>
      <w:bookmarkEnd w:id="1"/>
      <w:r w:rsidRPr="00BE7522">
        <w:rPr>
          <w:rFonts w:asciiTheme="majorBidi" w:hAnsiTheme="majorBidi"/>
          <w:b/>
          <w:bCs/>
          <w:color w:val="auto"/>
        </w:rPr>
        <w:t xml:space="preserve"> </w:t>
      </w:r>
    </w:p>
    <w:p w14:paraId="51C98B91" w14:textId="68993AE3" w:rsidR="00A67BA6" w:rsidRPr="00A67BA6" w:rsidRDefault="00A67BA6" w:rsidP="00D60012">
      <w:pPr>
        <w:ind w:firstLine="360"/>
        <w:rPr>
          <w:rFonts w:asciiTheme="majorBidi" w:hAnsiTheme="majorBidi" w:cstheme="majorBidi"/>
          <w:sz w:val="24"/>
          <w:szCs w:val="24"/>
        </w:rPr>
      </w:pPr>
      <w:r w:rsidRPr="00A67BA6">
        <w:rPr>
          <w:rFonts w:asciiTheme="majorBidi" w:hAnsiTheme="majorBidi" w:cstheme="majorBidi"/>
          <w:sz w:val="24"/>
          <w:szCs w:val="24"/>
        </w:rPr>
        <w:t xml:space="preserve">License plate recognition is an important technology in traffic, helping with monitoring, security, and safety. This system automatically recognizes license plates from images using computer vision and optical character recognition (OCR). </w:t>
      </w:r>
    </w:p>
    <w:p w14:paraId="50B93E4C" w14:textId="0EC97E42" w:rsidR="00A67BA6" w:rsidRPr="00A67BA6" w:rsidRDefault="00A67BA6" w:rsidP="00A67BA6">
      <w:pPr>
        <w:rPr>
          <w:rFonts w:asciiTheme="majorBidi" w:hAnsiTheme="majorBidi" w:cstheme="majorBidi"/>
          <w:sz w:val="24"/>
          <w:szCs w:val="24"/>
        </w:rPr>
      </w:pPr>
      <w:r w:rsidRPr="00A67BA6">
        <w:rPr>
          <w:rFonts w:asciiTheme="majorBidi" w:hAnsiTheme="majorBidi" w:cstheme="majorBidi"/>
          <w:sz w:val="24"/>
          <w:szCs w:val="24"/>
        </w:rPr>
        <w:t xml:space="preserve">In this project, the developed license plate detection system is capable of recognizing license plates in static images. The system used in this project employs the YOLO model for object detection, specifically identifying the license plate. </w:t>
      </w:r>
    </w:p>
    <w:p w14:paraId="58837F43" w14:textId="6D97C58B" w:rsidR="00A67BA6" w:rsidRPr="00A67BA6" w:rsidRDefault="00A67BA6" w:rsidP="00A67BA6">
      <w:pPr>
        <w:rPr>
          <w:rFonts w:asciiTheme="majorBidi" w:hAnsiTheme="majorBidi" w:cstheme="majorBidi"/>
          <w:sz w:val="24"/>
          <w:szCs w:val="24"/>
        </w:rPr>
      </w:pPr>
      <w:r w:rsidRPr="00A67BA6">
        <w:rPr>
          <w:rFonts w:asciiTheme="majorBidi" w:hAnsiTheme="majorBidi" w:cstheme="majorBidi"/>
          <w:sz w:val="24"/>
          <w:szCs w:val="24"/>
        </w:rPr>
        <w:t>Lastly, once the license plate is detected, the coordinates of the plate in the image are cropped and sent to the OCR, which prints the characters in the cropped image and saves them to a .txt file for further use.</w:t>
      </w:r>
    </w:p>
    <w:p w14:paraId="347E70B4" w14:textId="27D7FF8B" w:rsidR="006F1023" w:rsidRPr="00711624" w:rsidRDefault="00CB120B" w:rsidP="00711624">
      <w:pPr>
        <w:pStyle w:val="Heading1"/>
        <w:numPr>
          <w:ilvl w:val="0"/>
          <w:numId w:val="1"/>
        </w:numPr>
        <w:rPr>
          <w:rFonts w:asciiTheme="majorBidi" w:hAnsiTheme="majorBidi"/>
          <w:b/>
          <w:bCs/>
          <w:color w:val="auto"/>
        </w:rPr>
      </w:pPr>
      <w:bookmarkStart w:id="2" w:name="_Toc196132452"/>
      <w:r w:rsidRPr="00BE7522">
        <w:rPr>
          <w:rFonts w:asciiTheme="majorBidi" w:hAnsiTheme="majorBidi"/>
          <w:b/>
          <w:bCs/>
          <w:color w:val="auto"/>
        </w:rPr>
        <w:t>Tools &amp; Technologies Used:</w:t>
      </w:r>
      <w:bookmarkEnd w:id="2"/>
      <w:r w:rsidR="00640BB8">
        <w:rPr>
          <w:rFonts w:asciiTheme="majorBidi" w:hAnsiTheme="majorBidi"/>
          <w:b/>
          <w:bCs/>
          <w:color w:val="auto"/>
        </w:rPr>
        <w:t xml:space="preserve">  </w:t>
      </w:r>
    </w:p>
    <w:p w14:paraId="30422C21" w14:textId="1A32F8AD" w:rsidR="006F1023" w:rsidRDefault="006F1023" w:rsidP="006F1023">
      <w:pPr>
        <w:pStyle w:val="ListParagraph"/>
        <w:rPr>
          <w:rFonts w:asciiTheme="majorBidi" w:hAnsiTheme="majorBidi" w:cstheme="majorBidi"/>
          <w:sz w:val="24"/>
          <w:szCs w:val="24"/>
        </w:rPr>
      </w:pPr>
    </w:p>
    <w:tbl>
      <w:tblPr>
        <w:tblStyle w:val="TableGrid"/>
        <w:tblW w:w="0" w:type="auto"/>
        <w:tblInd w:w="-5" w:type="dxa"/>
        <w:tblLook w:val="04A0" w:firstRow="1" w:lastRow="0" w:firstColumn="1" w:lastColumn="0" w:noHBand="0" w:noVBand="1"/>
      </w:tblPr>
      <w:tblGrid>
        <w:gridCol w:w="1975"/>
        <w:gridCol w:w="5935"/>
      </w:tblGrid>
      <w:tr w:rsidR="003B387A" w14:paraId="4599BC17" w14:textId="77777777" w:rsidTr="00711624">
        <w:tc>
          <w:tcPr>
            <w:tcW w:w="1975" w:type="dxa"/>
          </w:tcPr>
          <w:p w14:paraId="18CEFA1C" w14:textId="1D9D9505" w:rsidR="003B387A" w:rsidRDefault="003B387A" w:rsidP="006F1023">
            <w:pPr>
              <w:pStyle w:val="ListParagraph"/>
              <w:ind w:left="0"/>
              <w:rPr>
                <w:rFonts w:asciiTheme="majorBidi" w:hAnsiTheme="majorBidi" w:cstheme="majorBidi"/>
                <w:sz w:val="24"/>
                <w:szCs w:val="24"/>
              </w:rPr>
            </w:pPr>
            <w:r w:rsidRPr="00682399">
              <w:rPr>
                <w:rFonts w:asciiTheme="majorBidi" w:hAnsiTheme="majorBidi" w:cstheme="majorBidi"/>
                <w:b/>
                <w:bCs/>
                <w:sz w:val="24"/>
                <w:szCs w:val="24"/>
              </w:rPr>
              <w:t>Python</w:t>
            </w:r>
          </w:p>
        </w:tc>
        <w:tc>
          <w:tcPr>
            <w:tcW w:w="5935" w:type="dxa"/>
          </w:tcPr>
          <w:p w14:paraId="7B82544E" w14:textId="77777777" w:rsidR="00711624" w:rsidRPr="00711624" w:rsidRDefault="00711624" w:rsidP="00711624">
            <w:pPr>
              <w:rPr>
                <w:rFonts w:asciiTheme="majorBidi" w:hAnsiTheme="majorBidi" w:cstheme="majorBidi"/>
                <w:sz w:val="24"/>
                <w:szCs w:val="24"/>
              </w:rPr>
            </w:pPr>
            <w:r w:rsidRPr="00711624">
              <w:rPr>
                <w:rFonts w:asciiTheme="majorBidi" w:hAnsiTheme="majorBidi" w:cstheme="majorBidi"/>
                <w:sz w:val="24"/>
                <w:szCs w:val="24"/>
              </w:rPr>
              <w:t>The main language utilized in the project's development is due to its simplicity and its capability to support machine learning and computer vision.</w:t>
            </w:r>
          </w:p>
          <w:p w14:paraId="575DD3F8" w14:textId="77777777" w:rsidR="003B387A" w:rsidRDefault="003B387A" w:rsidP="006F1023">
            <w:pPr>
              <w:pStyle w:val="ListParagraph"/>
              <w:ind w:left="0"/>
              <w:rPr>
                <w:rFonts w:asciiTheme="majorBidi" w:hAnsiTheme="majorBidi" w:cstheme="majorBidi"/>
                <w:sz w:val="24"/>
                <w:szCs w:val="24"/>
              </w:rPr>
            </w:pPr>
          </w:p>
        </w:tc>
      </w:tr>
      <w:tr w:rsidR="003B387A" w14:paraId="49F908B4" w14:textId="77777777" w:rsidTr="00711624">
        <w:tc>
          <w:tcPr>
            <w:tcW w:w="1975" w:type="dxa"/>
          </w:tcPr>
          <w:p w14:paraId="35D1A6E2" w14:textId="6BC27208" w:rsidR="003B387A" w:rsidRDefault="003B387A" w:rsidP="006F1023">
            <w:pPr>
              <w:pStyle w:val="ListParagraph"/>
              <w:ind w:left="0"/>
              <w:rPr>
                <w:rFonts w:asciiTheme="majorBidi" w:hAnsiTheme="majorBidi" w:cstheme="majorBidi"/>
                <w:sz w:val="24"/>
                <w:szCs w:val="24"/>
              </w:rPr>
            </w:pPr>
            <w:r w:rsidRPr="00682399">
              <w:rPr>
                <w:rFonts w:asciiTheme="majorBidi" w:hAnsiTheme="majorBidi" w:cstheme="majorBidi"/>
                <w:b/>
                <w:bCs/>
                <w:sz w:val="24"/>
                <w:szCs w:val="24"/>
              </w:rPr>
              <w:t>Open CV</w:t>
            </w:r>
          </w:p>
        </w:tc>
        <w:tc>
          <w:tcPr>
            <w:tcW w:w="5935" w:type="dxa"/>
          </w:tcPr>
          <w:p w14:paraId="7AEA8B55" w14:textId="77777777" w:rsidR="00711624" w:rsidRPr="00711624" w:rsidRDefault="00711624" w:rsidP="00711624">
            <w:pPr>
              <w:rPr>
                <w:rFonts w:asciiTheme="majorBidi" w:hAnsiTheme="majorBidi" w:cstheme="majorBidi"/>
                <w:sz w:val="24"/>
                <w:szCs w:val="24"/>
              </w:rPr>
            </w:pPr>
            <w:r w:rsidRPr="00711624">
              <w:rPr>
                <w:rFonts w:asciiTheme="majorBidi" w:hAnsiTheme="majorBidi" w:cstheme="majorBidi"/>
                <w:sz w:val="24"/>
                <w:szCs w:val="24"/>
              </w:rPr>
              <w:t>It is utilized in image processing tasks, such as reading images, pre-processing images, and displaying them.</w:t>
            </w:r>
          </w:p>
          <w:p w14:paraId="46FBEE7D" w14:textId="77777777" w:rsidR="003B387A" w:rsidRDefault="003B387A" w:rsidP="006F1023">
            <w:pPr>
              <w:pStyle w:val="ListParagraph"/>
              <w:ind w:left="0"/>
              <w:rPr>
                <w:rFonts w:asciiTheme="majorBidi" w:hAnsiTheme="majorBidi" w:cstheme="majorBidi"/>
                <w:sz w:val="24"/>
                <w:szCs w:val="24"/>
              </w:rPr>
            </w:pPr>
          </w:p>
        </w:tc>
      </w:tr>
      <w:tr w:rsidR="003B387A" w14:paraId="2E71CD08" w14:textId="77777777" w:rsidTr="00711624">
        <w:tc>
          <w:tcPr>
            <w:tcW w:w="1975" w:type="dxa"/>
          </w:tcPr>
          <w:p w14:paraId="71CFAC51" w14:textId="6B0F5234" w:rsidR="003B387A" w:rsidRDefault="003B387A" w:rsidP="006F1023">
            <w:pPr>
              <w:pStyle w:val="ListParagraph"/>
              <w:ind w:left="0"/>
              <w:rPr>
                <w:rFonts w:asciiTheme="majorBidi" w:hAnsiTheme="majorBidi" w:cstheme="majorBidi"/>
                <w:sz w:val="24"/>
                <w:szCs w:val="24"/>
              </w:rPr>
            </w:pPr>
            <w:r w:rsidRPr="00682399">
              <w:rPr>
                <w:rFonts w:asciiTheme="majorBidi" w:hAnsiTheme="majorBidi" w:cstheme="majorBidi"/>
                <w:b/>
                <w:bCs/>
                <w:sz w:val="24"/>
                <w:szCs w:val="24"/>
              </w:rPr>
              <w:t>YOLO</w:t>
            </w:r>
          </w:p>
        </w:tc>
        <w:tc>
          <w:tcPr>
            <w:tcW w:w="5935" w:type="dxa"/>
          </w:tcPr>
          <w:p w14:paraId="231E7BE5" w14:textId="77777777" w:rsidR="00711624" w:rsidRPr="00711624" w:rsidRDefault="00711624" w:rsidP="00711624">
            <w:pPr>
              <w:rPr>
                <w:rFonts w:asciiTheme="majorBidi" w:hAnsiTheme="majorBidi" w:cstheme="majorBidi"/>
                <w:sz w:val="24"/>
                <w:szCs w:val="24"/>
              </w:rPr>
            </w:pPr>
            <w:r w:rsidRPr="00711624">
              <w:rPr>
                <w:rFonts w:asciiTheme="majorBidi" w:hAnsiTheme="majorBidi" w:cstheme="majorBidi"/>
                <w:sz w:val="24"/>
                <w:szCs w:val="24"/>
              </w:rPr>
              <w:t>It is a real-time object detection system, utilized to recognize and extract license plates in images.</w:t>
            </w:r>
          </w:p>
          <w:p w14:paraId="471291D7" w14:textId="77777777" w:rsidR="003B387A" w:rsidRDefault="003B387A" w:rsidP="006F1023">
            <w:pPr>
              <w:pStyle w:val="ListParagraph"/>
              <w:ind w:left="0"/>
              <w:rPr>
                <w:rFonts w:asciiTheme="majorBidi" w:hAnsiTheme="majorBidi" w:cstheme="majorBidi"/>
                <w:sz w:val="24"/>
                <w:szCs w:val="24"/>
              </w:rPr>
            </w:pPr>
          </w:p>
        </w:tc>
      </w:tr>
      <w:tr w:rsidR="003B387A" w14:paraId="4113EC72" w14:textId="77777777" w:rsidTr="00711624">
        <w:tc>
          <w:tcPr>
            <w:tcW w:w="1975" w:type="dxa"/>
          </w:tcPr>
          <w:p w14:paraId="5ED38345" w14:textId="7382F905" w:rsidR="003B387A" w:rsidRDefault="003B387A" w:rsidP="006F1023">
            <w:pPr>
              <w:pStyle w:val="ListParagraph"/>
              <w:ind w:left="0"/>
              <w:rPr>
                <w:rFonts w:asciiTheme="majorBidi" w:hAnsiTheme="majorBidi" w:cstheme="majorBidi"/>
                <w:sz w:val="24"/>
                <w:szCs w:val="24"/>
              </w:rPr>
            </w:pPr>
            <w:proofErr w:type="spellStart"/>
            <w:r w:rsidRPr="00682399">
              <w:rPr>
                <w:rFonts w:asciiTheme="majorBidi" w:hAnsiTheme="majorBidi" w:cstheme="majorBidi"/>
                <w:b/>
                <w:bCs/>
                <w:sz w:val="24"/>
                <w:szCs w:val="24"/>
              </w:rPr>
              <w:t>Ultralytics</w:t>
            </w:r>
            <w:proofErr w:type="spellEnd"/>
          </w:p>
        </w:tc>
        <w:tc>
          <w:tcPr>
            <w:tcW w:w="5935" w:type="dxa"/>
          </w:tcPr>
          <w:p w14:paraId="52536D78" w14:textId="77777777" w:rsidR="00711624" w:rsidRPr="00711624" w:rsidRDefault="00711624" w:rsidP="00711624">
            <w:pPr>
              <w:rPr>
                <w:rFonts w:asciiTheme="majorBidi" w:hAnsiTheme="majorBidi" w:cstheme="majorBidi"/>
                <w:sz w:val="24"/>
                <w:szCs w:val="24"/>
              </w:rPr>
            </w:pPr>
            <w:r w:rsidRPr="00711624">
              <w:rPr>
                <w:rFonts w:asciiTheme="majorBidi" w:hAnsiTheme="majorBidi" w:cstheme="majorBidi"/>
                <w:sz w:val="24"/>
                <w:szCs w:val="24"/>
              </w:rPr>
              <w:t>It utilizes YOLOv8 to load, train, and predict.</w:t>
            </w:r>
          </w:p>
          <w:p w14:paraId="735FE653" w14:textId="77777777" w:rsidR="003B387A" w:rsidRDefault="003B387A" w:rsidP="006F1023">
            <w:pPr>
              <w:pStyle w:val="ListParagraph"/>
              <w:ind w:left="0"/>
              <w:rPr>
                <w:rFonts w:asciiTheme="majorBidi" w:hAnsiTheme="majorBidi" w:cstheme="majorBidi"/>
                <w:sz w:val="24"/>
                <w:szCs w:val="24"/>
              </w:rPr>
            </w:pPr>
          </w:p>
        </w:tc>
      </w:tr>
      <w:tr w:rsidR="00653CAD" w14:paraId="3B0F704C" w14:textId="77777777" w:rsidTr="00711624">
        <w:tc>
          <w:tcPr>
            <w:tcW w:w="1975" w:type="dxa"/>
          </w:tcPr>
          <w:p w14:paraId="5FE6F392" w14:textId="32DCACFF" w:rsidR="00653CAD" w:rsidRPr="00682399" w:rsidRDefault="00653CAD" w:rsidP="006F1023">
            <w:pPr>
              <w:pStyle w:val="ListParagraph"/>
              <w:ind w:left="0"/>
              <w:rPr>
                <w:rFonts w:asciiTheme="majorBidi" w:hAnsiTheme="majorBidi" w:cstheme="majorBidi"/>
                <w:b/>
                <w:bCs/>
                <w:sz w:val="24"/>
                <w:szCs w:val="24"/>
              </w:rPr>
            </w:pPr>
            <w:r>
              <w:rPr>
                <w:rFonts w:asciiTheme="majorBidi" w:hAnsiTheme="majorBidi" w:cstheme="majorBidi"/>
                <w:b/>
                <w:bCs/>
                <w:sz w:val="24"/>
                <w:szCs w:val="24"/>
              </w:rPr>
              <w:t>Paddle OCR</w:t>
            </w:r>
          </w:p>
        </w:tc>
        <w:tc>
          <w:tcPr>
            <w:tcW w:w="5935" w:type="dxa"/>
          </w:tcPr>
          <w:p w14:paraId="3A1B0EB1" w14:textId="5EEC53A2" w:rsidR="00653CAD" w:rsidRPr="00711624" w:rsidRDefault="00653CAD" w:rsidP="00711624">
            <w:pPr>
              <w:rPr>
                <w:rFonts w:asciiTheme="majorBidi" w:hAnsiTheme="majorBidi" w:cstheme="majorBidi"/>
                <w:sz w:val="24"/>
                <w:szCs w:val="24"/>
              </w:rPr>
            </w:pPr>
            <w:r>
              <w:rPr>
                <w:rFonts w:asciiTheme="majorBidi" w:hAnsiTheme="majorBidi" w:cstheme="majorBidi"/>
                <w:sz w:val="24"/>
                <w:szCs w:val="24"/>
              </w:rPr>
              <w:t>It’s an optical character recognition engine, used to extract characters from an image (Arabic - English)</w:t>
            </w:r>
          </w:p>
        </w:tc>
      </w:tr>
      <w:tr w:rsidR="003B387A" w14:paraId="0F0A6AEB" w14:textId="77777777" w:rsidTr="00711624">
        <w:tc>
          <w:tcPr>
            <w:tcW w:w="1975" w:type="dxa"/>
          </w:tcPr>
          <w:p w14:paraId="3462B9A4" w14:textId="4EA6604F" w:rsidR="003B387A" w:rsidRDefault="003B387A" w:rsidP="006F1023">
            <w:pPr>
              <w:pStyle w:val="ListParagraph"/>
              <w:ind w:left="0"/>
              <w:rPr>
                <w:rFonts w:asciiTheme="majorBidi" w:hAnsiTheme="majorBidi" w:cstheme="majorBidi"/>
                <w:sz w:val="24"/>
                <w:szCs w:val="24"/>
              </w:rPr>
            </w:pPr>
            <w:r w:rsidRPr="00682399">
              <w:rPr>
                <w:rFonts w:asciiTheme="majorBidi" w:hAnsiTheme="majorBidi" w:cstheme="majorBidi"/>
                <w:b/>
                <w:bCs/>
                <w:sz w:val="24"/>
                <w:szCs w:val="24"/>
              </w:rPr>
              <w:t>Tesseract OCR</w:t>
            </w:r>
          </w:p>
        </w:tc>
        <w:tc>
          <w:tcPr>
            <w:tcW w:w="5935" w:type="dxa"/>
          </w:tcPr>
          <w:p w14:paraId="16EB49DF" w14:textId="77777777" w:rsidR="00711624" w:rsidRPr="00711624" w:rsidRDefault="00711624" w:rsidP="00711624">
            <w:pPr>
              <w:rPr>
                <w:rFonts w:asciiTheme="majorBidi" w:hAnsiTheme="majorBidi" w:cstheme="majorBidi"/>
                <w:sz w:val="24"/>
                <w:szCs w:val="24"/>
              </w:rPr>
            </w:pPr>
            <w:r w:rsidRPr="00711624">
              <w:rPr>
                <w:rFonts w:asciiTheme="majorBidi" w:hAnsiTheme="majorBidi" w:cstheme="majorBidi"/>
                <w:sz w:val="24"/>
                <w:szCs w:val="24"/>
              </w:rPr>
              <w:t>It is an optical character recognition engine, used to extract text from images.</w:t>
            </w:r>
          </w:p>
          <w:p w14:paraId="4A789574" w14:textId="77777777" w:rsidR="003B387A" w:rsidRDefault="003B387A" w:rsidP="006F1023">
            <w:pPr>
              <w:pStyle w:val="ListParagraph"/>
              <w:ind w:left="0"/>
              <w:rPr>
                <w:rFonts w:asciiTheme="majorBidi" w:hAnsiTheme="majorBidi" w:cstheme="majorBidi"/>
                <w:sz w:val="24"/>
                <w:szCs w:val="24"/>
              </w:rPr>
            </w:pPr>
          </w:p>
        </w:tc>
      </w:tr>
      <w:tr w:rsidR="003B387A" w14:paraId="06586A39" w14:textId="77777777" w:rsidTr="00711624">
        <w:tc>
          <w:tcPr>
            <w:tcW w:w="1975" w:type="dxa"/>
          </w:tcPr>
          <w:p w14:paraId="1DB482CE" w14:textId="58F16353" w:rsidR="003B387A" w:rsidRDefault="00711624" w:rsidP="006F1023">
            <w:pPr>
              <w:pStyle w:val="ListParagraph"/>
              <w:ind w:left="0"/>
              <w:rPr>
                <w:rFonts w:asciiTheme="majorBidi" w:hAnsiTheme="majorBidi" w:cstheme="majorBidi"/>
                <w:sz w:val="24"/>
                <w:szCs w:val="24"/>
              </w:rPr>
            </w:pPr>
            <w:r w:rsidRPr="00682399">
              <w:rPr>
                <w:rFonts w:asciiTheme="majorBidi" w:hAnsiTheme="majorBidi" w:cstheme="majorBidi"/>
                <w:b/>
                <w:bCs/>
                <w:sz w:val="24"/>
                <w:szCs w:val="24"/>
              </w:rPr>
              <w:lastRenderedPageBreak/>
              <w:t>Regular Expressions</w:t>
            </w:r>
          </w:p>
        </w:tc>
        <w:tc>
          <w:tcPr>
            <w:tcW w:w="5935" w:type="dxa"/>
          </w:tcPr>
          <w:p w14:paraId="7D466BF8" w14:textId="77777777" w:rsidR="00711624" w:rsidRPr="00711624" w:rsidRDefault="00711624" w:rsidP="00711624">
            <w:pPr>
              <w:rPr>
                <w:rFonts w:asciiTheme="majorBidi" w:hAnsiTheme="majorBidi" w:cstheme="majorBidi"/>
                <w:sz w:val="24"/>
                <w:szCs w:val="24"/>
              </w:rPr>
            </w:pPr>
            <w:r w:rsidRPr="00711624">
              <w:rPr>
                <w:rFonts w:asciiTheme="majorBidi" w:hAnsiTheme="majorBidi" w:cstheme="majorBidi"/>
                <w:sz w:val="24"/>
                <w:szCs w:val="24"/>
              </w:rPr>
              <w:t>It is used to remove unwanted characters from the extracted text.</w:t>
            </w:r>
          </w:p>
          <w:p w14:paraId="310ACC9D" w14:textId="77777777" w:rsidR="003B387A" w:rsidRDefault="003B387A" w:rsidP="006F1023">
            <w:pPr>
              <w:pStyle w:val="ListParagraph"/>
              <w:ind w:left="0"/>
              <w:rPr>
                <w:rFonts w:asciiTheme="majorBidi" w:hAnsiTheme="majorBidi" w:cstheme="majorBidi"/>
                <w:sz w:val="24"/>
                <w:szCs w:val="24"/>
              </w:rPr>
            </w:pPr>
          </w:p>
        </w:tc>
      </w:tr>
      <w:tr w:rsidR="003B387A" w14:paraId="4EDCA97C" w14:textId="77777777" w:rsidTr="00711624">
        <w:tc>
          <w:tcPr>
            <w:tcW w:w="1975" w:type="dxa"/>
          </w:tcPr>
          <w:p w14:paraId="08EFAF41" w14:textId="67F363B1" w:rsidR="003B387A" w:rsidRDefault="00711624" w:rsidP="006F1023">
            <w:pPr>
              <w:pStyle w:val="ListParagraph"/>
              <w:ind w:left="0"/>
              <w:rPr>
                <w:rFonts w:asciiTheme="majorBidi" w:hAnsiTheme="majorBidi" w:cstheme="majorBidi"/>
                <w:sz w:val="24"/>
                <w:szCs w:val="24"/>
              </w:rPr>
            </w:pPr>
            <w:proofErr w:type="spellStart"/>
            <w:r w:rsidRPr="00682399">
              <w:rPr>
                <w:rFonts w:asciiTheme="majorBidi" w:hAnsiTheme="majorBidi" w:cstheme="majorBidi"/>
                <w:b/>
                <w:bCs/>
                <w:sz w:val="24"/>
                <w:szCs w:val="24"/>
              </w:rPr>
              <w:t>Jupyter</w:t>
            </w:r>
            <w:proofErr w:type="spellEnd"/>
            <w:r w:rsidRPr="00682399">
              <w:rPr>
                <w:rFonts w:asciiTheme="majorBidi" w:hAnsiTheme="majorBidi" w:cstheme="majorBidi"/>
                <w:b/>
                <w:bCs/>
                <w:sz w:val="24"/>
                <w:szCs w:val="24"/>
              </w:rPr>
              <w:t xml:space="preserve"> Notebook</w:t>
            </w:r>
          </w:p>
        </w:tc>
        <w:tc>
          <w:tcPr>
            <w:tcW w:w="5935" w:type="dxa"/>
          </w:tcPr>
          <w:p w14:paraId="6E22F9F9" w14:textId="307AC13E" w:rsidR="003B387A" w:rsidRDefault="00711624" w:rsidP="006F1023">
            <w:pPr>
              <w:pStyle w:val="ListParagraph"/>
              <w:ind w:left="0"/>
              <w:rPr>
                <w:rFonts w:asciiTheme="majorBidi" w:hAnsiTheme="majorBidi" w:cstheme="majorBidi"/>
                <w:sz w:val="24"/>
                <w:szCs w:val="24"/>
              </w:rPr>
            </w:pPr>
            <w:r>
              <w:rPr>
                <w:rFonts w:asciiTheme="majorBidi" w:hAnsiTheme="majorBidi" w:cstheme="majorBidi"/>
                <w:sz w:val="24"/>
                <w:szCs w:val="24"/>
              </w:rPr>
              <w:t xml:space="preserve">It’s the environment in which the project was run and tested. </w:t>
            </w:r>
            <w:r w:rsidRPr="00682399">
              <w:rPr>
                <w:rFonts w:asciiTheme="majorBidi" w:hAnsiTheme="majorBidi" w:cstheme="majorBidi"/>
                <w:sz w:val="24"/>
                <w:szCs w:val="24"/>
              </w:rPr>
              <w:t xml:space="preserve">   </w:t>
            </w:r>
          </w:p>
        </w:tc>
      </w:tr>
    </w:tbl>
    <w:p w14:paraId="70ABB25F" w14:textId="77777777" w:rsidR="003B387A" w:rsidRPr="00682399" w:rsidRDefault="003B387A" w:rsidP="006F1023">
      <w:pPr>
        <w:pStyle w:val="ListParagraph"/>
        <w:rPr>
          <w:rFonts w:asciiTheme="majorBidi" w:hAnsiTheme="majorBidi" w:cstheme="majorBidi"/>
          <w:sz w:val="24"/>
          <w:szCs w:val="24"/>
        </w:rPr>
      </w:pPr>
    </w:p>
    <w:p w14:paraId="41E5865F" w14:textId="7F66324F" w:rsidR="007F53AE" w:rsidRPr="007F53AE" w:rsidRDefault="00BE7522" w:rsidP="007F53AE">
      <w:pPr>
        <w:pStyle w:val="Heading1"/>
        <w:numPr>
          <w:ilvl w:val="0"/>
          <w:numId w:val="1"/>
        </w:numPr>
        <w:rPr>
          <w:rFonts w:asciiTheme="majorBidi" w:hAnsiTheme="majorBidi"/>
          <w:b/>
          <w:bCs/>
          <w:color w:val="auto"/>
        </w:rPr>
      </w:pPr>
      <w:bookmarkStart w:id="3" w:name="_Toc196132453"/>
      <w:r w:rsidRPr="00BE7522">
        <w:rPr>
          <w:rFonts w:asciiTheme="majorBidi" w:hAnsiTheme="majorBidi"/>
          <w:b/>
          <w:bCs/>
          <w:color w:val="auto"/>
        </w:rPr>
        <w:t>Implementation Details:</w:t>
      </w:r>
      <w:bookmarkEnd w:id="3"/>
      <w:r w:rsidRPr="00BE7522">
        <w:rPr>
          <w:rFonts w:asciiTheme="majorBidi" w:hAnsiTheme="majorBidi"/>
          <w:b/>
          <w:bCs/>
          <w:color w:val="auto"/>
        </w:rPr>
        <w:t xml:space="preserve"> </w:t>
      </w:r>
    </w:p>
    <w:p w14:paraId="58C3CC20" w14:textId="039C4648" w:rsidR="002C0EB7" w:rsidRDefault="00F07E48" w:rsidP="008946DF">
      <w:pPr>
        <w:ind w:firstLine="360"/>
        <w:rPr>
          <w:rFonts w:asciiTheme="majorBidi" w:hAnsiTheme="majorBidi" w:cstheme="majorBidi"/>
          <w:sz w:val="24"/>
          <w:szCs w:val="24"/>
        </w:rPr>
      </w:pPr>
      <w:r w:rsidRPr="00F07E48">
        <w:rPr>
          <w:rFonts w:asciiTheme="majorBidi" w:hAnsiTheme="majorBidi" w:cstheme="majorBidi"/>
          <w:sz w:val="24"/>
          <w:szCs w:val="24"/>
        </w:rPr>
        <w:t>The license plate detection system starts by loading an image of a vehicle using OpenCV. The image is then read from the image path given to it by the user. After the model was trained on the dataset, it takes the image path and, using the YOLOv8 model, it performs object detection to find the license plate. After the model detects the license plate in the image, the system crops the license plate region and saves it into 4 variables x1, y1, x2, and y2. After that, the system takes the license plate position in the image and passes it to the OCR, but before extracting the text, some preprocessing is done to improve the readability of the text by decreasing noise and increasing contrast of the image, which improves the accuracy of the OCR. Once the preprocessing is done, it passes it to Tesseract OCR. After the text is extracted, it is cleaned using regular expressions to remove any unnecessary characters like @ symbols and similar characters. Finally, the license plate number is printed in the console and saved to a .txt file, and each new entry is entered into a new line in the same file. This system is a simple representation and can be updated to work on videos or live feeds.</w:t>
      </w:r>
      <w:r w:rsidR="00653CAD">
        <w:rPr>
          <w:rFonts w:asciiTheme="majorBidi" w:hAnsiTheme="majorBidi" w:cstheme="majorBidi"/>
          <w:sz w:val="24"/>
          <w:szCs w:val="24"/>
        </w:rPr>
        <w:t xml:space="preserve"> The other OCR used paddle was used to compare which is best paddle or tesseract and with no preprocessing other than BGR to RGB is has better accuracy than tesseract and can get the </w:t>
      </w:r>
      <w:proofErr w:type="spellStart"/>
      <w:r w:rsidR="00653CAD">
        <w:rPr>
          <w:rFonts w:asciiTheme="majorBidi" w:hAnsiTheme="majorBidi" w:cstheme="majorBidi"/>
          <w:sz w:val="24"/>
          <w:szCs w:val="24"/>
        </w:rPr>
        <w:t>charecters</w:t>
      </w:r>
      <w:proofErr w:type="spellEnd"/>
      <w:r w:rsidR="00653CAD">
        <w:rPr>
          <w:rFonts w:asciiTheme="majorBidi" w:hAnsiTheme="majorBidi" w:cstheme="majorBidi"/>
          <w:sz w:val="24"/>
          <w:szCs w:val="24"/>
        </w:rPr>
        <w:t xml:space="preserve"> even if the image is taken from an angle unlike tesseract who has a high chance of not detecting the text even with preprocessing. </w:t>
      </w:r>
    </w:p>
    <w:p w14:paraId="0BF085DC" w14:textId="77777777" w:rsidR="007F53AE" w:rsidRPr="00F07E48" w:rsidRDefault="007F53AE" w:rsidP="008946DF">
      <w:pPr>
        <w:ind w:firstLine="360"/>
        <w:rPr>
          <w:rFonts w:asciiTheme="majorBidi" w:hAnsiTheme="majorBidi" w:cstheme="majorBidi"/>
          <w:sz w:val="24"/>
          <w:szCs w:val="24"/>
        </w:rPr>
      </w:pPr>
    </w:p>
    <w:p w14:paraId="247C00D1" w14:textId="098D5FC5" w:rsidR="007F53AE" w:rsidRPr="007F53AE" w:rsidRDefault="00BE7522" w:rsidP="007F53AE">
      <w:pPr>
        <w:pStyle w:val="Heading1"/>
        <w:numPr>
          <w:ilvl w:val="0"/>
          <w:numId w:val="1"/>
        </w:numPr>
        <w:rPr>
          <w:rFonts w:asciiTheme="majorBidi" w:hAnsiTheme="majorBidi"/>
          <w:b/>
          <w:bCs/>
          <w:color w:val="auto"/>
        </w:rPr>
      </w:pPr>
      <w:bookmarkStart w:id="4" w:name="_Toc196132454"/>
      <w:r w:rsidRPr="00BE7522">
        <w:rPr>
          <w:rFonts w:asciiTheme="majorBidi" w:hAnsiTheme="majorBidi"/>
          <w:b/>
          <w:bCs/>
          <w:color w:val="auto"/>
        </w:rPr>
        <w:t>Challenges:</w:t>
      </w:r>
      <w:bookmarkEnd w:id="4"/>
      <w:r w:rsidRPr="00BE7522">
        <w:rPr>
          <w:rFonts w:asciiTheme="majorBidi" w:hAnsiTheme="majorBidi"/>
          <w:b/>
          <w:bCs/>
          <w:color w:val="auto"/>
        </w:rPr>
        <w:t xml:space="preserve"> </w:t>
      </w:r>
    </w:p>
    <w:p w14:paraId="4A73BD70" w14:textId="3F949AA3" w:rsidR="00FF2A3D" w:rsidRPr="00FF2A3D" w:rsidRDefault="00FF2A3D" w:rsidP="008946DF">
      <w:pPr>
        <w:ind w:firstLine="360"/>
        <w:rPr>
          <w:rFonts w:asciiTheme="majorBidi" w:hAnsiTheme="majorBidi" w:cstheme="majorBidi"/>
          <w:sz w:val="24"/>
          <w:szCs w:val="24"/>
        </w:rPr>
      </w:pPr>
      <w:r w:rsidRPr="00FF2A3D">
        <w:rPr>
          <w:rFonts w:asciiTheme="majorBidi" w:hAnsiTheme="majorBidi" w:cstheme="majorBidi"/>
          <w:sz w:val="24"/>
          <w:szCs w:val="24"/>
        </w:rPr>
        <w:t xml:space="preserve">While developing this license plate detection model, many challenges were faced. These challenges impacted the implementation process and the system's performance. The first challenge was making sure the model had accurate detections because YOLO is dependent on the quality of the dataset, which is why preprocessing is very important, as noisy or blurry images can make it difficult for the model to accurately detect the license plate's location. </w:t>
      </w:r>
    </w:p>
    <w:p w14:paraId="0C62E30D" w14:textId="35DC3D9B" w:rsidR="007F53AE" w:rsidRDefault="00FF2A3D" w:rsidP="007F53AE">
      <w:pPr>
        <w:rPr>
          <w:rFonts w:asciiTheme="majorBidi" w:hAnsiTheme="majorBidi" w:cstheme="majorBidi"/>
          <w:sz w:val="24"/>
          <w:szCs w:val="24"/>
        </w:rPr>
      </w:pPr>
      <w:r w:rsidRPr="00FF2A3D">
        <w:rPr>
          <w:rFonts w:asciiTheme="majorBidi" w:hAnsiTheme="majorBidi" w:cstheme="majorBidi"/>
          <w:sz w:val="24"/>
          <w:szCs w:val="24"/>
        </w:rPr>
        <w:t>Another challenge faced was with the preprocessing for the OCR, since license plates have different fonts, colors, and lighting conditions in the images, making it difficult for the OCR to accurately recognize the characters and extract them. Applying grayscale and thresholding was very important in making sure the OCR was able to recognize the characters in the images, no matter the image conditions.</w:t>
      </w:r>
    </w:p>
    <w:p w14:paraId="2F0989AF" w14:textId="7F5444E5" w:rsidR="007F53AE" w:rsidRDefault="000D349D" w:rsidP="00F853BF">
      <w:pPr>
        <w:rPr>
          <w:rFonts w:asciiTheme="majorBidi" w:hAnsiTheme="majorBidi" w:cstheme="majorBidi"/>
          <w:sz w:val="24"/>
          <w:szCs w:val="24"/>
        </w:rPr>
      </w:pPr>
      <w:r>
        <w:rPr>
          <w:rFonts w:asciiTheme="majorBidi" w:hAnsiTheme="majorBidi" w:cstheme="majorBidi"/>
          <w:sz w:val="24"/>
          <w:szCs w:val="24"/>
        </w:rPr>
        <w:lastRenderedPageBreak/>
        <w:t xml:space="preserve">Multiple OCRs were tested like fast plate OCR but it can only recognize Argentinian plates, it was functional but wasn’t helpful to achieve the final goal of recognizing text from any plate I give it. </w:t>
      </w:r>
      <w:r w:rsidR="00F853BF">
        <w:rPr>
          <w:rFonts w:asciiTheme="majorBidi" w:hAnsiTheme="majorBidi" w:cstheme="majorBidi"/>
          <w:sz w:val="24"/>
          <w:szCs w:val="24"/>
        </w:rPr>
        <w:t xml:space="preserve">Trying to train a model on text yielded mixed results as it wasn’t accurate with images that were at an angle, so it wasn’t any different from using the tesseract OCR. </w:t>
      </w:r>
    </w:p>
    <w:p w14:paraId="5EE4076A" w14:textId="77777777" w:rsidR="00F853BF" w:rsidRPr="00FF2A3D" w:rsidRDefault="00F853BF" w:rsidP="00F853BF">
      <w:pPr>
        <w:rPr>
          <w:rFonts w:asciiTheme="majorBidi" w:hAnsiTheme="majorBidi" w:cstheme="majorBidi"/>
          <w:sz w:val="24"/>
          <w:szCs w:val="24"/>
        </w:rPr>
      </w:pPr>
    </w:p>
    <w:p w14:paraId="383923CB" w14:textId="203441BD" w:rsidR="007F53AE" w:rsidRPr="007F53AE" w:rsidRDefault="00BE7522" w:rsidP="007F53AE">
      <w:pPr>
        <w:pStyle w:val="Heading1"/>
        <w:numPr>
          <w:ilvl w:val="0"/>
          <w:numId w:val="1"/>
        </w:numPr>
        <w:rPr>
          <w:rFonts w:asciiTheme="majorBidi" w:hAnsiTheme="majorBidi"/>
          <w:b/>
          <w:bCs/>
          <w:color w:val="auto"/>
        </w:rPr>
      </w:pPr>
      <w:bookmarkStart w:id="5" w:name="_Toc196132455"/>
      <w:r w:rsidRPr="00BE7522">
        <w:rPr>
          <w:rFonts w:asciiTheme="majorBidi" w:hAnsiTheme="majorBidi"/>
          <w:b/>
          <w:bCs/>
          <w:color w:val="auto"/>
        </w:rPr>
        <w:t>Results:</w:t>
      </w:r>
      <w:bookmarkEnd w:id="5"/>
      <w:r w:rsidRPr="00BE7522">
        <w:rPr>
          <w:rFonts w:asciiTheme="majorBidi" w:hAnsiTheme="majorBidi"/>
          <w:b/>
          <w:bCs/>
          <w:color w:val="auto"/>
        </w:rPr>
        <w:t xml:space="preserve"> </w:t>
      </w:r>
    </w:p>
    <w:p w14:paraId="29BFE21E" w14:textId="376FEAD8" w:rsidR="008946DF" w:rsidRPr="008946DF" w:rsidRDefault="00F853BF" w:rsidP="008946DF">
      <w:pPr>
        <w:ind w:firstLine="360"/>
        <w:rPr>
          <w:rFonts w:asciiTheme="majorBidi" w:hAnsiTheme="majorBidi" w:cstheme="majorBidi"/>
          <w:sz w:val="24"/>
          <w:szCs w:val="24"/>
        </w:rPr>
      </w:pPr>
      <w:r>
        <w:rPr>
          <w:rFonts w:asciiTheme="majorBidi" w:hAnsiTheme="majorBidi" w:cstheme="majorBidi"/>
          <w:sz w:val="24"/>
          <w:szCs w:val="24"/>
        </w:rPr>
        <w:t>T</w:t>
      </w:r>
      <w:r w:rsidR="008946DF" w:rsidRPr="008946DF">
        <w:rPr>
          <w:rFonts w:asciiTheme="majorBidi" w:hAnsiTheme="majorBidi" w:cstheme="majorBidi"/>
          <w:sz w:val="24"/>
          <w:szCs w:val="24"/>
        </w:rPr>
        <w:t xml:space="preserve">he developed license plate recognition system accomplishes the objectives of license plate information detection and extraction from images. Multiple scenarios of differing </w:t>
      </w:r>
      <w:r>
        <w:rPr>
          <w:rFonts w:asciiTheme="majorBidi" w:hAnsiTheme="majorBidi" w:cstheme="majorBidi"/>
          <w:sz w:val="24"/>
          <w:szCs w:val="24"/>
        </w:rPr>
        <w:t>lighting</w:t>
      </w:r>
      <w:r w:rsidR="008946DF" w:rsidRPr="008946DF">
        <w:rPr>
          <w:rFonts w:asciiTheme="majorBidi" w:hAnsiTheme="majorBidi" w:cstheme="majorBidi"/>
          <w:sz w:val="24"/>
          <w:szCs w:val="24"/>
        </w:rPr>
        <w:t xml:space="preserve"> and image quality is managed reliably by the YOLO model for license plate detection as well as position identification between multiple images. The model also provides the bounding box coordinates of where the license plate region is located within the image, which accuracy of cropping for OCR processes later on.</w:t>
      </w:r>
    </w:p>
    <w:p w14:paraId="6AB959ED" w14:textId="03095015" w:rsidR="00F853BF" w:rsidRDefault="008946DF" w:rsidP="00F853BF">
      <w:pPr>
        <w:rPr>
          <w:rFonts w:asciiTheme="majorBidi" w:hAnsiTheme="majorBidi" w:cstheme="majorBidi"/>
          <w:sz w:val="24"/>
          <w:szCs w:val="24"/>
        </w:rPr>
      </w:pPr>
      <w:r w:rsidRPr="008946DF">
        <w:rPr>
          <w:rFonts w:asciiTheme="majorBidi" w:hAnsiTheme="majorBidi" w:cstheme="majorBidi"/>
          <w:sz w:val="24"/>
          <w:szCs w:val="24"/>
        </w:rPr>
        <w:t>When coordinate information of the license plate inside the image is provided to the OCR, several preprocessing steps are performed, such as gray scaling and applying a threshold to enhance the legibility of the characters, thereby significantly improving the OCR's ability to accurately extract text from the image.</w:t>
      </w:r>
      <w:r w:rsidR="00F853BF">
        <w:rPr>
          <w:rFonts w:asciiTheme="majorBidi" w:hAnsiTheme="majorBidi" w:cstheme="majorBidi"/>
          <w:sz w:val="24"/>
          <w:szCs w:val="24"/>
        </w:rPr>
        <w:t xml:space="preserve">  Using Paddle OCR yielded better results and was </w:t>
      </w:r>
      <w:r w:rsidR="00834F50">
        <w:rPr>
          <w:rFonts w:asciiTheme="majorBidi" w:hAnsiTheme="majorBidi" w:cstheme="majorBidi"/>
          <w:sz w:val="24"/>
          <w:szCs w:val="24"/>
        </w:rPr>
        <w:t>compatible</w:t>
      </w:r>
      <w:r w:rsidR="00F853BF">
        <w:rPr>
          <w:rFonts w:asciiTheme="majorBidi" w:hAnsiTheme="majorBidi" w:cstheme="majorBidi"/>
          <w:sz w:val="24"/>
          <w:szCs w:val="24"/>
        </w:rPr>
        <w:t xml:space="preserve"> with both English and Arabic which were my target languages. Paddle OCR can extract </w:t>
      </w:r>
      <w:r w:rsidR="00834F50">
        <w:rPr>
          <w:rFonts w:asciiTheme="majorBidi" w:hAnsiTheme="majorBidi" w:cstheme="majorBidi"/>
          <w:sz w:val="24"/>
          <w:szCs w:val="24"/>
        </w:rPr>
        <w:t>characters</w:t>
      </w:r>
      <w:r w:rsidR="00F853BF">
        <w:rPr>
          <w:rFonts w:asciiTheme="majorBidi" w:hAnsiTheme="majorBidi" w:cstheme="majorBidi"/>
          <w:sz w:val="24"/>
          <w:szCs w:val="24"/>
        </w:rPr>
        <w:t xml:space="preserve"> from multiple angles without data </w:t>
      </w:r>
      <w:r w:rsidR="00834F50">
        <w:rPr>
          <w:rFonts w:asciiTheme="majorBidi" w:hAnsiTheme="majorBidi" w:cstheme="majorBidi"/>
          <w:sz w:val="24"/>
          <w:szCs w:val="24"/>
        </w:rPr>
        <w:t>aggregation</w:t>
      </w:r>
      <w:r w:rsidR="00F853BF">
        <w:rPr>
          <w:rFonts w:asciiTheme="majorBidi" w:hAnsiTheme="majorBidi" w:cstheme="majorBidi"/>
          <w:sz w:val="24"/>
          <w:szCs w:val="24"/>
        </w:rPr>
        <w:t xml:space="preserve"> or preprocessing to a certain extent, but still far better than </w:t>
      </w:r>
      <w:r w:rsidR="00834F50">
        <w:rPr>
          <w:rFonts w:asciiTheme="majorBidi" w:hAnsiTheme="majorBidi" w:cstheme="majorBidi"/>
          <w:sz w:val="24"/>
          <w:szCs w:val="24"/>
        </w:rPr>
        <w:t>Tesseract OCR</w:t>
      </w:r>
      <w:r w:rsidR="00F853BF">
        <w:rPr>
          <w:rFonts w:asciiTheme="majorBidi" w:hAnsiTheme="majorBidi" w:cstheme="majorBidi"/>
          <w:sz w:val="24"/>
          <w:szCs w:val="24"/>
        </w:rPr>
        <w:t xml:space="preserve">. </w:t>
      </w:r>
    </w:p>
    <w:p w14:paraId="68A18FED" w14:textId="77777777" w:rsidR="000D349D" w:rsidRPr="008946DF" w:rsidRDefault="000D349D" w:rsidP="000D349D">
      <w:pPr>
        <w:rPr>
          <w:rFonts w:asciiTheme="majorBidi" w:hAnsiTheme="majorBidi" w:cstheme="majorBidi"/>
          <w:sz w:val="24"/>
          <w:szCs w:val="24"/>
        </w:rPr>
      </w:pPr>
    </w:p>
    <w:p w14:paraId="541AF734" w14:textId="10E29AB1" w:rsidR="007F53AE" w:rsidRPr="007F53AE" w:rsidRDefault="00BE7522" w:rsidP="007F53AE">
      <w:pPr>
        <w:pStyle w:val="Heading1"/>
        <w:numPr>
          <w:ilvl w:val="0"/>
          <w:numId w:val="1"/>
        </w:numPr>
        <w:rPr>
          <w:rFonts w:asciiTheme="majorBidi" w:hAnsiTheme="majorBidi"/>
          <w:b/>
          <w:bCs/>
          <w:color w:val="auto"/>
        </w:rPr>
      </w:pPr>
      <w:bookmarkStart w:id="6" w:name="_Toc196132456"/>
      <w:r w:rsidRPr="00BE7522">
        <w:rPr>
          <w:rFonts w:asciiTheme="majorBidi" w:hAnsiTheme="majorBidi"/>
          <w:b/>
          <w:bCs/>
          <w:color w:val="auto"/>
        </w:rPr>
        <w:t>Conclusion:</w:t>
      </w:r>
      <w:bookmarkEnd w:id="6"/>
      <w:r w:rsidRPr="00BE7522">
        <w:rPr>
          <w:rFonts w:asciiTheme="majorBidi" w:hAnsiTheme="majorBidi"/>
          <w:b/>
          <w:bCs/>
          <w:color w:val="auto"/>
        </w:rPr>
        <w:t xml:space="preserve"> </w:t>
      </w:r>
    </w:p>
    <w:p w14:paraId="60505CC5" w14:textId="0FBE73D1" w:rsidR="00C870FA" w:rsidRPr="007F53AE" w:rsidRDefault="00C870FA" w:rsidP="007F53AE">
      <w:pPr>
        <w:ind w:firstLine="360"/>
        <w:rPr>
          <w:rFonts w:asciiTheme="majorBidi" w:hAnsiTheme="majorBidi" w:cstheme="majorBidi"/>
          <w:sz w:val="24"/>
          <w:szCs w:val="24"/>
        </w:rPr>
      </w:pPr>
      <w:r w:rsidRPr="007F53AE">
        <w:rPr>
          <w:rFonts w:asciiTheme="majorBidi" w:hAnsiTheme="majorBidi" w:cstheme="majorBidi"/>
          <w:sz w:val="24"/>
          <w:szCs w:val="24"/>
        </w:rPr>
        <w:t>In conclusion, the license plate detection system functions accurately and successfully made using optical character recognition te</w:t>
      </w:r>
      <w:r w:rsidR="007F53AE" w:rsidRPr="007F53AE">
        <w:rPr>
          <w:rFonts w:asciiTheme="majorBidi" w:hAnsiTheme="majorBidi" w:cstheme="majorBidi"/>
          <w:sz w:val="24"/>
          <w:szCs w:val="24"/>
        </w:rPr>
        <w:t>ch</w:t>
      </w:r>
      <w:r w:rsidRPr="007F53AE">
        <w:rPr>
          <w:rFonts w:asciiTheme="majorBidi" w:hAnsiTheme="majorBidi" w:cstheme="majorBidi"/>
          <w:sz w:val="24"/>
          <w:szCs w:val="24"/>
        </w:rPr>
        <w:t xml:space="preserve">niques (OCR) and some deep learning techniques. The system is made up of two parts Yolo to train the model and detect the location of the license plate in the image and the other part is giving the positions of the license plate to the OCR to </w:t>
      </w:r>
      <w:r w:rsidR="007F53AE" w:rsidRPr="007F53AE">
        <w:rPr>
          <w:rFonts w:asciiTheme="majorBidi" w:hAnsiTheme="majorBidi" w:cstheme="majorBidi"/>
          <w:sz w:val="24"/>
          <w:szCs w:val="24"/>
        </w:rPr>
        <w:t>analyze</w:t>
      </w:r>
      <w:r w:rsidRPr="007F53AE">
        <w:rPr>
          <w:rFonts w:asciiTheme="majorBidi" w:hAnsiTheme="majorBidi" w:cstheme="majorBidi"/>
          <w:sz w:val="24"/>
          <w:szCs w:val="24"/>
        </w:rPr>
        <w:t xml:space="preserve"> and extract the </w:t>
      </w:r>
      <w:r w:rsidR="007F53AE" w:rsidRPr="007F53AE">
        <w:rPr>
          <w:rFonts w:asciiTheme="majorBidi" w:hAnsiTheme="majorBidi" w:cstheme="majorBidi"/>
          <w:sz w:val="24"/>
          <w:szCs w:val="24"/>
        </w:rPr>
        <w:t>characters</w:t>
      </w:r>
      <w:r w:rsidRPr="007F53AE">
        <w:rPr>
          <w:rFonts w:asciiTheme="majorBidi" w:hAnsiTheme="majorBidi" w:cstheme="majorBidi"/>
          <w:sz w:val="24"/>
          <w:szCs w:val="24"/>
        </w:rPr>
        <w:t xml:space="preserve">. The use of preprocessing techniques was </w:t>
      </w:r>
      <w:r w:rsidR="007F53AE" w:rsidRPr="007F53AE">
        <w:rPr>
          <w:rFonts w:asciiTheme="majorBidi" w:hAnsiTheme="majorBidi" w:cstheme="majorBidi"/>
          <w:sz w:val="24"/>
          <w:szCs w:val="24"/>
        </w:rPr>
        <w:t>crucial</w:t>
      </w:r>
      <w:r w:rsidRPr="007F53AE">
        <w:rPr>
          <w:rFonts w:asciiTheme="majorBidi" w:hAnsiTheme="majorBidi" w:cstheme="majorBidi"/>
          <w:sz w:val="24"/>
          <w:szCs w:val="24"/>
        </w:rPr>
        <w:t xml:space="preserve"> to </w:t>
      </w:r>
      <w:r w:rsidR="007F53AE" w:rsidRPr="007F53AE">
        <w:rPr>
          <w:rFonts w:asciiTheme="majorBidi" w:hAnsiTheme="majorBidi" w:cstheme="majorBidi"/>
          <w:sz w:val="24"/>
          <w:szCs w:val="24"/>
        </w:rPr>
        <w:t>achieving</w:t>
      </w:r>
      <w:r w:rsidRPr="007F53AE">
        <w:rPr>
          <w:rFonts w:asciiTheme="majorBidi" w:hAnsiTheme="majorBidi" w:cstheme="majorBidi"/>
          <w:sz w:val="24"/>
          <w:szCs w:val="24"/>
        </w:rPr>
        <w:t xml:space="preserve"> the accurate </w:t>
      </w:r>
      <w:r w:rsidR="007F53AE" w:rsidRPr="007F53AE">
        <w:rPr>
          <w:rFonts w:asciiTheme="majorBidi" w:hAnsiTheme="majorBidi" w:cstheme="majorBidi"/>
          <w:sz w:val="24"/>
          <w:szCs w:val="24"/>
        </w:rPr>
        <w:t>results</w:t>
      </w:r>
      <w:r w:rsidRPr="007F53AE">
        <w:rPr>
          <w:rFonts w:asciiTheme="majorBidi" w:hAnsiTheme="majorBidi" w:cstheme="majorBidi"/>
          <w:sz w:val="24"/>
          <w:szCs w:val="24"/>
        </w:rPr>
        <w:t xml:space="preserve"> from the model and the OCR.</w:t>
      </w:r>
    </w:p>
    <w:p w14:paraId="591269AD" w14:textId="298A56E4" w:rsidR="00B965BF" w:rsidRDefault="007F53AE" w:rsidP="00B965BF">
      <w:pPr>
        <w:rPr>
          <w:rFonts w:asciiTheme="majorBidi" w:hAnsiTheme="majorBidi" w:cstheme="majorBidi"/>
          <w:sz w:val="24"/>
          <w:szCs w:val="24"/>
        </w:rPr>
      </w:pPr>
      <w:r w:rsidRPr="007F53AE">
        <w:rPr>
          <w:rFonts w:asciiTheme="majorBidi" w:hAnsiTheme="majorBidi" w:cstheme="majorBidi"/>
          <w:sz w:val="24"/>
          <w:szCs w:val="24"/>
        </w:rPr>
        <w:t xml:space="preserve">The system is a simple demonstration of making a functioning license plate recognition system as this model can be enhanced/upgraded to be able to analyze videos or live CCTV feeds which would be best in real world situations. </w:t>
      </w:r>
      <w:r w:rsidR="00C870FA" w:rsidRPr="007F53AE">
        <w:rPr>
          <w:rFonts w:asciiTheme="majorBidi" w:hAnsiTheme="majorBidi" w:cstheme="majorBidi"/>
          <w:sz w:val="24"/>
          <w:szCs w:val="24"/>
        </w:rPr>
        <w:t xml:space="preserve"> </w:t>
      </w:r>
    </w:p>
    <w:p w14:paraId="3B3440DF" w14:textId="5EA96EE5" w:rsidR="007F53AE" w:rsidRDefault="007F53AE" w:rsidP="00B965BF">
      <w:pPr>
        <w:rPr>
          <w:rFonts w:asciiTheme="majorBidi" w:hAnsiTheme="majorBidi" w:cstheme="majorBidi"/>
          <w:sz w:val="24"/>
          <w:szCs w:val="24"/>
        </w:rPr>
      </w:pPr>
    </w:p>
    <w:p w14:paraId="251036C3" w14:textId="7F56FBA1" w:rsidR="007F53AE" w:rsidRDefault="007F53AE" w:rsidP="00B965BF">
      <w:pPr>
        <w:rPr>
          <w:rFonts w:asciiTheme="majorBidi" w:hAnsiTheme="majorBidi" w:cstheme="majorBidi"/>
          <w:sz w:val="24"/>
          <w:szCs w:val="24"/>
        </w:rPr>
      </w:pPr>
    </w:p>
    <w:p w14:paraId="4700571C" w14:textId="1563EA11" w:rsidR="007F53AE" w:rsidRDefault="007F53AE" w:rsidP="00B965BF">
      <w:pPr>
        <w:rPr>
          <w:rFonts w:asciiTheme="majorBidi" w:hAnsiTheme="majorBidi" w:cstheme="majorBidi"/>
          <w:sz w:val="24"/>
          <w:szCs w:val="24"/>
        </w:rPr>
      </w:pPr>
    </w:p>
    <w:p w14:paraId="35173EE1" w14:textId="0189645D" w:rsidR="007F53AE" w:rsidRDefault="007F53AE" w:rsidP="00B965BF">
      <w:pPr>
        <w:rPr>
          <w:rFonts w:asciiTheme="majorBidi" w:hAnsiTheme="majorBidi" w:cstheme="majorBidi"/>
          <w:sz w:val="24"/>
          <w:szCs w:val="24"/>
        </w:rPr>
      </w:pPr>
    </w:p>
    <w:p w14:paraId="42C02543" w14:textId="77777777" w:rsidR="007F53AE" w:rsidRPr="007F53AE" w:rsidRDefault="007F53AE" w:rsidP="00B965BF">
      <w:pPr>
        <w:rPr>
          <w:rFonts w:asciiTheme="majorBidi" w:hAnsiTheme="majorBidi" w:cstheme="majorBidi"/>
          <w:sz w:val="24"/>
          <w:szCs w:val="24"/>
        </w:rPr>
      </w:pPr>
    </w:p>
    <w:p w14:paraId="091ACD66" w14:textId="342CC5A3" w:rsidR="008946DF" w:rsidRDefault="00FC2304" w:rsidP="00FC2304">
      <w:pPr>
        <w:pStyle w:val="Heading1"/>
        <w:numPr>
          <w:ilvl w:val="0"/>
          <w:numId w:val="1"/>
        </w:numPr>
        <w:rPr>
          <w:rFonts w:asciiTheme="majorBidi" w:hAnsiTheme="majorBidi"/>
          <w:b/>
          <w:bCs/>
          <w:color w:val="auto"/>
        </w:rPr>
      </w:pPr>
      <w:bookmarkStart w:id="7" w:name="_Toc196132457"/>
      <w:r w:rsidRPr="00FC2304">
        <w:rPr>
          <w:rFonts w:asciiTheme="majorBidi" w:hAnsiTheme="majorBidi"/>
          <w:b/>
          <w:bCs/>
          <w:color w:val="auto"/>
        </w:rPr>
        <w:lastRenderedPageBreak/>
        <w:t>Reference Pictures:</w:t>
      </w:r>
      <w:bookmarkEnd w:id="7"/>
      <w:r w:rsidRPr="00FC2304">
        <w:rPr>
          <w:rFonts w:asciiTheme="majorBidi" w:hAnsiTheme="majorBidi"/>
          <w:b/>
          <w:bCs/>
          <w:color w:val="auto"/>
        </w:rPr>
        <w:t xml:space="preserve"> </w:t>
      </w:r>
    </w:p>
    <w:p w14:paraId="34A6D31C" w14:textId="7EFDAB4A" w:rsidR="00FC2304" w:rsidRDefault="00FC2304" w:rsidP="00FC2304"/>
    <w:p w14:paraId="64A13915" w14:textId="028DB556" w:rsidR="00FC2304" w:rsidRDefault="00FC2304" w:rsidP="00343811">
      <w:pPr>
        <w:jc w:val="center"/>
      </w:pPr>
      <w:r w:rsidRPr="00FC2304">
        <w:rPr>
          <w:noProof/>
        </w:rPr>
        <w:drawing>
          <wp:inline distT="0" distB="0" distL="0" distR="0" wp14:anchorId="0519A63C" wp14:editId="2AA9240D">
            <wp:extent cx="4846320" cy="243718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6291" cy="2447226"/>
                    </a:xfrm>
                    <a:prstGeom prst="rect">
                      <a:avLst/>
                    </a:prstGeom>
                  </pic:spPr>
                </pic:pic>
              </a:graphicData>
            </a:graphic>
          </wp:inline>
        </w:drawing>
      </w:r>
    </w:p>
    <w:p w14:paraId="11726762" w14:textId="5B64B161" w:rsidR="00FC2304" w:rsidRPr="007F53AE" w:rsidRDefault="007F53AE" w:rsidP="00FC2304">
      <w:pPr>
        <w:jc w:val="center"/>
        <w:rPr>
          <w:rFonts w:asciiTheme="majorBidi" w:hAnsiTheme="majorBidi" w:cstheme="majorBidi"/>
          <w:sz w:val="24"/>
          <w:szCs w:val="24"/>
        </w:rPr>
      </w:pPr>
      <w:r w:rsidRPr="00ED57A7">
        <w:rPr>
          <w:rFonts w:asciiTheme="majorBidi" w:hAnsiTheme="majorBidi" w:cstheme="majorBidi"/>
          <w:b/>
          <w:bCs/>
          <w:sz w:val="24"/>
          <w:szCs w:val="24"/>
        </w:rPr>
        <w:t>Fig 1.</w:t>
      </w:r>
      <w:r w:rsidRPr="007F53AE">
        <w:rPr>
          <w:rFonts w:asciiTheme="majorBidi" w:hAnsiTheme="majorBidi" w:cstheme="majorBidi"/>
          <w:sz w:val="24"/>
          <w:szCs w:val="24"/>
        </w:rPr>
        <w:t xml:space="preserve"> Image</w:t>
      </w:r>
      <w:r w:rsidR="00FC2304" w:rsidRPr="007F53AE">
        <w:rPr>
          <w:rFonts w:asciiTheme="majorBidi" w:hAnsiTheme="majorBidi" w:cstheme="majorBidi"/>
          <w:sz w:val="24"/>
          <w:szCs w:val="24"/>
        </w:rPr>
        <w:t xml:space="preserve"> Preprocessing using a function called enhance before model training. This is the original image and </w:t>
      </w:r>
      <w:r w:rsidR="00343811" w:rsidRPr="007F53AE">
        <w:rPr>
          <w:rFonts w:asciiTheme="majorBidi" w:hAnsiTheme="majorBidi" w:cstheme="majorBidi"/>
          <w:sz w:val="24"/>
          <w:szCs w:val="24"/>
        </w:rPr>
        <w:t>the preprocessed image.</w:t>
      </w:r>
    </w:p>
    <w:p w14:paraId="3B800BFF" w14:textId="098B6365" w:rsidR="00343811" w:rsidRDefault="00343811" w:rsidP="00343811">
      <w:pPr>
        <w:jc w:val="center"/>
      </w:pPr>
      <w:r w:rsidRPr="00343811">
        <w:rPr>
          <w:noProof/>
        </w:rPr>
        <w:drawing>
          <wp:inline distT="0" distB="0" distL="0" distR="0" wp14:anchorId="2804025F" wp14:editId="44217C06">
            <wp:extent cx="5150444"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4360" cy="2562267"/>
                    </a:xfrm>
                    <a:prstGeom prst="rect">
                      <a:avLst/>
                    </a:prstGeom>
                  </pic:spPr>
                </pic:pic>
              </a:graphicData>
            </a:graphic>
          </wp:inline>
        </w:drawing>
      </w:r>
    </w:p>
    <w:p w14:paraId="4370CE5E" w14:textId="2F92BCDB" w:rsidR="00343811" w:rsidRPr="007F53AE" w:rsidRDefault="007F53AE" w:rsidP="00343811">
      <w:pPr>
        <w:jc w:val="center"/>
        <w:rPr>
          <w:rFonts w:asciiTheme="majorBidi" w:hAnsiTheme="majorBidi" w:cstheme="majorBidi"/>
          <w:sz w:val="24"/>
          <w:szCs w:val="24"/>
        </w:rPr>
      </w:pPr>
      <w:r w:rsidRPr="00ED57A7">
        <w:rPr>
          <w:rFonts w:asciiTheme="majorBidi" w:hAnsiTheme="majorBidi" w:cstheme="majorBidi"/>
          <w:b/>
          <w:bCs/>
          <w:sz w:val="24"/>
          <w:szCs w:val="24"/>
        </w:rPr>
        <w:t>Fig 2.</w:t>
      </w:r>
      <w:r w:rsidRPr="007F53AE">
        <w:rPr>
          <w:rFonts w:asciiTheme="majorBidi" w:hAnsiTheme="majorBidi" w:cstheme="majorBidi"/>
          <w:sz w:val="24"/>
          <w:szCs w:val="24"/>
        </w:rPr>
        <w:t xml:space="preserve"> The</w:t>
      </w:r>
      <w:r w:rsidR="00343811" w:rsidRPr="007F53AE">
        <w:rPr>
          <w:rFonts w:asciiTheme="majorBidi" w:hAnsiTheme="majorBidi" w:cstheme="majorBidi"/>
          <w:sz w:val="24"/>
          <w:szCs w:val="24"/>
        </w:rPr>
        <w:t xml:space="preserve"> training of the model completed results and accuracy with 50 epochs</w:t>
      </w:r>
    </w:p>
    <w:p w14:paraId="1C2DBECF" w14:textId="4961E256" w:rsidR="00343811" w:rsidRDefault="009241C0" w:rsidP="00343811">
      <w:pPr>
        <w:jc w:val="center"/>
      </w:pPr>
      <w:r w:rsidRPr="009241C0">
        <w:lastRenderedPageBreak/>
        <w:drawing>
          <wp:inline distT="0" distB="0" distL="0" distR="0" wp14:anchorId="257945D7" wp14:editId="5B9515BB">
            <wp:extent cx="2735580" cy="270866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4" cy="2716444"/>
                    </a:xfrm>
                    <a:prstGeom prst="rect">
                      <a:avLst/>
                    </a:prstGeom>
                  </pic:spPr>
                </pic:pic>
              </a:graphicData>
            </a:graphic>
          </wp:inline>
        </w:drawing>
      </w:r>
      <w:r w:rsidRPr="009241C0">
        <w:drawing>
          <wp:inline distT="0" distB="0" distL="0" distR="0" wp14:anchorId="18670CCD" wp14:editId="1E193DBB">
            <wp:extent cx="2606040" cy="2623233"/>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4967" cy="2632219"/>
                    </a:xfrm>
                    <a:prstGeom prst="rect">
                      <a:avLst/>
                    </a:prstGeom>
                  </pic:spPr>
                </pic:pic>
              </a:graphicData>
            </a:graphic>
          </wp:inline>
        </w:drawing>
      </w:r>
    </w:p>
    <w:p w14:paraId="4B34C7F2" w14:textId="5776FF8A" w:rsidR="009241C0" w:rsidRDefault="009241C0" w:rsidP="00343811">
      <w:pPr>
        <w:jc w:val="center"/>
      </w:pPr>
      <w:r w:rsidRPr="009241C0">
        <w:drawing>
          <wp:inline distT="0" distB="0" distL="0" distR="0" wp14:anchorId="4BD75410" wp14:editId="3B35487D">
            <wp:extent cx="2741934" cy="27508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4916" cy="2763844"/>
                    </a:xfrm>
                    <a:prstGeom prst="rect">
                      <a:avLst/>
                    </a:prstGeom>
                  </pic:spPr>
                </pic:pic>
              </a:graphicData>
            </a:graphic>
          </wp:inline>
        </w:drawing>
      </w:r>
      <w:r w:rsidRPr="009241C0">
        <w:drawing>
          <wp:inline distT="0" distB="0" distL="0" distR="0" wp14:anchorId="0B3631DE" wp14:editId="29AB044F">
            <wp:extent cx="2727960" cy="273680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658" cy="2743520"/>
                    </a:xfrm>
                    <a:prstGeom prst="rect">
                      <a:avLst/>
                    </a:prstGeom>
                  </pic:spPr>
                </pic:pic>
              </a:graphicData>
            </a:graphic>
          </wp:inline>
        </w:drawing>
      </w:r>
    </w:p>
    <w:p w14:paraId="0F9A9A81" w14:textId="0F4EB805" w:rsidR="00343811" w:rsidRPr="009241C0" w:rsidRDefault="009241C0" w:rsidP="00343811">
      <w:pPr>
        <w:jc w:val="center"/>
        <w:rPr>
          <w:rFonts w:asciiTheme="majorBidi" w:hAnsiTheme="majorBidi" w:cstheme="majorBidi"/>
        </w:rPr>
      </w:pPr>
      <w:r w:rsidRPr="009241C0">
        <w:rPr>
          <w:rFonts w:asciiTheme="majorBidi" w:hAnsiTheme="majorBidi" w:cstheme="majorBidi"/>
          <w:b/>
          <w:bCs/>
        </w:rPr>
        <w:t xml:space="preserve">Fig </w:t>
      </w:r>
      <w:r>
        <w:rPr>
          <w:rFonts w:asciiTheme="majorBidi" w:hAnsiTheme="majorBidi" w:cstheme="majorBidi"/>
          <w:b/>
          <w:bCs/>
        </w:rPr>
        <w:t>3</w:t>
      </w:r>
      <w:r w:rsidRPr="009241C0">
        <w:rPr>
          <w:rFonts w:asciiTheme="majorBidi" w:hAnsiTheme="majorBidi" w:cstheme="majorBidi"/>
          <w:b/>
          <w:bCs/>
        </w:rPr>
        <w:t>.</w:t>
      </w:r>
      <w:r w:rsidRPr="009241C0">
        <w:rPr>
          <w:rFonts w:asciiTheme="majorBidi" w:hAnsiTheme="majorBidi" w:cstheme="majorBidi"/>
        </w:rPr>
        <w:t xml:space="preserve"> </w:t>
      </w:r>
      <w:r w:rsidR="00343811" w:rsidRPr="009241C0">
        <w:rPr>
          <w:rFonts w:asciiTheme="majorBidi" w:hAnsiTheme="majorBidi" w:cstheme="majorBidi"/>
        </w:rPr>
        <w:t>(Output of the trained model using the best accuracy model detecting the license plate on 2 different images.)</w:t>
      </w:r>
    </w:p>
    <w:p w14:paraId="01414AEA" w14:textId="03BFD5C7" w:rsidR="00343811" w:rsidRDefault="00343811" w:rsidP="00343811">
      <w:pPr>
        <w:jc w:val="center"/>
      </w:pPr>
      <w:r w:rsidRPr="00343811">
        <w:rPr>
          <w:noProof/>
        </w:rPr>
        <w:drawing>
          <wp:inline distT="0" distB="0" distL="0" distR="0" wp14:anchorId="66D31529" wp14:editId="4ADFB8C2">
            <wp:extent cx="4982270" cy="67636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2270" cy="676369"/>
                    </a:xfrm>
                    <a:prstGeom prst="rect">
                      <a:avLst/>
                    </a:prstGeom>
                  </pic:spPr>
                </pic:pic>
              </a:graphicData>
            </a:graphic>
          </wp:inline>
        </w:drawing>
      </w:r>
    </w:p>
    <w:p w14:paraId="7178EAF6" w14:textId="59150985" w:rsidR="00343811" w:rsidRPr="007F53AE" w:rsidRDefault="007F53AE" w:rsidP="00343811">
      <w:pPr>
        <w:jc w:val="center"/>
        <w:rPr>
          <w:rFonts w:asciiTheme="majorBidi" w:hAnsiTheme="majorBidi" w:cstheme="majorBidi"/>
          <w:sz w:val="24"/>
          <w:szCs w:val="24"/>
        </w:rPr>
      </w:pPr>
      <w:r w:rsidRPr="00ED57A7">
        <w:rPr>
          <w:rFonts w:asciiTheme="majorBidi" w:hAnsiTheme="majorBidi" w:cstheme="majorBidi"/>
          <w:b/>
          <w:bCs/>
          <w:sz w:val="24"/>
          <w:szCs w:val="24"/>
        </w:rPr>
        <w:t xml:space="preserve">Fig </w:t>
      </w:r>
      <w:r w:rsidR="009241C0">
        <w:rPr>
          <w:rFonts w:asciiTheme="majorBidi" w:hAnsiTheme="majorBidi" w:cstheme="majorBidi"/>
          <w:b/>
          <w:bCs/>
          <w:sz w:val="24"/>
          <w:szCs w:val="24"/>
        </w:rPr>
        <w:t>4</w:t>
      </w:r>
      <w:r w:rsidRPr="00ED57A7">
        <w:rPr>
          <w:rFonts w:asciiTheme="majorBidi" w:hAnsiTheme="majorBidi" w:cstheme="majorBidi"/>
          <w:b/>
          <w:bCs/>
          <w:sz w:val="24"/>
          <w:szCs w:val="24"/>
        </w:rPr>
        <w:t>.</w:t>
      </w:r>
      <w:r>
        <w:rPr>
          <w:rFonts w:asciiTheme="majorBidi" w:hAnsiTheme="majorBidi" w:cstheme="majorBidi"/>
          <w:sz w:val="24"/>
          <w:szCs w:val="24"/>
        </w:rPr>
        <w:t xml:space="preserve"> </w:t>
      </w:r>
      <w:r w:rsidRPr="007F53AE">
        <w:rPr>
          <w:rFonts w:asciiTheme="majorBidi" w:hAnsiTheme="majorBidi" w:cstheme="majorBidi"/>
          <w:sz w:val="24"/>
          <w:szCs w:val="24"/>
        </w:rPr>
        <w:t>The</w:t>
      </w:r>
      <w:r w:rsidR="00343811" w:rsidRPr="007F53AE">
        <w:rPr>
          <w:rFonts w:asciiTheme="majorBidi" w:hAnsiTheme="majorBidi" w:cstheme="majorBidi"/>
          <w:sz w:val="24"/>
          <w:szCs w:val="24"/>
        </w:rPr>
        <w:t xml:space="preserve"> license plate info printed and saved to a .txt file</w:t>
      </w:r>
      <w:r w:rsidR="00382E90" w:rsidRPr="007F53AE">
        <w:rPr>
          <w:rFonts w:asciiTheme="majorBidi" w:hAnsiTheme="majorBidi" w:cstheme="majorBidi"/>
          <w:sz w:val="24"/>
          <w:szCs w:val="24"/>
        </w:rPr>
        <w:t>.</w:t>
      </w:r>
    </w:p>
    <w:p w14:paraId="0CB40EEB" w14:textId="1796D63E" w:rsidR="00343811" w:rsidRDefault="00834F50" w:rsidP="00343811">
      <w:pPr>
        <w:jc w:val="center"/>
      </w:pPr>
      <w:r>
        <w:rPr>
          <w:noProof/>
        </w:rPr>
        <w:lastRenderedPageBreak/>
        <w:drawing>
          <wp:inline distT="0" distB="0" distL="0" distR="0" wp14:anchorId="21DDF4F9" wp14:editId="56C67C2E">
            <wp:extent cx="3962400" cy="42275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2400" cy="4227576"/>
                    </a:xfrm>
                    <a:prstGeom prst="rect">
                      <a:avLst/>
                    </a:prstGeom>
                  </pic:spPr>
                </pic:pic>
              </a:graphicData>
            </a:graphic>
          </wp:inline>
        </w:drawing>
      </w:r>
    </w:p>
    <w:p w14:paraId="10A5C0B9" w14:textId="05C2F2F7" w:rsidR="00834F50" w:rsidRDefault="00834F50" w:rsidP="00343811">
      <w:pPr>
        <w:jc w:val="center"/>
        <w:rPr>
          <w:rFonts w:asciiTheme="majorBidi" w:hAnsiTheme="majorBidi" w:cstheme="majorBidi"/>
          <w:sz w:val="24"/>
          <w:szCs w:val="24"/>
        </w:rPr>
      </w:pPr>
      <w:r w:rsidRPr="00F33A6F">
        <w:rPr>
          <w:rFonts w:asciiTheme="majorBidi" w:hAnsiTheme="majorBidi" w:cstheme="majorBidi"/>
          <w:b/>
          <w:bCs/>
          <w:sz w:val="24"/>
          <w:szCs w:val="24"/>
        </w:rPr>
        <w:t xml:space="preserve">Fig </w:t>
      </w:r>
      <w:r w:rsidR="009241C0">
        <w:rPr>
          <w:rFonts w:asciiTheme="majorBidi" w:hAnsiTheme="majorBidi" w:cstheme="majorBidi"/>
          <w:b/>
          <w:bCs/>
          <w:sz w:val="24"/>
          <w:szCs w:val="24"/>
        </w:rPr>
        <w:t>5</w:t>
      </w:r>
      <w:r w:rsidRPr="00F33A6F">
        <w:rPr>
          <w:rFonts w:asciiTheme="majorBidi" w:hAnsiTheme="majorBidi" w:cstheme="majorBidi"/>
          <w:b/>
          <w:bCs/>
          <w:sz w:val="24"/>
          <w:szCs w:val="24"/>
        </w:rPr>
        <w:t xml:space="preserve">. </w:t>
      </w:r>
      <w:r w:rsidRPr="00F33A6F">
        <w:rPr>
          <w:rFonts w:asciiTheme="majorBidi" w:hAnsiTheme="majorBidi" w:cstheme="majorBidi"/>
          <w:sz w:val="24"/>
          <w:szCs w:val="24"/>
        </w:rPr>
        <w:t>Image with Multiple US States License Plates</w:t>
      </w:r>
    </w:p>
    <w:p w14:paraId="44FCDCEE" w14:textId="2F026C17" w:rsidR="00F33A6F" w:rsidRPr="00F33A6F" w:rsidRDefault="00F33A6F" w:rsidP="00343811">
      <w:pPr>
        <w:jc w:val="cente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0AF97FA8" wp14:editId="4D6F9119">
            <wp:extent cx="3894913" cy="4678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910876" cy="4697855"/>
                    </a:xfrm>
                    <a:prstGeom prst="rect">
                      <a:avLst/>
                    </a:prstGeom>
                  </pic:spPr>
                </pic:pic>
              </a:graphicData>
            </a:graphic>
          </wp:inline>
        </w:drawing>
      </w:r>
    </w:p>
    <w:p w14:paraId="0701673B" w14:textId="5CF576F1" w:rsidR="00834F50" w:rsidRDefault="00F33A6F" w:rsidP="00343811">
      <w:pPr>
        <w:jc w:val="center"/>
        <w:rPr>
          <w:rFonts w:asciiTheme="majorBidi" w:hAnsiTheme="majorBidi" w:cstheme="majorBidi"/>
          <w:sz w:val="24"/>
          <w:szCs w:val="24"/>
        </w:rPr>
      </w:pPr>
      <w:r w:rsidRPr="00F33A6F">
        <w:rPr>
          <w:rFonts w:asciiTheme="majorBidi" w:hAnsiTheme="majorBidi" w:cstheme="majorBidi"/>
          <w:b/>
          <w:bCs/>
          <w:sz w:val="24"/>
          <w:szCs w:val="24"/>
        </w:rPr>
        <w:t xml:space="preserve">Fig </w:t>
      </w:r>
      <w:r w:rsidR="009241C0">
        <w:rPr>
          <w:rFonts w:asciiTheme="majorBidi" w:hAnsiTheme="majorBidi" w:cstheme="majorBidi"/>
          <w:b/>
          <w:bCs/>
          <w:sz w:val="24"/>
          <w:szCs w:val="24"/>
        </w:rPr>
        <w:t>6</w:t>
      </w:r>
      <w:r w:rsidRPr="00F33A6F">
        <w:rPr>
          <w:rFonts w:asciiTheme="majorBidi" w:hAnsiTheme="majorBidi" w:cstheme="majorBidi"/>
          <w:b/>
          <w:bCs/>
          <w:sz w:val="24"/>
          <w:szCs w:val="24"/>
        </w:rPr>
        <w:t xml:space="preserve">. </w:t>
      </w:r>
      <w:r w:rsidRPr="00F33A6F">
        <w:rPr>
          <w:rFonts w:asciiTheme="majorBidi" w:hAnsiTheme="majorBidi" w:cstheme="majorBidi"/>
          <w:sz w:val="24"/>
          <w:szCs w:val="24"/>
        </w:rPr>
        <w:t>License Plate output from (</w:t>
      </w:r>
      <w:r w:rsidRPr="00F33A6F">
        <w:rPr>
          <w:rFonts w:asciiTheme="majorBidi" w:hAnsiTheme="majorBidi" w:cstheme="majorBidi"/>
          <w:b/>
          <w:bCs/>
          <w:sz w:val="24"/>
          <w:szCs w:val="24"/>
        </w:rPr>
        <w:t xml:space="preserve">Fig </w:t>
      </w:r>
      <w:r w:rsidR="009241C0">
        <w:rPr>
          <w:rFonts w:asciiTheme="majorBidi" w:hAnsiTheme="majorBidi" w:cstheme="majorBidi"/>
          <w:b/>
          <w:bCs/>
          <w:sz w:val="24"/>
          <w:szCs w:val="24"/>
        </w:rPr>
        <w:t>5</w:t>
      </w:r>
      <w:r w:rsidRPr="00F33A6F">
        <w:rPr>
          <w:rFonts w:asciiTheme="majorBidi" w:hAnsiTheme="majorBidi" w:cstheme="majorBidi"/>
          <w:sz w:val="24"/>
          <w:szCs w:val="24"/>
        </w:rPr>
        <w:t>)</w:t>
      </w:r>
    </w:p>
    <w:p w14:paraId="07DCBED7" w14:textId="3105B39F" w:rsidR="00F33A6F" w:rsidRDefault="00F33A6F" w:rsidP="00343811">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902281F" wp14:editId="6685AB33">
            <wp:extent cx="3649980" cy="273748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649980" cy="2737485"/>
                    </a:xfrm>
                    <a:prstGeom prst="rect">
                      <a:avLst/>
                    </a:prstGeom>
                  </pic:spPr>
                </pic:pic>
              </a:graphicData>
            </a:graphic>
          </wp:inline>
        </w:drawing>
      </w:r>
    </w:p>
    <w:p w14:paraId="42C8AA69" w14:textId="02BFC877" w:rsidR="00F33A6F" w:rsidRDefault="00F33A6F" w:rsidP="00343811">
      <w:pPr>
        <w:jc w:val="center"/>
        <w:rPr>
          <w:rFonts w:asciiTheme="majorBidi" w:hAnsiTheme="majorBidi" w:cstheme="majorBidi"/>
          <w:sz w:val="24"/>
          <w:szCs w:val="24"/>
          <w:lang w:bidi="ar-EG"/>
        </w:rPr>
      </w:pPr>
      <w:r>
        <w:rPr>
          <w:rFonts w:asciiTheme="majorBidi" w:hAnsiTheme="majorBidi" w:cstheme="majorBidi"/>
          <w:b/>
          <w:bCs/>
          <w:sz w:val="24"/>
          <w:szCs w:val="24"/>
        </w:rPr>
        <w:t xml:space="preserve">Fig </w:t>
      </w:r>
      <w:r w:rsidR="009241C0">
        <w:rPr>
          <w:rFonts w:asciiTheme="majorBidi" w:hAnsiTheme="majorBidi" w:cstheme="majorBidi"/>
          <w:b/>
          <w:bCs/>
          <w:sz w:val="24"/>
          <w:szCs w:val="24"/>
        </w:rPr>
        <w:t>7</w:t>
      </w:r>
      <w:r>
        <w:rPr>
          <w:rFonts w:asciiTheme="majorBidi" w:hAnsiTheme="majorBidi" w:cstheme="majorBidi"/>
          <w:b/>
          <w:bCs/>
          <w:sz w:val="24"/>
          <w:szCs w:val="24"/>
        </w:rPr>
        <w:t xml:space="preserve">. </w:t>
      </w:r>
      <w:r w:rsidRPr="00F33A6F">
        <w:rPr>
          <w:rFonts w:asciiTheme="majorBidi" w:hAnsiTheme="majorBidi" w:cstheme="majorBidi"/>
          <w:sz w:val="24"/>
          <w:szCs w:val="24"/>
          <w:lang w:bidi="ar-EG"/>
        </w:rPr>
        <w:t>Egyptian license plate</w:t>
      </w:r>
    </w:p>
    <w:p w14:paraId="00544834" w14:textId="26131FB8" w:rsidR="00F33A6F" w:rsidRDefault="00F33A6F" w:rsidP="00343811">
      <w:pPr>
        <w:jc w:val="center"/>
        <w:rPr>
          <w:rFonts w:asciiTheme="majorBidi" w:hAnsiTheme="majorBidi" w:cstheme="majorBidi"/>
          <w:b/>
          <w:bCs/>
          <w:sz w:val="24"/>
          <w:szCs w:val="24"/>
          <w:lang w:bidi="ar-EG"/>
        </w:rPr>
      </w:pPr>
      <w:r w:rsidRPr="00F33A6F">
        <w:rPr>
          <w:rFonts w:asciiTheme="majorBidi" w:hAnsiTheme="majorBidi" w:cstheme="majorBidi"/>
          <w:b/>
          <w:bCs/>
          <w:noProof/>
          <w:sz w:val="24"/>
          <w:szCs w:val="24"/>
          <w:lang w:bidi="ar-EG"/>
        </w:rPr>
        <w:lastRenderedPageBreak/>
        <w:drawing>
          <wp:inline distT="0" distB="0" distL="0" distR="0" wp14:anchorId="3B75DDC6" wp14:editId="568777FE">
            <wp:extent cx="5486400" cy="8553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855345"/>
                    </a:xfrm>
                    <a:prstGeom prst="rect">
                      <a:avLst/>
                    </a:prstGeom>
                  </pic:spPr>
                </pic:pic>
              </a:graphicData>
            </a:graphic>
          </wp:inline>
        </w:drawing>
      </w:r>
    </w:p>
    <w:p w14:paraId="65953354" w14:textId="53FF03F1" w:rsidR="00F33A6F" w:rsidRPr="00F33A6F" w:rsidRDefault="00F33A6F" w:rsidP="00F33A6F">
      <w:pPr>
        <w:jc w:val="cente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Fig </w:t>
      </w:r>
      <w:r w:rsidR="009241C0">
        <w:rPr>
          <w:rFonts w:asciiTheme="majorBidi" w:hAnsiTheme="majorBidi" w:cstheme="majorBidi"/>
          <w:b/>
          <w:bCs/>
          <w:sz w:val="24"/>
          <w:szCs w:val="24"/>
          <w:lang w:bidi="ar-EG"/>
        </w:rPr>
        <w:t>8</w:t>
      </w:r>
      <w:r>
        <w:rPr>
          <w:rFonts w:asciiTheme="majorBidi" w:hAnsiTheme="majorBidi" w:cstheme="majorBidi"/>
          <w:b/>
          <w:bCs/>
          <w:sz w:val="24"/>
          <w:szCs w:val="24"/>
          <w:lang w:bidi="ar-EG"/>
        </w:rPr>
        <w:t xml:space="preserve">. </w:t>
      </w:r>
      <w:r>
        <w:rPr>
          <w:rFonts w:asciiTheme="majorBidi" w:hAnsiTheme="majorBidi" w:cstheme="majorBidi"/>
          <w:sz w:val="24"/>
          <w:szCs w:val="24"/>
          <w:lang w:bidi="ar-EG"/>
        </w:rPr>
        <w:t>Character output on (</w:t>
      </w:r>
      <w:r>
        <w:rPr>
          <w:rFonts w:asciiTheme="majorBidi" w:hAnsiTheme="majorBidi" w:cstheme="majorBidi"/>
          <w:b/>
          <w:bCs/>
          <w:sz w:val="24"/>
          <w:szCs w:val="24"/>
          <w:lang w:bidi="ar-EG"/>
        </w:rPr>
        <w:t xml:space="preserve">Fig </w:t>
      </w:r>
      <w:r w:rsidR="009241C0">
        <w:rPr>
          <w:rFonts w:asciiTheme="majorBidi" w:hAnsiTheme="majorBidi" w:cstheme="majorBidi"/>
          <w:b/>
          <w:bCs/>
          <w:sz w:val="24"/>
          <w:szCs w:val="24"/>
          <w:lang w:bidi="ar-EG"/>
        </w:rPr>
        <w:t>7</w:t>
      </w:r>
      <w:r>
        <w:rPr>
          <w:rFonts w:asciiTheme="majorBidi" w:hAnsiTheme="majorBidi" w:cstheme="majorBidi"/>
          <w:sz w:val="24"/>
          <w:szCs w:val="24"/>
          <w:lang w:bidi="ar-EG"/>
        </w:rPr>
        <w:t xml:space="preserve">) </w:t>
      </w:r>
    </w:p>
    <w:sectPr w:rsidR="00F33A6F" w:rsidRPr="00F33A6F" w:rsidSect="00325F94">
      <w:footerReference w:type="default" r:id="rId21"/>
      <w:pgSz w:w="12240" w:h="15840"/>
      <w:pgMar w:top="1440" w:right="1800" w:bottom="1440" w:left="180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21F8D" w14:textId="77777777" w:rsidR="00BA3F14" w:rsidRDefault="00BA3F14" w:rsidP="00325F94">
      <w:pPr>
        <w:spacing w:after="0" w:line="240" w:lineRule="auto"/>
      </w:pPr>
      <w:r>
        <w:separator/>
      </w:r>
    </w:p>
  </w:endnote>
  <w:endnote w:type="continuationSeparator" w:id="0">
    <w:p w14:paraId="6F41B008" w14:textId="77777777" w:rsidR="00BA3F14" w:rsidRDefault="00BA3F14" w:rsidP="00325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852760"/>
      <w:docPartObj>
        <w:docPartGallery w:val="Page Numbers (Bottom of Page)"/>
        <w:docPartUnique/>
      </w:docPartObj>
    </w:sdtPr>
    <w:sdtEndPr>
      <w:rPr>
        <w:noProof/>
      </w:rPr>
    </w:sdtEndPr>
    <w:sdtContent>
      <w:p w14:paraId="74BF826E" w14:textId="61B8ED4B" w:rsidR="00325F94" w:rsidRDefault="00325F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E3907B" w14:textId="77777777" w:rsidR="00325F94" w:rsidRDefault="00325F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A530E" w14:textId="77777777" w:rsidR="00BA3F14" w:rsidRDefault="00BA3F14" w:rsidP="00325F94">
      <w:pPr>
        <w:spacing w:after="0" w:line="240" w:lineRule="auto"/>
      </w:pPr>
      <w:r>
        <w:separator/>
      </w:r>
    </w:p>
  </w:footnote>
  <w:footnote w:type="continuationSeparator" w:id="0">
    <w:p w14:paraId="42EBEE64" w14:textId="77777777" w:rsidR="00BA3F14" w:rsidRDefault="00BA3F14" w:rsidP="00325F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43E86"/>
    <w:multiLevelType w:val="hybridMultilevel"/>
    <w:tmpl w:val="F49207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4312F4"/>
    <w:multiLevelType w:val="hybridMultilevel"/>
    <w:tmpl w:val="361C1E5E"/>
    <w:lvl w:ilvl="0" w:tplc="A014C9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F94"/>
    <w:rsid w:val="000D349D"/>
    <w:rsid w:val="001A4497"/>
    <w:rsid w:val="002C0EB7"/>
    <w:rsid w:val="00325F94"/>
    <w:rsid w:val="00343811"/>
    <w:rsid w:val="00354B0F"/>
    <w:rsid w:val="00382E90"/>
    <w:rsid w:val="003B387A"/>
    <w:rsid w:val="003D57A8"/>
    <w:rsid w:val="00433013"/>
    <w:rsid w:val="00435BB7"/>
    <w:rsid w:val="00444DF7"/>
    <w:rsid w:val="00450FD1"/>
    <w:rsid w:val="004B1B38"/>
    <w:rsid w:val="00516F08"/>
    <w:rsid w:val="005B691E"/>
    <w:rsid w:val="00640BB8"/>
    <w:rsid w:val="00653CAD"/>
    <w:rsid w:val="00682399"/>
    <w:rsid w:val="006E61CA"/>
    <w:rsid w:val="006F1023"/>
    <w:rsid w:val="00711624"/>
    <w:rsid w:val="00721E6B"/>
    <w:rsid w:val="00741526"/>
    <w:rsid w:val="007544D9"/>
    <w:rsid w:val="007B0F28"/>
    <w:rsid w:val="007E581C"/>
    <w:rsid w:val="007F53AE"/>
    <w:rsid w:val="00817B7F"/>
    <w:rsid w:val="00834EC6"/>
    <w:rsid w:val="00834F50"/>
    <w:rsid w:val="00864A27"/>
    <w:rsid w:val="008946DF"/>
    <w:rsid w:val="00894B1A"/>
    <w:rsid w:val="009241C0"/>
    <w:rsid w:val="009A7F10"/>
    <w:rsid w:val="009E7B97"/>
    <w:rsid w:val="00A14A5D"/>
    <w:rsid w:val="00A27ABC"/>
    <w:rsid w:val="00A67BA6"/>
    <w:rsid w:val="00A752E9"/>
    <w:rsid w:val="00B03C5B"/>
    <w:rsid w:val="00B64B72"/>
    <w:rsid w:val="00B965BF"/>
    <w:rsid w:val="00BA066D"/>
    <w:rsid w:val="00BA3F14"/>
    <w:rsid w:val="00BA762B"/>
    <w:rsid w:val="00BE7522"/>
    <w:rsid w:val="00C06E30"/>
    <w:rsid w:val="00C870FA"/>
    <w:rsid w:val="00CB120B"/>
    <w:rsid w:val="00D60012"/>
    <w:rsid w:val="00E61D20"/>
    <w:rsid w:val="00EC7580"/>
    <w:rsid w:val="00ED57A7"/>
    <w:rsid w:val="00F07E48"/>
    <w:rsid w:val="00F33A6F"/>
    <w:rsid w:val="00F853BF"/>
    <w:rsid w:val="00FC2304"/>
    <w:rsid w:val="00FF2A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F27F3"/>
  <w15:chartTrackingRefBased/>
  <w15:docId w15:val="{3A680C43-30BD-40DA-BA3D-63E082B8B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2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2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2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325F94"/>
    <w:pPr>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semiHidden/>
    <w:rsid w:val="00325F94"/>
    <w:rPr>
      <w:rFonts w:ascii="Arial MT" w:eastAsia="Arial MT" w:hAnsi="Arial MT" w:cs="Arial MT"/>
      <w:sz w:val="24"/>
      <w:szCs w:val="24"/>
    </w:rPr>
  </w:style>
  <w:style w:type="paragraph" w:styleId="Header">
    <w:name w:val="header"/>
    <w:basedOn w:val="Normal"/>
    <w:link w:val="HeaderChar"/>
    <w:uiPriority w:val="99"/>
    <w:unhideWhenUsed/>
    <w:rsid w:val="00325F94"/>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5F94"/>
  </w:style>
  <w:style w:type="paragraph" w:styleId="Footer">
    <w:name w:val="footer"/>
    <w:basedOn w:val="Normal"/>
    <w:link w:val="FooterChar"/>
    <w:uiPriority w:val="99"/>
    <w:unhideWhenUsed/>
    <w:rsid w:val="00325F94"/>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5F94"/>
  </w:style>
  <w:style w:type="character" w:customStyle="1" w:styleId="Heading1Char">
    <w:name w:val="Heading 1 Char"/>
    <w:basedOn w:val="DefaultParagraphFont"/>
    <w:link w:val="Heading1"/>
    <w:uiPriority w:val="9"/>
    <w:rsid w:val="00CB12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120B"/>
    <w:pPr>
      <w:outlineLvl w:val="9"/>
    </w:pPr>
  </w:style>
  <w:style w:type="character" w:customStyle="1" w:styleId="Heading2Char">
    <w:name w:val="Heading 2 Char"/>
    <w:basedOn w:val="DefaultParagraphFont"/>
    <w:link w:val="Heading2"/>
    <w:uiPriority w:val="9"/>
    <w:rsid w:val="00CB12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120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E7522"/>
    <w:pPr>
      <w:spacing w:after="100"/>
    </w:pPr>
  </w:style>
  <w:style w:type="character" w:styleId="Hyperlink">
    <w:name w:val="Hyperlink"/>
    <w:basedOn w:val="DefaultParagraphFont"/>
    <w:uiPriority w:val="99"/>
    <w:unhideWhenUsed/>
    <w:rsid w:val="00BE7522"/>
    <w:rPr>
      <w:color w:val="0563C1" w:themeColor="hyperlink"/>
      <w:u w:val="single"/>
    </w:rPr>
  </w:style>
  <w:style w:type="paragraph" w:styleId="ListParagraph">
    <w:name w:val="List Paragraph"/>
    <w:basedOn w:val="Normal"/>
    <w:uiPriority w:val="34"/>
    <w:qFormat/>
    <w:rsid w:val="00435BB7"/>
    <w:pPr>
      <w:ind w:left="720"/>
      <w:contextualSpacing/>
    </w:pPr>
  </w:style>
  <w:style w:type="table" w:styleId="TableGrid">
    <w:name w:val="Table Grid"/>
    <w:basedOn w:val="TableNormal"/>
    <w:uiPriority w:val="39"/>
    <w:rsid w:val="003B3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29532">
      <w:bodyDiv w:val="1"/>
      <w:marLeft w:val="0"/>
      <w:marRight w:val="0"/>
      <w:marTop w:val="0"/>
      <w:marBottom w:val="0"/>
      <w:divBdr>
        <w:top w:val="none" w:sz="0" w:space="0" w:color="auto"/>
        <w:left w:val="none" w:sz="0" w:space="0" w:color="auto"/>
        <w:bottom w:val="none" w:sz="0" w:space="0" w:color="auto"/>
        <w:right w:val="none" w:sz="0" w:space="0" w:color="auto"/>
      </w:divBdr>
    </w:div>
    <w:div w:id="1175879238">
      <w:bodyDiv w:val="1"/>
      <w:marLeft w:val="0"/>
      <w:marRight w:val="0"/>
      <w:marTop w:val="0"/>
      <w:marBottom w:val="0"/>
      <w:divBdr>
        <w:top w:val="none" w:sz="0" w:space="0" w:color="auto"/>
        <w:left w:val="none" w:sz="0" w:space="0" w:color="auto"/>
        <w:bottom w:val="none" w:sz="0" w:space="0" w:color="auto"/>
        <w:right w:val="none" w:sz="0" w:space="0" w:color="auto"/>
      </w:divBdr>
    </w:div>
    <w:div w:id="1560942795">
      <w:bodyDiv w:val="1"/>
      <w:marLeft w:val="0"/>
      <w:marRight w:val="0"/>
      <w:marTop w:val="0"/>
      <w:marBottom w:val="0"/>
      <w:divBdr>
        <w:top w:val="none" w:sz="0" w:space="0" w:color="auto"/>
        <w:left w:val="none" w:sz="0" w:space="0" w:color="auto"/>
        <w:bottom w:val="none" w:sz="0" w:space="0" w:color="auto"/>
        <w:right w:val="none" w:sz="0" w:space="0" w:color="auto"/>
      </w:divBdr>
    </w:div>
    <w:div w:id="212272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1BBDF-6969-4C60-B087-C4A4ADF3B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10</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Abdelrahman229214</dc:creator>
  <cp:keywords/>
  <dc:description/>
  <cp:lastModifiedBy>Abdelrahman229214</cp:lastModifiedBy>
  <cp:revision>21</cp:revision>
  <dcterms:created xsi:type="dcterms:W3CDTF">2025-04-14T05:56:00Z</dcterms:created>
  <dcterms:modified xsi:type="dcterms:W3CDTF">2025-04-22T18:40:00Z</dcterms:modified>
</cp:coreProperties>
</file>