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E1778" w14:textId="77777777" w:rsidR="00325A73" w:rsidRPr="00360ECD" w:rsidRDefault="00325A73" w:rsidP="00452EA8">
      <w:pPr>
        <w:spacing w:after="0" w:line="240" w:lineRule="auto"/>
        <w:jc w:val="both"/>
        <w:rPr>
          <w:rFonts w:ascii="Trebuchet MS" w:hAnsi="Trebuchet MS"/>
          <w:sz w:val="20"/>
          <w:szCs w:val="20"/>
        </w:rPr>
      </w:pPr>
    </w:p>
    <w:p w14:paraId="4F8717A2" w14:textId="77777777" w:rsidR="00A2562D" w:rsidRDefault="00A2562D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0CA26ECE" w14:textId="77777777" w:rsidR="00325A73" w:rsidRDefault="00325A73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4E819D37" w14:textId="3DB3F17C" w:rsidR="00325A73" w:rsidRDefault="00CE08DF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CARLOS ANDRÉS MORALES LARA</w:t>
      </w:r>
    </w:p>
    <w:p w14:paraId="3B43EACE" w14:textId="6FCE5C7B" w:rsidR="00CE08DF" w:rsidRDefault="00CE08DF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1171316</w:t>
      </w:r>
    </w:p>
    <w:p w14:paraId="5ABED57D" w14:textId="77777777" w:rsidR="00CE08DF" w:rsidRPr="00A2562D" w:rsidRDefault="00CE08DF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5D7932A7" w14:textId="77777777" w:rsidR="007527FD" w:rsidRDefault="007527FD" w:rsidP="00452EA8">
      <w:pPr>
        <w:pBdr>
          <w:bottom w:val="single" w:sz="4" w:space="1" w:color="auto"/>
        </w:pBdr>
        <w:spacing w:after="0" w:line="240" w:lineRule="auto"/>
        <w:jc w:val="center"/>
        <w:outlineLvl w:val="2"/>
        <w:rPr>
          <w:rFonts w:ascii="Trebuchet MS" w:eastAsia="Times New Roman" w:hAnsi="Trebuchet MS"/>
          <w:b/>
          <w:bCs/>
          <w:sz w:val="24"/>
          <w:szCs w:val="24"/>
          <w:lang w:eastAsia="es-ES"/>
        </w:rPr>
      </w:pPr>
      <w:r>
        <w:rPr>
          <w:rFonts w:ascii="Trebuchet MS" w:eastAsia="Times New Roman" w:hAnsi="Trebuchet MS"/>
          <w:b/>
          <w:bCs/>
          <w:sz w:val="24"/>
          <w:szCs w:val="24"/>
          <w:lang w:eastAsia="es-ES"/>
        </w:rPr>
        <w:t>LABORATORIO NO. 01</w:t>
      </w:r>
    </w:p>
    <w:p w14:paraId="0D990B2F" w14:textId="77777777" w:rsidR="00A2562D" w:rsidRPr="007527FD" w:rsidRDefault="007527FD" w:rsidP="00452EA8">
      <w:pPr>
        <w:pBdr>
          <w:bottom w:val="single" w:sz="4" w:space="1" w:color="auto"/>
        </w:pBdr>
        <w:spacing w:after="0" w:line="240" w:lineRule="auto"/>
        <w:jc w:val="center"/>
        <w:outlineLvl w:val="2"/>
        <w:rPr>
          <w:rFonts w:ascii="Trebuchet MS" w:eastAsia="Times New Roman" w:hAnsi="Trebuchet MS"/>
          <w:bCs/>
          <w:sz w:val="24"/>
          <w:szCs w:val="24"/>
          <w:lang w:eastAsia="es-ES"/>
        </w:rPr>
      </w:pPr>
      <w:r>
        <w:rPr>
          <w:rFonts w:ascii="Trebuchet MS" w:eastAsia="Times New Roman" w:hAnsi="Trebuchet MS"/>
          <w:bCs/>
          <w:sz w:val="24"/>
          <w:szCs w:val="24"/>
          <w:lang w:eastAsia="es-ES"/>
        </w:rPr>
        <w:t>“</w:t>
      </w:r>
      <w:r w:rsidR="00F673B9" w:rsidRPr="007527FD">
        <w:rPr>
          <w:rFonts w:ascii="Trebuchet MS" w:eastAsia="Times New Roman" w:hAnsi="Trebuchet MS"/>
          <w:bCs/>
          <w:sz w:val="24"/>
          <w:szCs w:val="24"/>
          <w:lang w:eastAsia="es-ES"/>
        </w:rPr>
        <w:t xml:space="preserve">Ensamblador, </w:t>
      </w:r>
      <w:r w:rsidR="00A2562D" w:rsidRPr="007527FD">
        <w:rPr>
          <w:rFonts w:ascii="Trebuchet MS" w:eastAsia="Times New Roman" w:hAnsi="Trebuchet MS"/>
          <w:bCs/>
          <w:sz w:val="24"/>
          <w:szCs w:val="24"/>
          <w:lang w:eastAsia="es-ES"/>
        </w:rPr>
        <w:t>DEBUG</w:t>
      </w:r>
      <w:r>
        <w:rPr>
          <w:rFonts w:ascii="Trebuchet MS" w:eastAsia="Times New Roman" w:hAnsi="Trebuchet MS"/>
          <w:bCs/>
          <w:sz w:val="24"/>
          <w:szCs w:val="24"/>
          <w:lang w:eastAsia="es-ES"/>
        </w:rPr>
        <w:t xml:space="preserve"> y Sistemas N</w:t>
      </w:r>
      <w:r w:rsidR="00F673B9" w:rsidRPr="007527FD">
        <w:rPr>
          <w:rFonts w:ascii="Trebuchet MS" w:eastAsia="Times New Roman" w:hAnsi="Trebuchet MS"/>
          <w:bCs/>
          <w:sz w:val="24"/>
          <w:szCs w:val="24"/>
          <w:lang w:eastAsia="es-ES"/>
        </w:rPr>
        <w:t>uméricos</w:t>
      </w:r>
      <w:r>
        <w:rPr>
          <w:rFonts w:ascii="Trebuchet MS" w:eastAsia="Times New Roman" w:hAnsi="Trebuchet MS"/>
          <w:bCs/>
          <w:sz w:val="24"/>
          <w:szCs w:val="24"/>
          <w:lang w:eastAsia="es-ES"/>
        </w:rPr>
        <w:t>”</w:t>
      </w:r>
    </w:p>
    <w:p w14:paraId="434ECDBC" w14:textId="77777777" w:rsidR="00450DBE" w:rsidRDefault="00450DBE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41377FF6" w14:textId="77777777" w:rsidR="00DA56BB" w:rsidRPr="00A2562D" w:rsidRDefault="00DA56BB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0934D1F8" w14:textId="77777777" w:rsidR="00A2562D" w:rsidRPr="00DA56BB" w:rsidRDefault="00DA56BB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</w:pPr>
      <w:r w:rsidRPr="00DA56BB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Objetivo</w:t>
      </w:r>
    </w:p>
    <w:p w14:paraId="4A67C327" w14:textId="77777777" w:rsidR="00325A73" w:rsidRDefault="00325A73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09B68185" w14:textId="77777777" w:rsidR="00054B98" w:rsidRPr="00054B98" w:rsidRDefault="00054B98" w:rsidP="00452EA8">
      <w:pPr>
        <w:pStyle w:val="Prrafodelista"/>
        <w:numPr>
          <w:ilvl w:val="0"/>
          <w:numId w:val="5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Mostrar 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la </w:t>
      </w:r>
      <w:r w:rsidR="00F673B9"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estructura básica de un programa en </w:t>
      </w:r>
      <w:r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>Lenguaje ensamblador,</w:t>
      </w:r>
      <w:r w:rsidR="00F673B9"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así como</w:t>
      </w:r>
      <w:r w:rsidR="00A2562D"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la forma de ensamblar</w:t>
      </w:r>
      <w:r w:rsidR="00F673B9"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lo </w:t>
      </w:r>
      <w:r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>y generar el código objeto, además de su enlace como programa ejecutable.</w:t>
      </w:r>
    </w:p>
    <w:p w14:paraId="39937055" w14:textId="77777777" w:rsidR="00054B98" w:rsidRDefault="00054B98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68493C60" w14:textId="77777777" w:rsidR="00A2562D" w:rsidRPr="00054B98" w:rsidRDefault="00054B98" w:rsidP="00452EA8">
      <w:pPr>
        <w:pStyle w:val="Prrafodelista"/>
        <w:numPr>
          <w:ilvl w:val="0"/>
          <w:numId w:val="5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Demostrar el </w:t>
      </w:r>
      <w:r w:rsidR="00A2562D"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>funcionamiento de la herramienta para realizar la depuraci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>ón de un programa escrito en Lenguaje Ensamblador.</w:t>
      </w:r>
    </w:p>
    <w:p w14:paraId="5C9E245C" w14:textId="77777777" w:rsidR="00F673B9" w:rsidRDefault="00F673B9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39E5D66F" w14:textId="77777777" w:rsidR="00F673B9" w:rsidRPr="00054B98" w:rsidRDefault="00054B98" w:rsidP="00452EA8">
      <w:pPr>
        <w:pStyle w:val="Prrafodelista"/>
        <w:numPr>
          <w:ilvl w:val="0"/>
          <w:numId w:val="5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Familiarizar los</w:t>
      </w:r>
      <w:r w:rsidR="00F673B9"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diversos sistemas 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numéricos, sus conversiones, operaciones y lógica apropiada </w:t>
      </w:r>
      <w:r w:rsidR="00F673B9"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para representar información en un programa en 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>Lenguaje Ensamblador</w:t>
      </w:r>
      <w:r w:rsidR="00F673B9"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>.</w:t>
      </w:r>
    </w:p>
    <w:p w14:paraId="41602136" w14:textId="77777777" w:rsidR="00325A73" w:rsidRDefault="00325A73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1FE6F9FF" w14:textId="77777777" w:rsidR="009017E6" w:rsidRDefault="009017E6" w:rsidP="00452EA8">
      <w:pPr>
        <w:jc w:val="both"/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</w:pPr>
      <w:r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Ejercicio 1</w:t>
      </w:r>
      <w:r w:rsidRPr="00325A73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 xml:space="preserve">: </w:t>
      </w:r>
      <w:r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 xml:space="preserve">Declaración de variables </w:t>
      </w:r>
    </w:p>
    <w:p w14:paraId="7B117C42" w14:textId="77777777" w:rsidR="009017E6" w:rsidRDefault="009017E6" w:rsidP="00452EA8">
      <w:pPr>
        <w:jc w:val="both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Declarar dos variables, que almacenen dos valores</w:t>
      </w:r>
      <w:r w:rsidR="00445549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predefinidos, </w:t>
      </w:r>
      <w:r w:rsidR="00445549" w:rsidRPr="00445549">
        <w:rPr>
          <w:rFonts w:ascii="Trebuchet MS" w:eastAsia="Times New Roman" w:hAnsi="Trebuchet MS"/>
          <w:b/>
          <w:sz w:val="20"/>
          <w:szCs w:val="20"/>
          <w:lang w:eastAsia="es-ES"/>
        </w:rPr>
        <w:t>no ingresados por el usuario.</w:t>
      </w:r>
      <w:r w:rsidR="00445549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</w:t>
      </w:r>
    </w:p>
    <w:p w14:paraId="68D8DAE6" w14:textId="77777777" w:rsidR="009017E6" w:rsidRDefault="009017E6" w:rsidP="009017E6">
      <w:pPr>
        <w:pStyle w:val="Prrafodelista"/>
        <w:numPr>
          <w:ilvl w:val="0"/>
          <w:numId w:val="9"/>
        </w:numPr>
        <w:jc w:val="both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Variable 1: nombre del alumno</w:t>
      </w:r>
    </w:p>
    <w:p w14:paraId="62528B2F" w14:textId="77777777" w:rsidR="009017E6" w:rsidRDefault="009017E6" w:rsidP="009017E6">
      <w:pPr>
        <w:pStyle w:val="Prrafodelista"/>
        <w:numPr>
          <w:ilvl w:val="0"/>
          <w:numId w:val="9"/>
        </w:numPr>
        <w:jc w:val="both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Variable 2: carnet del alumno</w:t>
      </w:r>
    </w:p>
    <w:p w14:paraId="13B27DEB" w14:textId="0BB30218" w:rsidR="00F431A8" w:rsidRDefault="00F431A8" w:rsidP="00F431A8">
      <w:pPr>
        <w:jc w:val="both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Imprimir ambos valores</w:t>
      </w:r>
      <w:r w:rsidR="00445549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en pantalla. 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</w:t>
      </w:r>
    </w:p>
    <w:p w14:paraId="6D641780" w14:textId="29416421" w:rsidR="00E413B7" w:rsidRPr="00F431A8" w:rsidRDefault="00E413B7" w:rsidP="00F431A8">
      <w:pPr>
        <w:jc w:val="both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noProof/>
        </w:rPr>
        <w:drawing>
          <wp:inline distT="0" distB="0" distL="0" distR="0" wp14:anchorId="26243BA6" wp14:editId="25903B58">
            <wp:extent cx="2724150" cy="5143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54CCE" w14:textId="77777777" w:rsidR="00A2562D" w:rsidRPr="00325A73" w:rsidRDefault="00DB3F0D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</w:pPr>
      <w:r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 xml:space="preserve">Ejercicio </w:t>
      </w:r>
      <w:r w:rsidR="009017E6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2</w:t>
      </w:r>
      <w:r w:rsidR="00A2562D" w:rsidRPr="00325A73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 xml:space="preserve">: </w:t>
      </w:r>
      <w:r w:rsidR="00EE1746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Utilización del Ensamblador y el Enlazador</w:t>
      </w:r>
    </w:p>
    <w:p w14:paraId="17B049AA" w14:textId="77777777" w:rsidR="00450DBE" w:rsidRDefault="00450DBE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6106B587" w14:textId="032CD7AF" w:rsidR="009A0B18" w:rsidRDefault="009A0B18" w:rsidP="00092EC7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Utilizando </w:t>
      </w:r>
      <w:r w:rsidR="00092EC7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el archivo </w:t>
      </w:r>
      <w:r w:rsidR="00E413B7">
        <w:rPr>
          <w:rFonts w:ascii="Trebuchet MS" w:eastAsia="Times New Roman" w:hAnsi="Trebuchet MS"/>
          <w:bCs/>
          <w:sz w:val="20"/>
          <w:szCs w:val="20"/>
          <w:lang w:eastAsia="es-ES"/>
        </w:rPr>
        <w:t>asma</w:t>
      </w:r>
      <w:r w:rsidR="00092EC7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para el inciso anterior, responder lo siguiente. </w:t>
      </w:r>
    </w:p>
    <w:p w14:paraId="596EF3C7" w14:textId="77777777" w:rsidR="009A0B18" w:rsidRDefault="009A0B18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108AFD2D" w14:textId="70F91A0A" w:rsidR="009A0B18" w:rsidRDefault="009A0B18" w:rsidP="00452EA8">
      <w:pPr>
        <w:pStyle w:val="Prrafodelista"/>
        <w:numPr>
          <w:ilvl w:val="0"/>
          <w:numId w:val="2"/>
        </w:numPr>
        <w:spacing w:after="0" w:line="240" w:lineRule="auto"/>
        <w:jc w:val="both"/>
        <w:outlineLvl w:val="2"/>
        <w:rPr>
          <w:rFonts w:ascii="Trebuchet MS" w:eastAsia="Times New Roman" w:hAnsi="Trebuchet MS"/>
          <w:b/>
          <w:sz w:val="20"/>
          <w:szCs w:val="20"/>
          <w:lang w:eastAsia="es-ES"/>
        </w:rPr>
      </w:pPr>
      <w:r w:rsidRPr="007A669E">
        <w:rPr>
          <w:rFonts w:ascii="Trebuchet MS" w:eastAsia="Times New Roman" w:hAnsi="Trebuchet MS"/>
          <w:b/>
          <w:sz w:val="20"/>
          <w:szCs w:val="20"/>
          <w:lang w:eastAsia="es-ES"/>
        </w:rPr>
        <w:t>Cuando se ge</w:t>
      </w:r>
      <w:r w:rsidR="00452EA8" w:rsidRPr="007A669E">
        <w:rPr>
          <w:rFonts w:ascii="Trebuchet MS" w:eastAsia="Times New Roman" w:hAnsi="Trebuchet MS"/>
          <w:b/>
          <w:sz w:val="20"/>
          <w:szCs w:val="20"/>
          <w:lang w:eastAsia="es-ES"/>
        </w:rPr>
        <w:t xml:space="preserve">nera el </w:t>
      </w:r>
      <w:r w:rsidR="00092EC7" w:rsidRPr="007A669E">
        <w:rPr>
          <w:rFonts w:ascii="Trebuchet MS" w:eastAsia="Times New Roman" w:hAnsi="Trebuchet MS"/>
          <w:b/>
          <w:sz w:val="20"/>
          <w:szCs w:val="20"/>
          <w:lang w:eastAsia="es-ES"/>
        </w:rPr>
        <w:t>archivo obj a partir</w:t>
      </w:r>
      <w:r w:rsidR="00452EA8" w:rsidRPr="007A669E">
        <w:rPr>
          <w:rFonts w:ascii="Trebuchet MS" w:eastAsia="Times New Roman" w:hAnsi="Trebuchet MS"/>
          <w:b/>
          <w:sz w:val="20"/>
          <w:szCs w:val="20"/>
          <w:lang w:eastAsia="es-ES"/>
        </w:rPr>
        <w:t xml:space="preserve"> del archivo “</w:t>
      </w:r>
      <w:r w:rsidRPr="007A669E">
        <w:rPr>
          <w:rFonts w:ascii="Trebuchet MS" w:eastAsia="Times New Roman" w:hAnsi="Trebuchet MS"/>
          <w:b/>
          <w:sz w:val="20"/>
          <w:szCs w:val="20"/>
          <w:lang w:eastAsia="es-ES"/>
        </w:rPr>
        <w:t>.asm</w:t>
      </w:r>
      <w:r w:rsidR="00452EA8" w:rsidRPr="007A669E">
        <w:rPr>
          <w:rFonts w:ascii="Trebuchet MS" w:eastAsia="Times New Roman" w:hAnsi="Trebuchet MS"/>
          <w:b/>
          <w:sz w:val="20"/>
          <w:szCs w:val="20"/>
          <w:lang w:eastAsia="es-ES"/>
        </w:rPr>
        <w:t>”</w:t>
      </w:r>
      <w:r w:rsidR="00092EC7" w:rsidRPr="007A669E">
        <w:rPr>
          <w:rFonts w:ascii="Trebuchet MS" w:eastAsia="Times New Roman" w:hAnsi="Trebuchet MS"/>
          <w:b/>
          <w:sz w:val="20"/>
          <w:szCs w:val="20"/>
          <w:lang w:eastAsia="es-ES"/>
        </w:rPr>
        <w:t xml:space="preserve"> ¿Qué información nos muestra en consola y qué significa?</w:t>
      </w:r>
    </w:p>
    <w:p w14:paraId="1F68E699" w14:textId="77777777" w:rsidR="007A669E" w:rsidRPr="007A669E" w:rsidRDefault="007A669E" w:rsidP="007A669E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/>
          <w:sz w:val="20"/>
          <w:szCs w:val="20"/>
          <w:lang w:eastAsia="es-ES"/>
        </w:rPr>
      </w:pPr>
    </w:p>
    <w:p w14:paraId="09C68EBB" w14:textId="748CFA11" w:rsidR="007A669E" w:rsidRDefault="00C2657A" w:rsidP="007A669E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noProof/>
        </w:rPr>
        <w:drawing>
          <wp:inline distT="0" distB="0" distL="0" distR="0" wp14:anchorId="09B9C008" wp14:editId="6B033173">
            <wp:extent cx="2266950" cy="6762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0A495" w14:textId="715EAFA3" w:rsidR="007A669E" w:rsidRPr="00FA0363" w:rsidRDefault="007A669E" w:rsidP="007A669E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color w:val="002060"/>
          <w:sz w:val="20"/>
          <w:szCs w:val="20"/>
          <w:lang w:eastAsia="es-ES"/>
        </w:rPr>
      </w:pPr>
      <w:r w:rsidRPr="00FA0363">
        <w:rPr>
          <w:rFonts w:ascii="Trebuchet MS" w:eastAsia="Times New Roman" w:hAnsi="Trebuchet MS"/>
          <w:bCs/>
          <w:color w:val="002060"/>
          <w:sz w:val="20"/>
          <w:szCs w:val="20"/>
          <w:lang w:eastAsia="es-ES"/>
        </w:rPr>
        <w:t>Nos muestra el nombre del archivo</w:t>
      </w:r>
      <w:r w:rsidR="00C325FD" w:rsidRPr="00FA0363">
        <w:rPr>
          <w:rFonts w:ascii="Trebuchet MS" w:eastAsia="Times New Roman" w:hAnsi="Trebuchet MS"/>
          <w:bCs/>
          <w:color w:val="002060"/>
          <w:sz w:val="20"/>
          <w:szCs w:val="20"/>
          <w:lang w:eastAsia="es-ES"/>
        </w:rPr>
        <w:t xml:space="preserve"> en lenguaje ensamblador</w:t>
      </w:r>
      <w:r w:rsidR="0040016A" w:rsidRPr="00FA0363">
        <w:rPr>
          <w:rFonts w:ascii="Trebuchet MS" w:eastAsia="Times New Roman" w:hAnsi="Trebuchet MS"/>
          <w:bCs/>
          <w:color w:val="002060"/>
          <w:sz w:val="20"/>
          <w:szCs w:val="20"/>
          <w:lang w:eastAsia="es-ES"/>
        </w:rPr>
        <w:t xml:space="preserve"> (.asm)</w:t>
      </w:r>
      <w:r w:rsidRPr="00FA0363">
        <w:rPr>
          <w:rFonts w:ascii="Trebuchet MS" w:eastAsia="Times New Roman" w:hAnsi="Trebuchet MS"/>
          <w:bCs/>
          <w:color w:val="002060"/>
          <w:sz w:val="20"/>
          <w:szCs w:val="20"/>
          <w:lang w:eastAsia="es-ES"/>
        </w:rPr>
        <w:t xml:space="preserve"> </w:t>
      </w:r>
      <w:r w:rsidR="0040016A" w:rsidRPr="00FA0363">
        <w:rPr>
          <w:rFonts w:ascii="Trebuchet MS" w:eastAsia="Times New Roman" w:hAnsi="Trebuchet MS"/>
          <w:bCs/>
          <w:color w:val="002060"/>
          <w:sz w:val="20"/>
          <w:szCs w:val="20"/>
          <w:lang w:eastAsia="es-ES"/>
        </w:rPr>
        <w:t>el cual le</w:t>
      </w:r>
      <w:r w:rsidRPr="00FA0363">
        <w:rPr>
          <w:rFonts w:ascii="Trebuchet MS" w:eastAsia="Times New Roman" w:hAnsi="Trebuchet MS"/>
          <w:bCs/>
          <w:color w:val="002060"/>
          <w:sz w:val="20"/>
          <w:szCs w:val="20"/>
          <w:lang w:eastAsia="es-ES"/>
        </w:rPr>
        <w:t xml:space="preserve"> estamos generando el archivo.obj</w:t>
      </w:r>
      <w:r w:rsidR="00C325FD" w:rsidRPr="00FA0363">
        <w:rPr>
          <w:rFonts w:ascii="Trebuchet MS" w:eastAsia="Times New Roman" w:hAnsi="Trebuchet MS"/>
          <w:bCs/>
          <w:color w:val="002060"/>
          <w:sz w:val="20"/>
          <w:szCs w:val="20"/>
          <w:lang w:eastAsia="es-ES"/>
        </w:rPr>
        <w:t xml:space="preserve"> por medio de T</w:t>
      </w:r>
      <w:r w:rsidR="0040016A" w:rsidRPr="00FA0363">
        <w:rPr>
          <w:rFonts w:ascii="Trebuchet MS" w:eastAsia="Times New Roman" w:hAnsi="Trebuchet MS"/>
          <w:bCs/>
          <w:color w:val="002060"/>
          <w:sz w:val="20"/>
          <w:szCs w:val="20"/>
          <w:lang w:eastAsia="es-ES"/>
        </w:rPr>
        <w:t>urbo Assembler (TASM)</w:t>
      </w:r>
      <w:r w:rsidRPr="00FA0363">
        <w:rPr>
          <w:rFonts w:ascii="Trebuchet MS" w:eastAsia="Times New Roman" w:hAnsi="Trebuchet MS"/>
          <w:bCs/>
          <w:color w:val="002060"/>
          <w:sz w:val="20"/>
          <w:szCs w:val="20"/>
          <w:lang w:eastAsia="es-ES"/>
        </w:rPr>
        <w:t xml:space="preserve">, muestra si tenemos mensajes de errores y mensajes de advertencia. También </w:t>
      </w:r>
      <w:r w:rsidR="00CE08DF" w:rsidRPr="00FA0363">
        <w:rPr>
          <w:rFonts w:ascii="Trebuchet MS" w:eastAsia="Times New Roman" w:hAnsi="Trebuchet MS"/>
          <w:bCs/>
          <w:color w:val="002060"/>
          <w:sz w:val="20"/>
          <w:szCs w:val="20"/>
          <w:lang w:eastAsia="es-ES"/>
        </w:rPr>
        <w:t xml:space="preserve">nos muestra la memoria restante </w:t>
      </w:r>
      <w:r w:rsidR="00C325FD" w:rsidRPr="00FA0363">
        <w:rPr>
          <w:rFonts w:ascii="Trebuchet MS" w:eastAsia="Times New Roman" w:hAnsi="Trebuchet MS"/>
          <w:bCs/>
          <w:color w:val="002060"/>
          <w:sz w:val="20"/>
          <w:szCs w:val="20"/>
          <w:lang w:eastAsia="es-ES"/>
        </w:rPr>
        <w:t xml:space="preserve">y el </w:t>
      </w:r>
      <w:r w:rsidR="0040016A" w:rsidRPr="00FA0363">
        <w:rPr>
          <w:rFonts w:ascii="Trebuchet MS" w:eastAsia="Times New Roman" w:hAnsi="Trebuchet MS"/>
          <w:bCs/>
          <w:color w:val="002060"/>
          <w:sz w:val="20"/>
          <w:szCs w:val="20"/>
          <w:lang w:eastAsia="es-ES"/>
        </w:rPr>
        <w:t>número</w:t>
      </w:r>
      <w:r w:rsidR="00C325FD" w:rsidRPr="00FA0363">
        <w:rPr>
          <w:rFonts w:ascii="Trebuchet MS" w:eastAsia="Times New Roman" w:hAnsi="Trebuchet MS"/>
          <w:bCs/>
          <w:color w:val="002060"/>
          <w:sz w:val="20"/>
          <w:szCs w:val="20"/>
          <w:lang w:eastAsia="es-ES"/>
        </w:rPr>
        <w:t xml:space="preserve"> de </w:t>
      </w:r>
      <w:r w:rsidR="0040016A" w:rsidRPr="00FA0363">
        <w:rPr>
          <w:rFonts w:ascii="Trebuchet MS" w:eastAsia="Times New Roman" w:hAnsi="Trebuchet MS"/>
          <w:bCs/>
          <w:color w:val="002060"/>
          <w:sz w:val="20"/>
          <w:szCs w:val="20"/>
          <w:lang w:eastAsia="es-ES"/>
        </w:rPr>
        <w:t>‘P</w:t>
      </w:r>
      <w:r w:rsidR="00C325FD" w:rsidRPr="00FA0363">
        <w:rPr>
          <w:rFonts w:ascii="Trebuchet MS" w:eastAsia="Times New Roman" w:hAnsi="Trebuchet MS"/>
          <w:bCs/>
          <w:color w:val="002060"/>
          <w:sz w:val="20"/>
          <w:szCs w:val="20"/>
          <w:lang w:eastAsia="es-ES"/>
        </w:rPr>
        <w:t>asses</w:t>
      </w:r>
      <w:r w:rsidR="0040016A" w:rsidRPr="00FA0363">
        <w:rPr>
          <w:rFonts w:ascii="Trebuchet MS" w:eastAsia="Times New Roman" w:hAnsi="Trebuchet MS"/>
          <w:bCs/>
          <w:color w:val="002060"/>
          <w:sz w:val="20"/>
          <w:szCs w:val="20"/>
          <w:lang w:eastAsia="es-ES"/>
        </w:rPr>
        <w:t>’</w:t>
      </w:r>
      <w:r w:rsidR="00C325FD" w:rsidRPr="00FA0363">
        <w:rPr>
          <w:rFonts w:ascii="Trebuchet MS" w:eastAsia="Times New Roman" w:hAnsi="Trebuchet MS"/>
          <w:bCs/>
          <w:color w:val="002060"/>
          <w:sz w:val="20"/>
          <w:szCs w:val="20"/>
          <w:lang w:eastAsia="es-ES"/>
        </w:rPr>
        <w:t xml:space="preserve"> (</w:t>
      </w:r>
      <w:r w:rsidR="0040016A" w:rsidRPr="00FA0363">
        <w:rPr>
          <w:rFonts w:ascii="Trebuchet MS" w:eastAsia="Times New Roman" w:hAnsi="Trebuchet MS"/>
          <w:bCs/>
          <w:color w:val="002060"/>
          <w:sz w:val="20"/>
          <w:szCs w:val="20"/>
          <w:lang w:eastAsia="es-ES"/>
        </w:rPr>
        <w:t>número</w:t>
      </w:r>
      <w:r w:rsidR="00C325FD" w:rsidRPr="00FA0363">
        <w:rPr>
          <w:rFonts w:ascii="Trebuchet MS" w:eastAsia="Times New Roman" w:hAnsi="Trebuchet MS"/>
          <w:bCs/>
          <w:color w:val="002060"/>
          <w:sz w:val="20"/>
          <w:szCs w:val="20"/>
          <w:lang w:eastAsia="es-ES"/>
        </w:rPr>
        <w:t xml:space="preserve"> de etapas</w:t>
      </w:r>
      <w:r w:rsidR="0040016A" w:rsidRPr="00FA0363">
        <w:rPr>
          <w:rFonts w:ascii="Trebuchet MS" w:eastAsia="Times New Roman" w:hAnsi="Trebuchet MS"/>
          <w:bCs/>
          <w:color w:val="002060"/>
          <w:sz w:val="20"/>
          <w:szCs w:val="20"/>
          <w:lang w:eastAsia="es-ES"/>
        </w:rPr>
        <w:t xml:space="preserve"> de procesar el Source file de inicio a fin).</w:t>
      </w:r>
    </w:p>
    <w:p w14:paraId="7930402A" w14:textId="77777777" w:rsidR="007A669E" w:rsidRPr="007A669E" w:rsidRDefault="007A669E" w:rsidP="007A669E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3F1F5FB2" w14:textId="652E0AC0" w:rsidR="00EE1746" w:rsidRDefault="00092EC7" w:rsidP="00452EA8">
      <w:pPr>
        <w:pStyle w:val="Prrafodelista"/>
        <w:numPr>
          <w:ilvl w:val="0"/>
          <w:numId w:val="2"/>
        </w:numPr>
        <w:spacing w:after="0" w:line="240" w:lineRule="auto"/>
        <w:jc w:val="both"/>
        <w:outlineLvl w:val="2"/>
        <w:rPr>
          <w:rFonts w:ascii="Trebuchet MS" w:eastAsia="Times New Roman" w:hAnsi="Trebuchet MS"/>
          <w:b/>
          <w:sz w:val="20"/>
          <w:szCs w:val="20"/>
          <w:lang w:eastAsia="es-ES"/>
        </w:rPr>
      </w:pPr>
      <w:r w:rsidRPr="007A669E">
        <w:rPr>
          <w:rFonts w:ascii="Trebuchet MS" w:eastAsia="Times New Roman" w:hAnsi="Trebuchet MS"/>
          <w:b/>
          <w:sz w:val="20"/>
          <w:szCs w:val="20"/>
          <w:lang w:eastAsia="es-ES"/>
        </w:rPr>
        <w:t>¿En qué punto se crea el archivo ejecutable?</w:t>
      </w:r>
    </w:p>
    <w:p w14:paraId="325F5B4A" w14:textId="56073DC3" w:rsidR="00CE08DF" w:rsidRPr="00FA0363" w:rsidRDefault="00CE08DF" w:rsidP="003576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color w:val="002060"/>
          <w:sz w:val="20"/>
          <w:szCs w:val="20"/>
          <w:lang w:eastAsia="es-ES"/>
        </w:rPr>
      </w:pPr>
      <w:r w:rsidRPr="00FA0363">
        <w:rPr>
          <w:rFonts w:ascii="Trebuchet MS" w:eastAsia="Times New Roman" w:hAnsi="Trebuchet MS"/>
          <w:bCs/>
          <w:color w:val="002060"/>
          <w:sz w:val="20"/>
          <w:szCs w:val="20"/>
          <w:lang w:eastAsia="es-ES"/>
        </w:rPr>
        <w:t xml:space="preserve">El archivo ejecutable se crea cuando </w:t>
      </w:r>
      <w:r w:rsidR="0040016A" w:rsidRPr="00FA0363">
        <w:rPr>
          <w:rFonts w:ascii="Trebuchet MS" w:eastAsia="Times New Roman" w:hAnsi="Trebuchet MS"/>
          <w:bCs/>
          <w:color w:val="002060"/>
          <w:sz w:val="20"/>
          <w:szCs w:val="20"/>
          <w:lang w:eastAsia="es-ES"/>
        </w:rPr>
        <w:t>utilizamos el Turbo Link (</w:t>
      </w:r>
      <w:r w:rsidRPr="00FA0363">
        <w:rPr>
          <w:rFonts w:ascii="Trebuchet MS" w:eastAsia="Times New Roman" w:hAnsi="Trebuchet MS"/>
          <w:bCs/>
          <w:color w:val="002060"/>
          <w:sz w:val="20"/>
          <w:szCs w:val="20"/>
          <w:lang w:eastAsia="es-ES"/>
        </w:rPr>
        <w:t>TLINK</w:t>
      </w:r>
      <w:r w:rsidR="0040016A" w:rsidRPr="00FA0363">
        <w:rPr>
          <w:rFonts w:ascii="Trebuchet MS" w:eastAsia="Times New Roman" w:hAnsi="Trebuchet MS"/>
          <w:bCs/>
          <w:color w:val="002060"/>
          <w:sz w:val="20"/>
          <w:szCs w:val="20"/>
          <w:lang w:eastAsia="es-ES"/>
        </w:rPr>
        <w:t>)</w:t>
      </w:r>
      <w:r w:rsidRPr="00FA0363">
        <w:rPr>
          <w:rFonts w:ascii="Trebuchet MS" w:eastAsia="Times New Roman" w:hAnsi="Trebuchet MS"/>
          <w:bCs/>
          <w:color w:val="002060"/>
          <w:sz w:val="20"/>
          <w:szCs w:val="20"/>
          <w:lang w:eastAsia="es-ES"/>
        </w:rPr>
        <w:t xml:space="preserve"> con el archivo.obj</w:t>
      </w:r>
      <w:r w:rsidR="00C325FD" w:rsidRPr="00FA0363">
        <w:rPr>
          <w:rFonts w:ascii="Trebuchet MS" w:eastAsia="Times New Roman" w:hAnsi="Trebuchet MS"/>
          <w:bCs/>
          <w:color w:val="002060"/>
          <w:sz w:val="20"/>
          <w:szCs w:val="20"/>
          <w:lang w:eastAsia="es-ES"/>
        </w:rPr>
        <w:t xml:space="preserve"> previamente creado por TASM</w:t>
      </w:r>
      <w:r w:rsidR="0040016A" w:rsidRPr="00FA0363">
        <w:rPr>
          <w:rFonts w:ascii="Trebuchet MS" w:eastAsia="Times New Roman" w:hAnsi="Trebuchet MS"/>
          <w:bCs/>
          <w:color w:val="002060"/>
          <w:sz w:val="20"/>
          <w:szCs w:val="20"/>
          <w:lang w:eastAsia="es-ES"/>
        </w:rPr>
        <w:t xml:space="preserve"> para que vincule los archivos de objetos en un archivo ejecutable (.exe).</w:t>
      </w:r>
    </w:p>
    <w:p w14:paraId="31A6F9EB" w14:textId="259C18E3" w:rsidR="00092EC7" w:rsidRDefault="00092EC7" w:rsidP="00452EA8">
      <w:pPr>
        <w:pStyle w:val="Prrafodelista"/>
        <w:numPr>
          <w:ilvl w:val="0"/>
          <w:numId w:val="2"/>
        </w:numPr>
        <w:spacing w:after="0" w:line="240" w:lineRule="auto"/>
        <w:jc w:val="both"/>
        <w:outlineLvl w:val="2"/>
        <w:rPr>
          <w:rFonts w:ascii="Trebuchet MS" w:eastAsia="Times New Roman" w:hAnsi="Trebuchet MS"/>
          <w:b/>
          <w:sz w:val="20"/>
          <w:szCs w:val="20"/>
          <w:lang w:eastAsia="es-ES"/>
        </w:rPr>
      </w:pPr>
      <w:r w:rsidRPr="007A669E">
        <w:rPr>
          <w:rFonts w:ascii="Trebuchet MS" w:eastAsia="Times New Roman" w:hAnsi="Trebuchet MS"/>
          <w:b/>
          <w:sz w:val="20"/>
          <w:szCs w:val="20"/>
          <w:lang w:eastAsia="es-ES"/>
        </w:rPr>
        <w:t>¿Cuál es la interrupción utilizada para imprimir una cadena de caracteres?</w:t>
      </w:r>
    </w:p>
    <w:p w14:paraId="707378A1" w14:textId="6A5B06D9" w:rsidR="00CE08DF" w:rsidRDefault="00CE08DF" w:rsidP="003576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color w:val="002060"/>
          <w:sz w:val="20"/>
          <w:szCs w:val="20"/>
          <w:lang w:eastAsia="es-ES"/>
        </w:rPr>
      </w:pPr>
      <w:r w:rsidRPr="00FA0363">
        <w:rPr>
          <w:rFonts w:ascii="Trebuchet MS" w:eastAsia="Times New Roman" w:hAnsi="Trebuchet MS"/>
          <w:bCs/>
          <w:color w:val="002060"/>
          <w:sz w:val="20"/>
          <w:szCs w:val="20"/>
          <w:lang w:eastAsia="es-ES"/>
        </w:rPr>
        <w:t>09h</w:t>
      </w:r>
    </w:p>
    <w:p w14:paraId="4122AE77" w14:textId="6A8BF0D5" w:rsidR="00E413B7" w:rsidRDefault="00E413B7" w:rsidP="003576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color w:val="002060"/>
          <w:sz w:val="20"/>
          <w:szCs w:val="20"/>
          <w:lang w:eastAsia="es-ES"/>
        </w:rPr>
      </w:pPr>
    </w:p>
    <w:p w14:paraId="15A300E9" w14:textId="2966A2D8" w:rsidR="00E413B7" w:rsidRDefault="00E413B7" w:rsidP="003576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color w:val="002060"/>
          <w:sz w:val="20"/>
          <w:szCs w:val="20"/>
          <w:lang w:eastAsia="es-ES"/>
        </w:rPr>
      </w:pPr>
    </w:p>
    <w:p w14:paraId="6181F4C9" w14:textId="5198A553" w:rsidR="00E413B7" w:rsidRDefault="00E413B7" w:rsidP="003576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color w:val="002060"/>
          <w:sz w:val="20"/>
          <w:szCs w:val="20"/>
          <w:lang w:eastAsia="es-ES"/>
        </w:rPr>
      </w:pPr>
    </w:p>
    <w:p w14:paraId="680B46FA" w14:textId="77777777" w:rsidR="00E413B7" w:rsidRPr="00FA0363" w:rsidRDefault="00E413B7" w:rsidP="003576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color w:val="002060"/>
          <w:sz w:val="20"/>
          <w:szCs w:val="20"/>
          <w:lang w:eastAsia="es-ES"/>
        </w:rPr>
      </w:pPr>
    </w:p>
    <w:p w14:paraId="6DCE866F" w14:textId="1A086A81" w:rsidR="00092EC7" w:rsidRDefault="00092EC7" w:rsidP="00452EA8">
      <w:pPr>
        <w:pStyle w:val="Prrafodelista"/>
        <w:numPr>
          <w:ilvl w:val="0"/>
          <w:numId w:val="2"/>
        </w:numPr>
        <w:spacing w:after="0" w:line="240" w:lineRule="auto"/>
        <w:jc w:val="both"/>
        <w:outlineLvl w:val="2"/>
        <w:rPr>
          <w:rFonts w:ascii="Trebuchet MS" w:eastAsia="Times New Roman" w:hAnsi="Trebuchet MS"/>
          <w:b/>
          <w:sz w:val="20"/>
          <w:szCs w:val="20"/>
          <w:lang w:eastAsia="es-ES"/>
        </w:rPr>
      </w:pPr>
      <w:r w:rsidRPr="007A669E">
        <w:rPr>
          <w:rFonts w:ascii="Trebuchet MS" w:eastAsia="Times New Roman" w:hAnsi="Trebuchet MS"/>
          <w:b/>
          <w:sz w:val="20"/>
          <w:szCs w:val="20"/>
          <w:lang w:eastAsia="es-ES"/>
        </w:rPr>
        <w:t xml:space="preserve">¿Cuál es la interrupción para imprimir solamente un </w:t>
      </w:r>
      <w:r w:rsidR="00CE08DF" w:rsidRPr="007A669E">
        <w:rPr>
          <w:rFonts w:ascii="Trebuchet MS" w:eastAsia="Times New Roman" w:hAnsi="Trebuchet MS"/>
          <w:b/>
          <w:sz w:val="20"/>
          <w:szCs w:val="20"/>
          <w:lang w:eastAsia="es-ES"/>
        </w:rPr>
        <w:t>carácter</w:t>
      </w:r>
      <w:r w:rsidRPr="007A669E">
        <w:rPr>
          <w:rFonts w:ascii="Trebuchet MS" w:eastAsia="Times New Roman" w:hAnsi="Trebuchet MS"/>
          <w:b/>
          <w:sz w:val="20"/>
          <w:szCs w:val="20"/>
          <w:lang w:eastAsia="es-ES"/>
        </w:rPr>
        <w:t>?</w:t>
      </w:r>
    </w:p>
    <w:p w14:paraId="2F7F6BC5" w14:textId="36D359F0" w:rsidR="00CE08DF" w:rsidRPr="00FA0363" w:rsidRDefault="00CE08DF" w:rsidP="003576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color w:val="002060"/>
          <w:sz w:val="20"/>
          <w:szCs w:val="20"/>
          <w:lang w:eastAsia="es-ES"/>
        </w:rPr>
      </w:pPr>
      <w:r w:rsidRPr="00FA0363">
        <w:rPr>
          <w:rFonts w:ascii="Trebuchet MS" w:eastAsia="Times New Roman" w:hAnsi="Trebuchet MS"/>
          <w:bCs/>
          <w:color w:val="002060"/>
          <w:sz w:val="20"/>
          <w:szCs w:val="20"/>
          <w:lang w:eastAsia="es-ES"/>
        </w:rPr>
        <w:t>02h</w:t>
      </w:r>
    </w:p>
    <w:p w14:paraId="270836E7" w14:textId="5C504CB7" w:rsidR="00092EC7" w:rsidRDefault="00092EC7" w:rsidP="00452EA8">
      <w:pPr>
        <w:pStyle w:val="Prrafodelista"/>
        <w:numPr>
          <w:ilvl w:val="0"/>
          <w:numId w:val="2"/>
        </w:numPr>
        <w:spacing w:after="0" w:line="240" w:lineRule="auto"/>
        <w:jc w:val="both"/>
        <w:outlineLvl w:val="2"/>
        <w:rPr>
          <w:rFonts w:ascii="Trebuchet MS" w:eastAsia="Times New Roman" w:hAnsi="Trebuchet MS"/>
          <w:b/>
          <w:sz w:val="20"/>
          <w:szCs w:val="20"/>
          <w:lang w:eastAsia="es-ES"/>
        </w:rPr>
      </w:pPr>
      <w:r w:rsidRPr="007A669E">
        <w:rPr>
          <w:rFonts w:ascii="Trebuchet MS" w:eastAsia="Times New Roman" w:hAnsi="Trebuchet MS"/>
          <w:b/>
          <w:sz w:val="20"/>
          <w:szCs w:val="20"/>
          <w:lang w:eastAsia="es-ES"/>
        </w:rPr>
        <w:t>¿Qué registros entran en juego al ejecutar una interrupción de la serie 21h?</w:t>
      </w:r>
    </w:p>
    <w:p w14:paraId="5127F3B2" w14:textId="77777777" w:rsidR="00FA0363" w:rsidRDefault="00FA0363" w:rsidP="00FA0363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color w:val="002060"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color w:val="002060"/>
          <w:sz w:val="20"/>
          <w:szCs w:val="20"/>
          <w:lang w:eastAsia="es-ES"/>
        </w:rPr>
        <w:t>-</w:t>
      </w:r>
      <w:r w:rsidRPr="00FA0363">
        <w:rPr>
          <w:rFonts w:ascii="Trebuchet MS" w:eastAsia="Times New Roman" w:hAnsi="Trebuchet MS"/>
          <w:bCs/>
          <w:color w:val="002060"/>
          <w:sz w:val="20"/>
          <w:szCs w:val="20"/>
          <w:lang w:eastAsia="es-ES"/>
        </w:rPr>
        <w:t>Registro AH</w:t>
      </w:r>
    </w:p>
    <w:p w14:paraId="4A609683" w14:textId="04BCC185" w:rsidR="00FA0363" w:rsidRPr="00FA0363" w:rsidRDefault="00FA0363" w:rsidP="00FA0363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color w:val="002060"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color w:val="002060"/>
          <w:sz w:val="20"/>
          <w:szCs w:val="20"/>
          <w:lang w:eastAsia="es-ES"/>
        </w:rPr>
        <w:t>-</w:t>
      </w:r>
      <w:r w:rsidRPr="00FA0363">
        <w:rPr>
          <w:rFonts w:ascii="Trebuchet MS" w:eastAsia="Times New Roman" w:hAnsi="Trebuchet MS"/>
          <w:bCs/>
          <w:color w:val="002060"/>
          <w:sz w:val="20"/>
          <w:szCs w:val="20"/>
          <w:lang w:eastAsia="es-ES"/>
        </w:rPr>
        <w:t>Registro DX</w:t>
      </w:r>
    </w:p>
    <w:p w14:paraId="012F0906" w14:textId="13AEDF42" w:rsidR="00092EC7" w:rsidRDefault="00092EC7" w:rsidP="00092EC7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sz w:val="20"/>
          <w:szCs w:val="20"/>
          <w:lang w:eastAsia="es-ES"/>
        </w:rPr>
      </w:pPr>
    </w:p>
    <w:p w14:paraId="36B792CF" w14:textId="77777777" w:rsidR="00E413B7" w:rsidRPr="00092EC7" w:rsidRDefault="00E413B7" w:rsidP="00092EC7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0479DB23" w14:textId="77777777" w:rsidR="00092EC7" w:rsidRPr="00FA0363" w:rsidRDefault="00092EC7" w:rsidP="00092EC7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sz w:val="20"/>
          <w:szCs w:val="20"/>
          <w:u w:val="single"/>
          <w:lang w:val="es-MX" w:eastAsia="es-ES"/>
        </w:rPr>
      </w:pPr>
      <w:r w:rsidRPr="001C636E">
        <w:rPr>
          <w:rFonts w:ascii="Trebuchet MS" w:eastAsia="Times New Roman" w:hAnsi="Trebuchet MS"/>
          <w:b/>
          <w:sz w:val="20"/>
          <w:szCs w:val="20"/>
          <w:u w:val="single"/>
          <w:lang w:eastAsia="es-ES"/>
        </w:rPr>
        <w:t xml:space="preserve">Ejercicio 3: </w:t>
      </w:r>
      <w:r w:rsidRPr="00FA0363">
        <w:rPr>
          <w:rFonts w:ascii="Trebuchet MS" w:eastAsia="Times New Roman" w:hAnsi="Trebuchet MS"/>
          <w:b/>
          <w:sz w:val="20"/>
          <w:szCs w:val="20"/>
          <w:u w:val="single"/>
          <w:lang w:val="es-MX" w:eastAsia="es-ES"/>
        </w:rPr>
        <w:t>Impresión de Caracteres</w:t>
      </w:r>
    </w:p>
    <w:p w14:paraId="51D88AC8" w14:textId="77777777" w:rsidR="001C636E" w:rsidRPr="00FA0363" w:rsidRDefault="001C636E" w:rsidP="00092EC7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sz w:val="20"/>
          <w:szCs w:val="20"/>
          <w:u w:val="single"/>
          <w:lang w:val="es-MX" w:eastAsia="es-ES"/>
        </w:rPr>
      </w:pPr>
    </w:p>
    <w:p w14:paraId="7B51016A" w14:textId="77777777" w:rsidR="00092EC7" w:rsidRDefault="00092EC7" w:rsidP="00092EC7">
      <w:pPr>
        <w:pStyle w:val="Prrafodelista"/>
        <w:numPr>
          <w:ilvl w:val="0"/>
          <w:numId w:val="10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val="es-419" w:eastAsia="es-ES"/>
        </w:rPr>
      </w:pPr>
      <w:r>
        <w:rPr>
          <w:rFonts w:ascii="Trebuchet MS" w:eastAsia="Times New Roman" w:hAnsi="Trebuchet MS"/>
          <w:bCs/>
          <w:sz w:val="20"/>
          <w:szCs w:val="20"/>
          <w:lang w:val="es-419" w:eastAsia="es-ES"/>
        </w:rPr>
        <w:t xml:space="preserve">Tomando el ejercicio 1, agregar en un registro de propósito general, </w:t>
      </w:r>
      <w:r w:rsidR="001C636E">
        <w:rPr>
          <w:rFonts w:ascii="Trebuchet MS" w:eastAsia="Times New Roman" w:hAnsi="Trebuchet MS"/>
          <w:bCs/>
          <w:sz w:val="20"/>
          <w:szCs w:val="20"/>
          <w:lang w:val="es-419" w:eastAsia="es-ES"/>
        </w:rPr>
        <w:t xml:space="preserve">el valor correspondiente a uno de los símbolos que aparecen de la tabla de valores ASCII (tomar en cuenta si es decimal o binario) </w:t>
      </w:r>
    </w:p>
    <w:p w14:paraId="6DB02987" w14:textId="77777777" w:rsidR="001C636E" w:rsidRDefault="001C636E" w:rsidP="00092EC7">
      <w:pPr>
        <w:pStyle w:val="Prrafodelista"/>
        <w:numPr>
          <w:ilvl w:val="0"/>
          <w:numId w:val="10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val="es-419" w:eastAsia="es-ES"/>
        </w:rPr>
      </w:pPr>
      <w:r>
        <w:rPr>
          <w:rFonts w:ascii="Trebuchet MS" w:eastAsia="Times New Roman" w:hAnsi="Trebuchet MS"/>
          <w:bCs/>
          <w:sz w:val="20"/>
          <w:szCs w:val="20"/>
          <w:lang w:val="es-419" w:eastAsia="es-ES"/>
        </w:rPr>
        <w:t>Imprimir la cadena “el símbolo escogido es:”</w:t>
      </w:r>
    </w:p>
    <w:p w14:paraId="1A362126" w14:textId="77777777" w:rsidR="001C636E" w:rsidRPr="001C636E" w:rsidRDefault="001C636E" w:rsidP="001C636E">
      <w:pPr>
        <w:pStyle w:val="Prrafodelista"/>
        <w:numPr>
          <w:ilvl w:val="0"/>
          <w:numId w:val="10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val="es-419" w:eastAsia="es-ES"/>
        </w:rPr>
      </w:pPr>
      <w:r>
        <w:rPr>
          <w:rFonts w:ascii="Trebuchet MS" w:eastAsia="Times New Roman" w:hAnsi="Trebuchet MS"/>
          <w:bCs/>
          <w:sz w:val="20"/>
          <w:szCs w:val="20"/>
          <w:lang w:val="es-419" w:eastAsia="es-ES"/>
        </w:rPr>
        <w:t xml:space="preserve">Imprimir el símbolo. </w:t>
      </w:r>
    </w:p>
    <w:p w14:paraId="29A26115" w14:textId="77777777" w:rsidR="00EE1746" w:rsidRDefault="00EE1746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557337E5" w14:textId="155C8D8B" w:rsidR="00DB3F0D" w:rsidRPr="00B53382" w:rsidRDefault="00D6538D" w:rsidP="00B53382">
      <w:pPr>
        <w:jc w:val="both"/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09F48E03" wp14:editId="6D98AE1D">
            <wp:extent cx="2752725" cy="6000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3F0D" w:rsidRPr="00B53382" w:rsidSect="00F057B1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4BEF9A" w14:textId="77777777" w:rsidR="00915121" w:rsidRDefault="00915121" w:rsidP="007527FD">
      <w:pPr>
        <w:spacing w:after="0" w:line="240" w:lineRule="auto"/>
      </w:pPr>
      <w:r>
        <w:separator/>
      </w:r>
    </w:p>
  </w:endnote>
  <w:endnote w:type="continuationSeparator" w:id="0">
    <w:p w14:paraId="03A6DF32" w14:textId="77777777" w:rsidR="00915121" w:rsidRDefault="00915121" w:rsidP="00752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2E274C" w14:textId="77777777" w:rsidR="00915121" w:rsidRDefault="00915121" w:rsidP="007527FD">
      <w:pPr>
        <w:spacing w:after="0" w:line="240" w:lineRule="auto"/>
      </w:pPr>
      <w:r>
        <w:separator/>
      </w:r>
    </w:p>
  </w:footnote>
  <w:footnote w:type="continuationSeparator" w:id="0">
    <w:p w14:paraId="308F5D27" w14:textId="77777777" w:rsidR="00915121" w:rsidRDefault="00915121" w:rsidP="007527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12626B" w14:textId="77777777" w:rsidR="007527FD" w:rsidRPr="00360ECD" w:rsidRDefault="007527FD" w:rsidP="007527FD">
    <w:pPr>
      <w:spacing w:after="0" w:line="240" w:lineRule="auto"/>
      <w:jc w:val="right"/>
      <w:rPr>
        <w:rFonts w:ascii="Trebuchet MS" w:hAnsi="Trebuchet MS"/>
        <w:sz w:val="20"/>
        <w:szCs w:val="20"/>
      </w:rPr>
    </w:pPr>
    <w:r>
      <w:rPr>
        <w:rFonts w:ascii="Trebuchet MS" w:hAnsi="Trebuchet MS"/>
        <w:noProof/>
        <w:sz w:val="20"/>
        <w:szCs w:val="20"/>
        <w:lang w:val="en-US"/>
      </w:rPr>
      <w:drawing>
        <wp:anchor distT="0" distB="0" distL="114300" distR="114300" simplePos="0" relativeHeight="251659264" behindDoc="1" locked="0" layoutInCell="1" allowOverlap="1" wp14:anchorId="0B6FEE38" wp14:editId="6012941D">
          <wp:simplePos x="0" y="0"/>
          <wp:positionH relativeFrom="column">
            <wp:posOffset>-417992</wp:posOffset>
          </wp:positionH>
          <wp:positionV relativeFrom="paragraph">
            <wp:posOffset>8890</wp:posOffset>
          </wp:positionV>
          <wp:extent cx="2030095" cy="634365"/>
          <wp:effectExtent l="0" t="0" r="8255" b="0"/>
          <wp:wrapTight wrapText="bothSides">
            <wp:wrapPolygon edited="0">
              <wp:start x="1013" y="0"/>
              <wp:lineTo x="0" y="3243"/>
              <wp:lineTo x="0" y="16865"/>
              <wp:lineTo x="5067" y="20757"/>
              <wp:lineTo x="18242" y="20757"/>
              <wp:lineTo x="21485" y="16865"/>
              <wp:lineTo x="21485" y="11027"/>
              <wp:lineTo x="18850" y="10378"/>
              <wp:lineTo x="18039" y="0"/>
              <wp:lineTo x="1013" y="0"/>
            </wp:wrapPolygon>
          </wp:wrapTight>
          <wp:docPr id="2" name="Imagen 2" descr="logocomple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logocomplet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0095" cy="634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60ECD">
      <w:rPr>
        <w:rFonts w:ascii="Trebuchet MS" w:hAnsi="Trebuchet MS"/>
        <w:sz w:val="20"/>
        <w:szCs w:val="20"/>
      </w:rPr>
      <w:tab/>
    </w:r>
    <w:r w:rsidRPr="00360ECD">
      <w:rPr>
        <w:rFonts w:ascii="Trebuchet MS" w:hAnsi="Trebuchet MS"/>
        <w:sz w:val="20"/>
        <w:szCs w:val="20"/>
      </w:rPr>
      <w:tab/>
      <w:t>Facultad de Ingeniería</w:t>
    </w:r>
  </w:p>
  <w:p w14:paraId="23568A6D" w14:textId="77777777" w:rsidR="007527FD" w:rsidRDefault="007527FD" w:rsidP="007527FD">
    <w:pPr>
      <w:spacing w:after="0" w:line="240" w:lineRule="auto"/>
      <w:jc w:val="right"/>
      <w:rPr>
        <w:rFonts w:ascii="Trebuchet MS" w:hAnsi="Trebuchet MS"/>
        <w:sz w:val="20"/>
        <w:szCs w:val="20"/>
      </w:rPr>
    </w:pPr>
    <w:r w:rsidRPr="00360ECD">
      <w:rPr>
        <w:rFonts w:ascii="Trebuchet MS" w:hAnsi="Trebuchet MS"/>
        <w:sz w:val="20"/>
        <w:szCs w:val="20"/>
      </w:rPr>
      <w:tab/>
    </w:r>
    <w:r w:rsidRPr="00360ECD">
      <w:rPr>
        <w:rFonts w:ascii="Trebuchet MS" w:hAnsi="Trebuchet MS"/>
        <w:sz w:val="20"/>
        <w:szCs w:val="20"/>
      </w:rPr>
      <w:tab/>
      <w:t xml:space="preserve">Ingeniería en </w:t>
    </w:r>
    <w:r>
      <w:rPr>
        <w:rFonts w:ascii="Trebuchet MS" w:hAnsi="Trebuchet MS"/>
        <w:sz w:val="20"/>
        <w:szCs w:val="20"/>
      </w:rPr>
      <w:t>I</w:t>
    </w:r>
    <w:r w:rsidRPr="00360ECD">
      <w:rPr>
        <w:rFonts w:ascii="Trebuchet MS" w:hAnsi="Trebuchet MS"/>
        <w:sz w:val="20"/>
        <w:szCs w:val="20"/>
      </w:rPr>
      <w:t xml:space="preserve">nformática y </w:t>
    </w:r>
    <w:r>
      <w:rPr>
        <w:rFonts w:ascii="Trebuchet MS" w:hAnsi="Trebuchet MS"/>
        <w:sz w:val="20"/>
        <w:szCs w:val="20"/>
      </w:rPr>
      <w:t>S</w:t>
    </w:r>
    <w:r w:rsidRPr="00360ECD">
      <w:rPr>
        <w:rFonts w:ascii="Trebuchet MS" w:hAnsi="Trebuchet MS"/>
        <w:sz w:val="20"/>
        <w:szCs w:val="20"/>
      </w:rPr>
      <w:t>istemas</w:t>
    </w:r>
  </w:p>
  <w:p w14:paraId="4A092C46" w14:textId="77777777" w:rsidR="007527FD" w:rsidRDefault="007527FD" w:rsidP="007527FD">
    <w:pPr>
      <w:pStyle w:val="Encabezado"/>
      <w:jc w:val="right"/>
    </w:pPr>
    <w:r w:rsidRPr="00360ECD">
      <w:rPr>
        <w:rFonts w:ascii="Trebuchet MS" w:hAnsi="Trebuchet MS"/>
        <w:sz w:val="20"/>
        <w:szCs w:val="20"/>
      </w:rPr>
      <w:tab/>
      <w:t xml:space="preserve"> </w:t>
    </w:r>
    <w:r>
      <w:rPr>
        <w:rFonts w:ascii="Trebuchet MS" w:hAnsi="Trebuchet MS"/>
        <w:sz w:val="20"/>
        <w:szCs w:val="20"/>
      </w:rPr>
      <w:t>Microprogramación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C0C98"/>
    <w:multiLevelType w:val="hybridMultilevel"/>
    <w:tmpl w:val="983CD7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D0C1C"/>
    <w:multiLevelType w:val="hybridMultilevel"/>
    <w:tmpl w:val="984AB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E2451"/>
    <w:multiLevelType w:val="hybridMultilevel"/>
    <w:tmpl w:val="392E07D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40927"/>
    <w:multiLevelType w:val="hybridMultilevel"/>
    <w:tmpl w:val="97004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42A8D"/>
    <w:multiLevelType w:val="hybridMultilevel"/>
    <w:tmpl w:val="35FC5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D7A22"/>
    <w:multiLevelType w:val="hybridMultilevel"/>
    <w:tmpl w:val="73481C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EF056D"/>
    <w:multiLevelType w:val="hybridMultilevel"/>
    <w:tmpl w:val="AC4A2C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A15293"/>
    <w:multiLevelType w:val="hybridMultilevel"/>
    <w:tmpl w:val="1778B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5853BA"/>
    <w:multiLevelType w:val="hybridMultilevel"/>
    <w:tmpl w:val="96B4DF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A00AD7"/>
    <w:multiLevelType w:val="hybridMultilevel"/>
    <w:tmpl w:val="260ABE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301FFC"/>
    <w:multiLevelType w:val="hybridMultilevel"/>
    <w:tmpl w:val="9286C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7"/>
  </w:num>
  <w:num w:numId="5">
    <w:abstractNumId w:val="9"/>
  </w:num>
  <w:num w:numId="6">
    <w:abstractNumId w:val="4"/>
  </w:num>
  <w:num w:numId="7">
    <w:abstractNumId w:val="6"/>
  </w:num>
  <w:num w:numId="8">
    <w:abstractNumId w:val="5"/>
  </w:num>
  <w:num w:numId="9">
    <w:abstractNumId w:val="3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62D"/>
    <w:rsid w:val="00054B98"/>
    <w:rsid w:val="00092EC7"/>
    <w:rsid w:val="00096188"/>
    <w:rsid w:val="000E3E7A"/>
    <w:rsid w:val="00131FB6"/>
    <w:rsid w:val="001746EE"/>
    <w:rsid w:val="001C636E"/>
    <w:rsid w:val="001E5883"/>
    <w:rsid w:val="002F58D4"/>
    <w:rsid w:val="003111CC"/>
    <w:rsid w:val="00325A73"/>
    <w:rsid w:val="00330E98"/>
    <w:rsid w:val="003576A1"/>
    <w:rsid w:val="003F7418"/>
    <w:rsid w:val="0040016A"/>
    <w:rsid w:val="00445549"/>
    <w:rsid w:val="00450DBE"/>
    <w:rsid w:val="00452EA8"/>
    <w:rsid w:val="004938E4"/>
    <w:rsid w:val="004A0DF7"/>
    <w:rsid w:val="00547A34"/>
    <w:rsid w:val="006B161A"/>
    <w:rsid w:val="00724067"/>
    <w:rsid w:val="007527FD"/>
    <w:rsid w:val="007A669E"/>
    <w:rsid w:val="007B6B01"/>
    <w:rsid w:val="007D78FA"/>
    <w:rsid w:val="00811E22"/>
    <w:rsid w:val="00825B54"/>
    <w:rsid w:val="009017E6"/>
    <w:rsid w:val="00915121"/>
    <w:rsid w:val="009569BD"/>
    <w:rsid w:val="009A085C"/>
    <w:rsid w:val="009A0B18"/>
    <w:rsid w:val="00A22F1E"/>
    <w:rsid w:val="00A2562D"/>
    <w:rsid w:val="00A76F2E"/>
    <w:rsid w:val="00B346BE"/>
    <w:rsid w:val="00B53382"/>
    <w:rsid w:val="00B60D9B"/>
    <w:rsid w:val="00B95217"/>
    <w:rsid w:val="00C2657A"/>
    <w:rsid w:val="00C325FD"/>
    <w:rsid w:val="00CD0B98"/>
    <w:rsid w:val="00CE08DF"/>
    <w:rsid w:val="00D6538D"/>
    <w:rsid w:val="00DA56BB"/>
    <w:rsid w:val="00DB3F0D"/>
    <w:rsid w:val="00E00F01"/>
    <w:rsid w:val="00E16032"/>
    <w:rsid w:val="00E413B7"/>
    <w:rsid w:val="00EB1872"/>
    <w:rsid w:val="00EE1746"/>
    <w:rsid w:val="00EF5E5B"/>
    <w:rsid w:val="00F057B1"/>
    <w:rsid w:val="00F248B3"/>
    <w:rsid w:val="00F431A8"/>
    <w:rsid w:val="00F673B9"/>
    <w:rsid w:val="00FA0363"/>
    <w:rsid w:val="00FA726C"/>
    <w:rsid w:val="00FA7F6A"/>
    <w:rsid w:val="00FB3EFF"/>
    <w:rsid w:val="00FE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2AF93"/>
  <w15:chartTrackingRefBased/>
  <w15:docId w15:val="{734D2F20-C67B-4CFA-B899-323CF3841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2562D"/>
    <w:pPr>
      <w:spacing w:after="200" w:line="276" w:lineRule="auto"/>
    </w:pPr>
    <w:rPr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nhideWhenUsed/>
    <w:rsid w:val="009A0B18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A0B1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52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27FD"/>
    <w:rPr>
      <w:sz w:val="22"/>
      <w:szCs w:val="22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52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27FD"/>
    <w:rPr>
      <w:sz w:val="22"/>
      <w:szCs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63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D76E96-D0A3-409F-AD18-31C13C572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2201</CharactersWithSpaces>
  <SharedDoc>false</SharedDoc>
  <HLinks>
    <vt:vector size="6" baseType="variant">
      <vt:variant>
        <vt:i4>1376309</vt:i4>
      </vt:variant>
      <vt:variant>
        <vt:i4>0</vt:i4>
      </vt:variant>
      <vt:variant>
        <vt:i4>0</vt:i4>
      </vt:variant>
      <vt:variant>
        <vt:i4>5</vt:i4>
      </vt:variant>
      <vt:variant>
        <vt:lpwstr>mailto:ceazurdiar@gmail.com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A.. Guillen Galvan</dc:creator>
  <cp:keywords/>
  <dc:description/>
  <cp:lastModifiedBy>Carlos Morales</cp:lastModifiedBy>
  <cp:revision>11</cp:revision>
  <dcterms:created xsi:type="dcterms:W3CDTF">2019-09-05T02:06:00Z</dcterms:created>
  <dcterms:modified xsi:type="dcterms:W3CDTF">2019-09-13T00:20:00Z</dcterms:modified>
</cp:coreProperties>
</file>