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6EE70" w14:textId="45A120D4" w:rsidR="0018408F" w:rsidRPr="009F4C83" w:rsidRDefault="00806578" w:rsidP="00957EA2">
      <w:pPr>
        <w:spacing w:after="0" w:line="240" w:lineRule="auto"/>
        <w:jc w:val="both"/>
        <w:rPr>
          <w:rFonts w:eastAsia="Times New Roman" w:cstheme="minorHAnsi"/>
          <w:color w:val="000000" w:themeColor="text1"/>
          <w:szCs w:val="22"/>
          <w:lang w:eastAsia="en-IN"/>
        </w:rPr>
      </w:pPr>
      <w:r w:rsidRPr="00845FC2">
        <w:rPr>
          <w:rFonts w:eastAsia="Times New Roman" w:cstheme="minorHAnsi"/>
          <w:color w:val="000000" w:themeColor="text1"/>
          <w:szCs w:val="22"/>
          <w:lang w:eastAsia="en-IN"/>
        </w:rPr>
        <w:t>Letter Ref no</w:t>
      </w:r>
      <w:proofErr w:type="gramStart"/>
      <w:r w:rsidRPr="00845FC2">
        <w:rPr>
          <w:rFonts w:eastAsia="Times New Roman" w:cstheme="minorHAnsi"/>
          <w:color w:val="000000" w:themeColor="text1"/>
          <w:szCs w:val="22"/>
          <w:lang w:eastAsia="en-IN"/>
        </w:rPr>
        <w:t>:</w:t>
      </w:r>
      <w:r w:rsidR="00845FC2">
        <w:rPr>
          <w:rFonts w:eastAsia="Times New Roman" w:cstheme="minorHAnsi"/>
          <w:color w:val="000000" w:themeColor="text1"/>
          <w:szCs w:val="22"/>
          <w:lang w:eastAsia="en-IN"/>
        </w:rPr>
        <w:t>166</w:t>
      </w:r>
      <w:proofErr w:type="gramEnd"/>
      <w:r w:rsidR="00845FC2">
        <w:rPr>
          <w:rFonts w:eastAsia="Times New Roman" w:cstheme="minorHAnsi"/>
          <w:color w:val="000000" w:themeColor="text1"/>
          <w:szCs w:val="22"/>
          <w:lang w:eastAsia="en-IN"/>
        </w:rPr>
        <w:t>/HPGVSS/22</w:t>
      </w:r>
      <w:r w:rsidR="00845FC2">
        <w:rPr>
          <w:rFonts w:eastAsia="Times New Roman" w:cstheme="minorHAnsi"/>
          <w:color w:val="000000" w:themeColor="text1"/>
          <w:szCs w:val="22"/>
          <w:lang w:eastAsia="en-IN"/>
        </w:rPr>
        <w:tab/>
      </w:r>
      <w:r w:rsidR="00845FC2">
        <w:rPr>
          <w:rFonts w:eastAsia="Times New Roman" w:cstheme="minorHAnsi"/>
          <w:color w:val="000000" w:themeColor="text1"/>
          <w:szCs w:val="22"/>
          <w:lang w:eastAsia="en-IN"/>
        </w:rPr>
        <w:tab/>
      </w:r>
      <w:r w:rsidR="00845FC2">
        <w:rPr>
          <w:rFonts w:eastAsia="Times New Roman" w:cstheme="minorHAnsi"/>
          <w:color w:val="000000" w:themeColor="text1"/>
          <w:szCs w:val="22"/>
          <w:lang w:eastAsia="en-IN"/>
        </w:rPr>
        <w:tab/>
      </w:r>
      <w:r w:rsidR="00845FC2">
        <w:rPr>
          <w:rFonts w:eastAsia="Times New Roman" w:cstheme="minorHAnsi"/>
          <w:color w:val="000000" w:themeColor="text1"/>
          <w:szCs w:val="22"/>
          <w:lang w:eastAsia="en-IN"/>
        </w:rPr>
        <w:tab/>
      </w:r>
      <w:r w:rsidR="00845FC2">
        <w:rPr>
          <w:rFonts w:eastAsia="Times New Roman" w:cstheme="minorHAnsi"/>
          <w:color w:val="000000" w:themeColor="text1"/>
          <w:szCs w:val="22"/>
          <w:lang w:eastAsia="en-IN"/>
        </w:rPr>
        <w:tab/>
        <w:t xml:space="preserve">     </w:t>
      </w:r>
      <w:r w:rsidR="00625EE5">
        <w:rPr>
          <w:rFonts w:eastAsia="Times New Roman" w:cstheme="minorHAnsi"/>
          <w:color w:val="000000" w:themeColor="text1"/>
          <w:szCs w:val="22"/>
          <w:lang w:eastAsia="en-IN"/>
        </w:rPr>
        <w:t>Dated: 20</w:t>
      </w:r>
      <w:r w:rsidR="00845FC2" w:rsidRPr="00845FC2">
        <w:rPr>
          <w:rFonts w:eastAsia="Times New Roman" w:cstheme="minorHAnsi"/>
          <w:color w:val="000000" w:themeColor="text1"/>
          <w:szCs w:val="22"/>
          <w:lang w:eastAsia="en-IN"/>
        </w:rPr>
        <w:t>/08</w:t>
      </w:r>
      <w:r w:rsidRPr="00845FC2">
        <w:rPr>
          <w:rFonts w:eastAsia="Times New Roman" w:cstheme="minorHAnsi"/>
          <w:color w:val="000000" w:themeColor="text1"/>
          <w:szCs w:val="22"/>
          <w:lang w:eastAsia="en-IN"/>
        </w:rPr>
        <w:t>/2022</w:t>
      </w:r>
    </w:p>
    <w:p w14:paraId="41319F01" w14:textId="77777777" w:rsidR="00B93642" w:rsidRPr="009F4C83" w:rsidRDefault="00B93642" w:rsidP="00957EA2">
      <w:pPr>
        <w:spacing w:after="0" w:line="240" w:lineRule="auto"/>
        <w:jc w:val="both"/>
        <w:rPr>
          <w:rFonts w:eastAsia="Times New Roman" w:cstheme="minorHAnsi"/>
          <w:color w:val="000000" w:themeColor="text1"/>
          <w:szCs w:val="22"/>
          <w:lang w:eastAsia="en-IN"/>
        </w:rPr>
      </w:pPr>
    </w:p>
    <w:p w14:paraId="1C270896" w14:textId="760B5429" w:rsidR="0018408F" w:rsidRPr="009F4C83" w:rsidRDefault="00125661" w:rsidP="00957EA2">
      <w:pPr>
        <w:spacing w:after="0" w:line="240" w:lineRule="auto"/>
        <w:jc w:val="center"/>
        <w:rPr>
          <w:rFonts w:eastAsia="Times New Roman" w:cstheme="minorHAnsi"/>
          <w:b/>
          <w:bCs/>
          <w:color w:val="000000" w:themeColor="text1"/>
          <w:szCs w:val="22"/>
          <w:u w:val="single"/>
          <w:lang w:eastAsia="en-IN"/>
        </w:rPr>
      </w:pPr>
      <w:r w:rsidRPr="009F4C83">
        <w:rPr>
          <w:rFonts w:eastAsia="Times New Roman" w:cstheme="minorHAnsi"/>
          <w:b/>
          <w:bCs/>
          <w:color w:val="000000" w:themeColor="text1"/>
          <w:szCs w:val="22"/>
          <w:u w:val="single"/>
          <w:lang w:eastAsia="en-IN"/>
        </w:rPr>
        <w:t xml:space="preserve">Request for </w:t>
      </w:r>
      <w:r w:rsidR="00806578" w:rsidRPr="009F4C83">
        <w:rPr>
          <w:rFonts w:eastAsia="Times New Roman" w:cstheme="minorHAnsi"/>
          <w:b/>
          <w:bCs/>
          <w:color w:val="000000" w:themeColor="text1"/>
          <w:szCs w:val="22"/>
          <w:u w:val="single"/>
          <w:lang w:eastAsia="en-IN"/>
        </w:rPr>
        <w:t xml:space="preserve">Quotation cum </w:t>
      </w:r>
      <w:r w:rsidRPr="009F4C83">
        <w:rPr>
          <w:rFonts w:eastAsia="Times New Roman" w:cstheme="minorHAnsi"/>
          <w:b/>
          <w:bCs/>
          <w:color w:val="000000" w:themeColor="text1"/>
          <w:szCs w:val="22"/>
          <w:u w:val="single"/>
          <w:lang w:eastAsia="en-IN"/>
        </w:rPr>
        <w:t>Techno-Financial Proposal for Development of Website</w:t>
      </w:r>
    </w:p>
    <w:p w14:paraId="01BA8CFF" w14:textId="77777777" w:rsidR="002E1AD0" w:rsidRPr="009F4C83" w:rsidRDefault="002E1AD0" w:rsidP="00957EA2">
      <w:pPr>
        <w:spacing w:after="0" w:line="240" w:lineRule="auto"/>
        <w:jc w:val="both"/>
        <w:rPr>
          <w:rFonts w:eastAsia="Times New Roman" w:cstheme="minorHAnsi"/>
          <w:color w:val="000000" w:themeColor="text1"/>
          <w:szCs w:val="22"/>
          <w:lang w:eastAsia="en-IN"/>
        </w:rPr>
      </w:pPr>
    </w:p>
    <w:p w14:paraId="208120E9" w14:textId="53FE06B7" w:rsidR="0018408F" w:rsidRPr="009F4C83" w:rsidRDefault="00135BA2" w:rsidP="00957EA2">
      <w:pPr>
        <w:spacing w:after="0" w:line="240" w:lineRule="auto"/>
        <w:jc w:val="both"/>
        <w:rPr>
          <w:rFonts w:eastAsia="Times New Roman" w:cstheme="minorHAnsi"/>
          <w:b/>
          <w:bCs/>
          <w:color w:val="000000" w:themeColor="text1"/>
          <w:szCs w:val="22"/>
          <w:lang w:eastAsia="en-IN"/>
        </w:rPr>
      </w:pPr>
      <w:r>
        <w:rPr>
          <w:rFonts w:eastAsia="Times New Roman" w:cstheme="minorHAnsi"/>
          <w:color w:val="000000" w:themeColor="text1"/>
          <w:szCs w:val="22"/>
          <w:lang w:eastAsia="en-IN"/>
        </w:rPr>
        <w:t xml:space="preserve">Hanuman Prasad </w:t>
      </w:r>
      <w:proofErr w:type="spellStart"/>
      <w:r>
        <w:rPr>
          <w:rFonts w:eastAsia="Times New Roman" w:cstheme="minorHAnsi"/>
          <w:color w:val="000000" w:themeColor="text1"/>
          <w:szCs w:val="22"/>
          <w:lang w:eastAsia="en-IN"/>
        </w:rPr>
        <w:t>Gramin</w:t>
      </w:r>
      <w:proofErr w:type="spellEnd"/>
      <w:r>
        <w:rPr>
          <w:rFonts w:eastAsia="Times New Roman" w:cstheme="minorHAnsi"/>
          <w:color w:val="000000" w:themeColor="text1"/>
          <w:szCs w:val="22"/>
          <w:lang w:eastAsia="en-IN"/>
        </w:rPr>
        <w:t xml:space="preserve"> </w:t>
      </w:r>
      <w:proofErr w:type="spellStart"/>
      <w:r>
        <w:rPr>
          <w:rFonts w:eastAsia="Times New Roman" w:cstheme="minorHAnsi"/>
          <w:color w:val="000000" w:themeColor="text1"/>
          <w:szCs w:val="22"/>
          <w:lang w:eastAsia="en-IN"/>
        </w:rPr>
        <w:t>Vikas</w:t>
      </w:r>
      <w:proofErr w:type="spellEnd"/>
      <w:r>
        <w:rPr>
          <w:rFonts w:eastAsia="Times New Roman" w:cstheme="minorHAnsi"/>
          <w:color w:val="000000" w:themeColor="text1"/>
          <w:szCs w:val="22"/>
          <w:lang w:eastAsia="en-IN"/>
        </w:rPr>
        <w:t xml:space="preserve"> </w:t>
      </w:r>
      <w:proofErr w:type="spellStart"/>
      <w:r>
        <w:rPr>
          <w:rFonts w:eastAsia="Times New Roman" w:cstheme="minorHAnsi"/>
          <w:color w:val="000000" w:themeColor="text1"/>
          <w:szCs w:val="22"/>
          <w:lang w:eastAsia="en-IN"/>
        </w:rPr>
        <w:t>Sev</w:t>
      </w:r>
      <w:r w:rsidR="0018408F" w:rsidRPr="009F4C83">
        <w:rPr>
          <w:rFonts w:eastAsia="Times New Roman" w:cstheme="minorHAnsi"/>
          <w:color w:val="000000" w:themeColor="text1"/>
          <w:szCs w:val="22"/>
          <w:lang w:eastAsia="en-IN"/>
        </w:rPr>
        <w:t>a</w:t>
      </w:r>
      <w:proofErr w:type="spellEnd"/>
      <w:r w:rsidR="0018408F" w:rsidRPr="009F4C83">
        <w:rPr>
          <w:rFonts w:eastAsia="Times New Roman" w:cstheme="minorHAnsi"/>
          <w:color w:val="000000" w:themeColor="text1"/>
          <w:szCs w:val="22"/>
          <w:lang w:eastAsia="en-IN"/>
        </w:rPr>
        <w:t xml:space="preserve"> </w:t>
      </w:r>
      <w:proofErr w:type="spellStart"/>
      <w:r w:rsidR="0018408F" w:rsidRPr="009F4C83">
        <w:rPr>
          <w:rFonts w:eastAsia="Times New Roman" w:cstheme="minorHAnsi"/>
          <w:color w:val="000000" w:themeColor="text1"/>
          <w:szCs w:val="22"/>
          <w:lang w:eastAsia="en-IN"/>
        </w:rPr>
        <w:t>Samiti</w:t>
      </w:r>
      <w:proofErr w:type="spellEnd"/>
      <w:r w:rsidR="00462323">
        <w:rPr>
          <w:rFonts w:eastAsia="Times New Roman" w:cstheme="minorHAnsi"/>
          <w:color w:val="000000" w:themeColor="text1"/>
          <w:szCs w:val="22"/>
          <w:lang w:eastAsia="en-IN"/>
        </w:rPr>
        <w:t xml:space="preserve"> (HPGVSS)</w:t>
      </w:r>
      <w:r w:rsidR="0018408F" w:rsidRPr="009F4C83">
        <w:rPr>
          <w:rFonts w:eastAsia="Times New Roman" w:cstheme="minorHAnsi"/>
          <w:color w:val="000000" w:themeColor="text1"/>
          <w:szCs w:val="22"/>
          <w:lang w:eastAsia="en-IN"/>
        </w:rPr>
        <w:t xml:space="preserve"> invites quotation for Development of Website of </w:t>
      </w:r>
      <w:proofErr w:type="spellStart"/>
      <w:r w:rsidR="0018408F" w:rsidRPr="009F4C83">
        <w:rPr>
          <w:rFonts w:eastAsia="Times New Roman" w:cstheme="minorHAnsi"/>
          <w:color w:val="000000" w:themeColor="text1"/>
          <w:szCs w:val="22"/>
          <w:lang w:eastAsia="en-IN"/>
        </w:rPr>
        <w:t>Kudhani</w:t>
      </w:r>
      <w:proofErr w:type="spellEnd"/>
      <w:r w:rsidR="0018408F" w:rsidRPr="009F4C83">
        <w:rPr>
          <w:rFonts w:eastAsia="Times New Roman" w:cstheme="minorHAnsi"/>
          <w:color w:val="000000" w:themeColor="text1"/>
          <w:szCs w:val="22"/>
          <w:lang w:eastAsia="en-IN"/>
        </w:rPr>
        <w:t xml:space="preserve"> Agro Producer Cluster/ </w:t>
      </w:r>
      <w:proofErr w:type="spellStart"/>
      <w:r w:rsidR="0018408F" w:rsidRPr="009F4C83">
        <w:rPr>
          <w:rFonts w:eastAsia="Times New Roman" w:cstheme="minorHAnsi"/>
          <w:color w:val="000000" w:themeColor="text1"/>
          <w:szCs w:val="22"/>
          <w:lang w:eastAsia="en-IN"/>
        </w:rPr>
        <w:t>K</w:t>
      </w:r>
      <w:r w:rsidR="002472E9" w:rsidRPr="009F4C83">
        <w:rPr>
          <w:rFonts w:eastAsia="Times New Roman" w:cstheme="minorHAnsi"/>
          <w:color w:val="000000" w:themeColor="text1"/>
          <w:szCs w:val="22"/>
          <w:lang w:eastAsia="en-IN"/>
        </w:rPr>
        <w:t>h</w:t>
      </w:r>
      <w:r w:rsidR="0018408F" w:rsidRPr="009F4C83">
        <w:rPr>
          <w:rFonts w:eastAsia="Times New Roman" w:cstheme="minorHAnsi"/>
          <w:color w:val="000000" w:themeColor="text1"/>
          <w:szCs w:val="22"/>
          <w:lang w:eastAsia="en-IN"/>
        </w:rPr>
        <w:t>udhani</w:t>
      </w:r>
      <w:proofErr w:type="spellEnd"/>
      <w:r w:rsidR="0018408F" w:rsidRPr="009F4C83">
        <w:rPr>
          <w:rFonts w:eastAsia="Times New Roman" w:cstheme="minorHAnsi"/>
          <w:color w:val="000000" w:themeColor="text1"/>
          <w:szCs w:val="22"/>
          <w:lang w:eastAsia="en-IN"/>
        </w:rPr>
        <w:t xml:space="preserve"> Producer Company Limited </w:t>
      </w:r>
      <w:r w:rsidR="008F34D3" w:rsidRPr="009F4C83">
        <w:rPr>
          <w:rFonts w:eastAsia="Times New Roman" w:cstheme="minorHAnsi"/>
          <w:color w:val="000000" w:themeColor="text1"/>
          <w:szCs w:val="22"/>
          <w:lang w:eastAsia="en-IN"/>
        </w:rPr>
        <w:t xml:space="preserve">(Sponsored by Ministry of MSME under the SFURTI Scheme) </w:t>
      </w:r>
      <w:r w:rsidR="0018408F" w:rsidRPr="009F4C83">
        <w:rPr>
          <w:rFonts w:eastAsia="Times New Roman" w:cstheme="minorHAnsi"/>
          <w:color w:val="000000" w:themeColor="text1"/>
          <w:szCs w:val="22"/>
          <w:lang w:eastAsia="en-IN"/>
        </w:rPr>
        <w:t xml:space="preserve">from reputed firms. </w:t>
      </w:r>
      <w:r w:rsidR="00D20F4B" w:rsidRPr="009F4C83">
        <w:rPr>
          <w:rFonts w:eastAsia="Times New Roman" w:cstheme="minorHAnsi"/>
          <w:color w:val="000000" w:themeColor="text1"/>
          <w:szCs w:val="22"/>
          <w:lang w:eastAsia="en-IN"/>
        </w:rPr>
        <w:t xml:space="preserve">In this regards, </w:t>
      </w:r>
      <w:r w:rsidR="00764333" w:rsidRPr="009F4C83">
        <w:rPr>
          <w:rFonts w:cstheme="minorHAnsi"/>
          <w:b/>
          <w:szCs w:val="22"/>
        </w:rPr>
        <w:t>s</w:t>
      </w:r>
      <w:r w:rsidR="000E7513" w:rsidRPr="009F4C83">
        <w:rPr>
          <w:rFonts w:cstheme="minorHAnsi"/>
          <w:b/>
          <w:szCs w:val="22"/>
        </w:rPr>
        <w:t>ealed</w:t>
      </w:r>
      <w:r w:rsidR="00B21BF4" w:rsidRPr="009F4C83">
        <w:rPr>
          <w:rFonts w:cstheme="minorHAnsi"/>
          <w:b/>
          <w:szCs w:val="22"/>
        </w:rPr>
        <w:t xml:space="preserve"> quotation cum</w:t>
      </w:r>
      <w:r w:rsidR="000E7513" w:rsidRPr="009F4C83">
        <w:rPr>
          <w:rFonts w:cstheme="minorHAnsi"/>
          <w:b/>
          <w:szCs w:val="22"/>
        </w:rPr>
        <w:t xml:space="preserve"> techno- </w:t>
      </w:r>
      <w:r w:rsidR="00D20F4B" w:rsidRPr="009F4C83">
        <w:rPr>
          <w:rFonts w:cstheme="minorHAnsi"/>
          <w:b/>
          <w:szCs w:val="22"/>
        </w:rPr>
        <w:t xml:space="preserve">financial proposal are invited from registered, </w:t>
      </w:r>
      <w:proofErr w:type="spellStart"/>
      <w:r w:rsidR="00D20F4B" w:rsidRPr="009F4C83">
        <w:rPr>
          <w:rFonts w:cstheme="minorHAnsi"/>
          <w:b/>
          <w:szCs w:val="22"/>
        </w:rPr>
        <w:t>bonafide</w:t>
      </w:r>
      <w:proofErr w:type="spellEnd"/>
      <w:r w:rsidR="00D20F4B" w:rsidRPr="009F4C83">
        <w:rPr>
          <w:rFonts w:cstheme="minorHAnsi"/>
          <w:b/>
          <w:szCs w:val="22"/>
        </w:rPr>
        <w:t>, experienced and resourceful</w:t>
      </w:r>
      <w:r w:rsidR="00B21BF4" w:rsidRPr="009F4C83">
        <w:rPr>
          <w:rFonts w:eastAsia="Times New Roman" w:cstheme="minorHAnsi"/>
          <w:color w:val="000000" w:themeColor="text1"/>
          <w:szCs w:val="22"/>
          <w:lang w:eastAsia="en-IN"/>
        </w:rPr>
        <w:t>.</w:t>
      </w:r>
    </w:p>
    <w:p w14:paraId="16AB3831" w14:textId="2B6ADF9A" w:rsidR="00D2683E" w:rsidRPr="009F4C83" w:rsidRDefault="00D2683E" w:rsidP="00957EA2">
      <w:pPr>
        <w:spacing w:after="0" w:line="240" w:lineRule="auto"/>
        <w:jc w:val="both"/>
        <w:rPr>
          <w:rFonts w:eastAsia="Times New Roman" w:cstheme="minorHAnsi"/>
          <w:b/>
          <w:color w:val="000000" w:themeColor="text1"/>
          <w:szCs w:val="22"/>
          <w:lang w:eastAsia="en-IN"/>
        </w:rPr>
      </w:pPr>
    </w:p>
    <w:p w14:paraId="31362755" w14:textId="274BD153" w:rsidR="004A6F5E" w:rsidRPr="009F4C83" w:rsidRDefault="00D2683E" w:rsidP="00957EA2">
      <w:pPr>
        <w:spacing w:after="0" w:line="240" w:lineRule="auto"/>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TERMS AND CONDITIONS</w:t>
      </w:r>
    </w:p>
    <w:p w14:paraId="08AB6871" w14:textId="44AF8B8E" w:rsidR="00690DF3" w:rsidRPr="009F4C83" w:rsidRDefault="00690DF3" w:rsidP="00957EA2">
      <w:pPr>
        <w:pStyle w:val="ListParagraph"/>
        <w:numPr>
          <w:ilvl w:val="0"/>
          <w:numId w:val="2"/>
        </w:numPr>
        <w:spacing w:after="0" w:line="240" w:lineRule="auto"/>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Services Required</w:t>
      </w:r>
    </w:p>
    <w:p w14:paraId="32D26176" w14:textId="706A3DCC" w:rsidR="00690DF3" w:rsidRPr="009F4C83" w:rsidRDefault="00690DF3" w:rsidP="00957EA2">
      <w:p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You are required to render your services for providing dynamic and responsive website development using LAMP technology</w:t>
      </w:r>
      <w:r w:rsidRPr="009F4C83">
        <w:rPr>
          <w:rFonts w:eastAsia="Times New Roman" w:cstheme="minorHAnsi"/>
          <w:color w:val="000000" w:themeColor="text1"/>
          <w:szCs w:val="22"/>
          <w:vertAlign w:val="superscript"/>
          <w:lang w:eastAsia="en-IN"/>
        </w:rPr>
        <w:t>1</w:t>
      </w:r>
      <w:r w:rsidRPr="009F4C83">
        <w:rPr>
          <w:rFonts w:eastAsia="Times New Roman" w:cstheme="minorHAnsi"/>
          <w:color w:val="000000" w:themeColor="text1"/>
          <w:szCs w:val="22"/>
          <w:lang w:eastAsia="en-IN"/>
        </w:rPr>
        <w:t xml:space="preserve"> with inbuilt CMS system, E Commerce and payment gateway. The same should be compliant as per guideline for Indian Government website test, implement, operate and maintenance of Website, designing of the system requirement document along with </w:t>
      </w:r>
      <w:r w:rsidRPr="009F4C83">
        <w:rPr>
          <w:rFonts w:cstheme="minorHAnsi"/>
          <w:color w:val="000000" w:themeColor="text1"/>
          <w:szCs w:val="22"/>
          <w:lang w:eastAsia="en-IN"/>
        </w:rPr>
        <w:t>Hanuman Prasa</w:t>
      </w:r>
      <w:r w:rsidR="00135BA2">
        <w:rPr>
          <w:rFonts w:cstheme="minorHAnsi"/>
          <w:color w:val="000000" w:themeColor="text1"/>
          <w:szCs w:val="22"/>
          <w:lang w:eastAsia="en-IN"/>
        </w:rPr>
        <w:t xml:space="preserve">d </w:t>
      </w:r>
      <w:proofErr w:type="spellStart"/>
      <w:r w:rsidR="00135BA2">
        <w:rPr>
          <w:rFonts w:cstheme="minorHAnsi"/>
          <w:color w:val="000000" w:themeColor="text1"/>
          <w:szCs w:val="22"/>
          <w:lang w:eastAsia="en-IN"/>
        </w:rPr>
        <w:t>Gramin</w:t>
      </w:r>
      <w:proofErr w:type="spellEnd"/>
      <w:r w:rsidR="00135BA2">
        <w:rPr>
          <w:rFonts w:cstheme="minorHAnsi"/>
          <w:color w:val="000000" w:themeColor="text1"/>
          <w:szCs w:val="22"/>
          <w:lang w:eastAsia="en-IN"/>
        </w:rPr>
        <w:t xml:space="preserve"> </w:t>
      </w:r>
      <w:proofErr w:type="spellStart"/>
      <w:r w:rsidR="00135BA2">
        <w:rPr>
          <w:rFonts w:cstheme="minorHAnsi"/>
          <w:color w:val="000000" w:themeColor="text1"/>
          <w:szCs w:val="22"/>
          <w:lang w:eastAsia="en-IN"/>
        </w:rPr>
        <w:t>Vikas</w:t>
      </w:r>
      <w:proofErr w:type="spellEnd"/>
      <w:r w:rsidR="00135BA2">
        <w:rPr>
          <w:rFonts w:cstheme="minorHAnsi"/>
          <w:color w:val="000000" w:themeColor="text1"/>
          <w:szCs w:val="22"/>
          <w:lang w:eastAsia="en-IN"/>
        </w:rPr>
        <w:t xml:space="preserve"> </w:t>
      </w:r>
      <w:proofErr w:type="spellStart"/>
      <w:r w:rsidR="00135BA2">
        <w:rPr>
          <w:rFonts w:cstheme="minorHAnsi"/>
          <w:color w:val="000000" w:themeColor="text1"/>
          <w:szCs w:val="22"/>
          <w:lang w:eastAsia="en-IN"/>
        </w:rPr>
        <w:t>Sev</w:t>
      </w:r>
      <w:r w:rsidRPr="009F4C83">
        <w:rPr>
          <w:rFonts w:cstheme="minorHAnsi"/>
          <w:color w:val="000000" w:themeColor="text1"/>
          <w:szCs w:val="22"/>
          <w:lang w:eastAsia="en-IN"/>
        </w:rPr>
        <w:t>a</w:t>
      </w:r>
      <w:proofErr w:type="spellEnd"/>
      <w:r w:rsidRPr="009F4C83">
        <w:rPr>
          <w:rFonts w:cstheme="minorHAnsi"/>
          <w:color w:val="000000" w:themeColor="text1"/>
          <w:szCs w:val="22"/>
          <w:lang w:eastAsia="en-IN"/>
        </w:rPr>
        <w:t xml:space="preserve"> </w:t>
      </w:r>
      <w:proofErr w:type="spellStart"/>
      <w:r w:rsidRPr="009F4C83">
        <w:rPr>
          <w:rFonts w:cstheme="minorHAnsi"/>
          <w:color w:val="000000" w:themeColor="text1"/>
          <w:szCs w:val="22"/>
          <w:lang w:eastAsia="en-IN"/>
        </w:rPr>
        <w:t>Samiti</w:t>
      </w:r>
      <w:proofErr w:type="spellEnd"/>
      <w:r w:rsidR="00B21BF4" w:rsidRPr="009F4C83">
        <w:rPr>
          <w:rFonts w:cstheme="minorHAnsi"/>
          <w:color w:val="000000" w:themeColor="text1"/>
          <w:szCs w:val="22"/>
          <w:lang w:eastAsia="en-IN"/>
        </w:rPr>
        <w:t xml:space="preserve"> (Implementing Agency),</w:t>
      </w:r>
      <w:r w:rsidRPr="009F4C83">
        <w:rPr>
          <w:rFonts w:eastAsia="Times New Roman" w:cstheme="minorHAnsi"/>
          <w:color w:val="000000" w:themeColor="text1"/>
          <w:szCs w:val="22"/>
          <w:lang w:eastAsia="en-IN"/>
        </w:rPr>
        <w:t xml:space="preserve"> NH Consulting </w:t>
      </w:r>
      <w:proofErr w:type="spellStart"/>
      <w:r w:rsidRPr="009F4C83">
        <w:rPr>
          <w:rFonts w:eastAsia="Times New Roman" w:cstheme="minorHAnsi"/>
          <w:color w:val="000000" w:themeColor="text1"/>
          <w:szCs w:val="22"/>
          <w:lang w:eastAsia="en-IN"/>
        </w:rPr>
        <w:t>Pvt.</w:t>
      </w:r>
      <w:proofErr w:type="spellEnd"/>
      <w:r w:rsidRPr="009F4C83">
        <w:rPr>
          <w:rFonts w:eastAsia="Times New Roman" w:cstheme="minorHAnsi"/>
          <w:color w:val="000000" w:themeColor="text1"/>
          <w:szCs w:val="22"/>
          <w:lang w:eastAsia="en-IN"/>
        </w:rPr>
        <w:t xml:space="preserve"> Ltd (Technical Agency) of the cluster</w:t>
      </w:r>
      <w:r w:rsidR="00B21BF4" w:rsidRPr="009F4C83">
        <w:rPr>
          <w:rFonts w:eastAsia="Times New Roman" w:cstheme="minorHAnsi"/>
          <w:color w:val="000000" w:themeColor="text1"/>
          <w:szCs w:val="22"/>
          <w:lang w:eastAsia="en-IN"/>
        </w:rPr>
        <w:t xml:space="preserve"> and Indian Institute of Entrepreneurship (Nodal Agency).</w:t>
      </w:r>
    </w:p>
    <w:p w14:paraId="4BF1BE5D" w14:textId="77777777" w:rsidR="00690DF3" w:rsidRPr="009F4C83" w:rsidRDefault="00690DF3" w:rsidP="00957EA2">
      <w:pPr>
        <w:spacing w:after="0" w:line="240" w:lineRule="auto"/>
        <w:jc w:val="both"/>
        <w:rPr>
          <w:rFonts w:eastAsia="Times New Roman" w:cstheme="minorHAnsi"/>
          <w:color w:val="000000" w:themeColor="text1"/>
          <w:szCs w:val="22"/>
          <w:lang w:eastAsia="en-IN"/>
        </w:rPr>
      </w:pPr>
    </w:p>
    <w:p w14:paraId="1420CF1A" w14:textId="77777777" w:rsidR="00690DF3" w:rsidRPr="009F4C83" w:rsidRDefault="00690DF3" w:rsidP="00957EA2">
      <w:p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 xml:space="preserve">The desired deliverables are as stated below: </w:t>
      </w:r>
    </w:p>
    <w:p w14:paraId="49B5DFB4"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 xml:space="preserve">Content development including requirement of disclosure of various information of a SPV. The supplied information should be edited to publish attractively and effectively in the website. </w:t>
      </w:r>
    </w:p>
    <w:p w14:paraId="6153CC43" w14:textId="7C99060F" w:rsidR="00690DF3" w:rsidRPr="009F4C83" w:rsidRDefault="002472E9"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Registration of Domain name.</w:t>
      </w:r>
    </w:p>
    <w:p w14:paraId="66D0184E"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Designing of Logo.</w:t>
      </w:r>
    </w:p>
    <w:p w14:paraId="58414CBD"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 xml:space="preserve">Search Engine Optimisation (SEO) management (onsite/offsite). </w:t>
      </w:r>
    </w:p>
    <w:p w14:paraId="5C29D7C8"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 xml:space="preserve">Content optimization/Website maintenance.  </w:t>
      </w:r>
    </w:p>
    <w:p w14:paraId="4C480DCA"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Content and graphic design.</w:t>
      </w:r>
    </w:p>
    <w:p w14:paraId="0345DB13"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Photo and video gallery.</w:t>
      </w:r>
    </w:p>
    <w:p w14:paraId="29F20F77"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 xml:space="preserve">E-Commerce Facility for product. </w:t>
      </w:r>
    </w:p>
    <w:p w14:paraId="46481E7A"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Bar coding for all products, QR Coding System, Payments, E-bills, Vouchers, Reports may be included.</w:t>
      </w:r>
    </w:p>
    <w:p w14:paraId="57C5FB6C"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 xml:space="preserve">Facility for online application for recruitment. </w:t>
      </w:r>
    </w:p>
    <w:p w14:paraId="614B348D"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Secure Socket Layer (SSL) Certificate.</w:t>
      </w:r>
    </w:p>
    <w:p w14:paraId="1D2BE8A8"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Payment Gateway.</w:t>
      </w:r>
    </w:p>
    <w:p w14:paraId="388929EE"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Inventory Control.</w:t>
      </w:r>
    </w:p>
    <w:p w14:paraId="011A7272"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Order Placement, Order History, Order Tracking, Viewership/visitor counter may be included.</w:t>
      </w:r>
    </w:p>
    <w:p w14:paraId="6EA530DD"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Feed Back &amp; Review.</w:t>
      </w:r>
    </w:p>
    <w:p w14:paraId="525089FE"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Number of pages.</w:t>
      </w:r>
    </w:p>
    <w:p w14:paraId="76CAB674"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Search bar</w:t>
      </w:r>
    </w:p>
    <w:p w14:paraId="59C67088" w14:textId="77777777" w:rsidR="00690DF3" w:rsidRPr="009F4C83" w:rsidRDefault="00690DF3" w:rsidP="00957EA2">
      <w:pPr>
        <w:pStyle w:val="ListParagraph"/>
        <w:numPr>
          <w:ilvl w:val="0"/>
          <w:numId w:val="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Filter and Sorting facility.</w:t>
      </w:r>
    </w:p>
    <w:p w14:paraId="750F0309" w14:textId="4D2DADD6" w:rsidR="00690DF3" w:rsidRPr="009F4C83" w:rsidRDefault="00627361" w:rsidP="00957EA2">
      <w:pPr>
        <w:pStyle w:val="ListParagraph"/>
        <w:numPr>
          <w:ilvl w:val="0"/>
          <w:numId w:val="1"/>
        </w:numPr>
        <w:spacing w:after="0" w:line="240" w:lineRule="auto"/>
        <w:jc w:val="both"/>
        <w:rPr>
          <w:rFonts w:eastAsia="Times New Roman" w:cstheme="minorHAnsi"/>
          <w:szCs w:val="22"/>
          <w:lang w:eastAsia="en-IN"/>
        </w:rPr>
      </w:pPr>
      <w:r>
        <w:rPr>
          <w:rFonts w:eastAsia="Times New Roman" w:cstheme="minorHAnsi"/>
          <w:szCs w:val="22"/>
          <w:lang w:eastAsia="en-IN"/>
        </w:rPr>
        <w:t>Server Space: 10 GB (Should be treated as tentatively, it will be based on final content of the website)</w:t>
      </w:r>
    </w:p>
    <w:p w14:paraId="71054FDE" w14:textId="0B6B4DBC" w:rsidR="00690DF3" w:rsidRPr="009F4C83" w:rsidRDefault="00690DF3" w:rsidP="00957EA2">
      <w:pPr>
        <w:spacing w:after="0" w:line="240" w:lineRule="auto"/>
        <w:jc w:val="both"/>
        <w:rPr>
          <w:rFonts w:eastAsia="Times New Roman" w:cstheme="minorHAnsi"/>
          <w:b/>
          <w:color w:val="000000" w:themeColor="text1"/>
          <w:szCs w:val="22"/>
          <w:lang w:eastAsia="en-IN"/>
        </w:rPr>
      </w:pPr>
    </w:p>
    <w:p w14:paraId="0611E2F8" w14:textId="02E145F2" w:rsidR="00690DF3" w:rsidRPr="009F4C83" w:rsidRDefault="00690DF3" w:rsidP="00957EA2">
      <w:pPr>
        <w:pStyle w:val="ListParagraph"/>
        <w:numPr>
          <w:ilvl w:val="0"/>
          <w:numId w:val="2"/>
        </w:numPr>
        <w:spacing w:after="0" w:line="240" w:lineRule="auto"/>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After Support and Maintenance Services</w:t>
      </w:r>
    </w:p>
    <w:p w14:paraId="33C92FFF" w14:textId="1F8B3DAA" w:rsidR="00150B85" w:rsidRPr="009F4C83" w:rsidRDefault="00150B85" w:rsidP="00957EA2">
      <w:pPr>
        <w:pStyle w:val="ListParagraph"/>
        <w:numPr>
          <w:ilvl w:val="0"/>
          <w:numId w:val="8"/>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 xml:space="preserve">The Firm must provide 07 (Seven) days training to cluster officials for undertaking minor changes, Uploading the photos, information and videos, etc. A refresher training </w:t>
      </w:r>
      <w:r w:rsidR="00F15FF1">
        <w:rPr>
          <w:rFonts w:eastAsia="Times New Roman" w:cstheme="minorHAnsi"/>
          <w:color w:val="000000" w:themeColor="text1"/>
          <w:szCs w:val="22"/>
          <w:lang w:eastAsia="en-IN"/>
        </w:rPr>
        <w:t xml:space="preserve">without any further cost may </w:t>
      </w:r>
      <w:r w:rsidRPr="009F4C83">
        <w:rPr>
          <w:rFonts w:eastAsia="Times New Roman" w:cstheme="minorHAnsi"/>
          <w:color w:val="000000" w:themeColor="text1"/>
          <w:szCs w:val="22"/>
          <w:lang w:eastAsia="en-IN"/>
        </w:rPr>
        <w:t>also be conducted as per the requirement of HPGVSS.</w:t>
      </w:r>
    </w:p>
    <w:p w14:paraId="25C66404" w14:textId="74B00EF4" w:rsidR="00E86EEA" w:rsidRPr="009F4C83" w:rsidRDefault="00E86EEA" w:rsidP="00957EA2">
      <w:pPr>
        <w:pStyle w:val="ListParagraph"/>
        <w:numPr>
          <w:ilvl w:val="0"/>
          <w:numId w:val="8"/>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lastRenderedPageBreak/>
        <w:t xml:space="preserve">The Firm has to provide the source code to the </w:t>
      </w:r>
      <w:r w:rsidR="00B11A57">
        <w:rPr>
          <w:rFonts w:cstheme="minorHAnsi"/>
          <w:color w:val="000000" w:themeColor="text1"/>
          <w:szCs w:val="22"/>
          <w:lang w:eastAsia="en-IN"/>
        </w:rPr>
        <w:t xml:space="preserve">Hanuman Prasad </w:t>
      </w:r>
      <w:proofErr w:type="spellStart"/>
      <w:r w:rsidR="00B11A57">
        <w:rPr>
          <w:rFonts w:cstheme="minorHAnsi"/>
          <w:color w:val="000000" w:themeColor="text1"/>
          <w:szCs w:val="22"/>
          <w:lang w:eastAsia="en-IN"/>
        </w:rPr>
        <w:t>Gramin</w:t>
      </w:r>
      <w:proofErr w:type="spellEnd"/>
      <w:r w:rsidR="00B11A57">
        <w:rPr>
          <w:rFonts w:cstheme="minorHAnsi"/>
          <w:color w:val="000000" w:themeColor="text1"/>
          <w:szCs w:val="22"/>
          <w:lang w:eastAsia="en-IN"/>
        </w:rPr>
        <w:t xml:space="preserve"> </w:t>
      </w:r>
      <w:proofErr w:type="spellStart"/>
      <w:r w:rsidR="00B11A57">
        <w:rPr>
          <w:rFonts w:cstheme="minorHAnsi"/>
          <w:color w:val="000000" w:themeColor="text1"/>
          <w:szCs w:val="22"/>
          <w:lang w:eastAsia="en-IN"/>
        </w:rPr>
        <w:t>Vikas</w:t>
      </w:r>
      <w:proofErr w:type="spellEnd"/>
      <w:r w:rsidR="00B11A57">
        <w:rPr>
          <w:rFonts w:cstheme="minorHAnsi"/>
          <w:color w:val="000000" w:themeColor="text1"/>
          <w:szCs w:val="22"/>
          <w:lang w:eastAsia="en-IN"/>
        </w:rPr>
        <w:t xml:space="preserve"> </w:t>
      </w:r>
      <w:proofErr w:type="spellStart"/>
      <w:r w:rsidR="00B11A57">
        <w:rPr>
          <w:rFonts w:cstheme="minorHAnsi"/>
          <w:color w:val="000000" w:themeColor="text1"/>
          <w:szCs w:val="22"/>
          <w:lang w:eastAsia="en-IN"/>
        </w:rPr>
        <w:t>Sev</w:t>
      </w:r>
      <w:r w:rsidRPr="009F4C83">
        <w:rPr>
          <w:rFonts w:cstheme="minorHAnsi"/>
          <w:color w:val="000000" w:themeColor="text1"/>
          <w:szCs w:val="22"/>
          <w:lang w:eastAsia="en-IN"/>
        </w:rPr>
        <w:t>a</w:t>
      </w:r>
      <w:proofErr w:type="spellEnd"/>
      <w:r w:rsidRPr="009F4C83">
        <w:rPr>
          <w:rFonts w:cstheme="minorHAnsi"/>
          <w:color w:val="000000" w:themeColor="text1"/>
          <w:szCs w:val="22"/>
          <w:lang w:eastAsia="en-IN"/>
        </w:rPr>
        <w:t xml:space="preserve"> </w:t>
      </w:r>
      <w:proofErr w:type="spellStart"/>
      <w:r w:rsidRPr="009F4C83">
        <w:rPr>
          <w:rFonts w:cstheme="minorHAnsi"/>
          <w:color w:val="000000" w:themeColor="text1"/>
          <w:szCs w:val="22"/>
          <w:lang w:eastAsia="en-IN"/>
        </w:rPr>
        <w:t>Samiti</w:t>
      </w:r>
      <w:proofErr w:type="spellEnd"/>
      <w:r w:rsidRPr="009F4C83">
        <w:rPr>
          <w:rFonts w:cstheme="minorHAnsi"/>
          <w:color w:val="000000" w:themeColor="text1"/>
          <w:szCs w:val="22"/>
          <w:lang w:eastAsia="en-IN"/>
        </w:rPr>
        <w:t xml:space="preserve"> (Implementing Agency) a</w:t>
      </w:r>
      <w:r w:rsidRPr="009F4C83">
        <w:rPr>
          <w:rFonts w:eastAsia="Times New Roman" w:cstheme="minorHAnsi"/>
          <w:color w:val="000000" w:themeColor="text1"/>
          <w:szCs w:val="22"/>
          <w:lang w:eastAsia="en-IN"/>
        </w:rPr>
        <w:t xml:space="preserve">nd NH Consulting </w:t>
      </w:r>
      <w:proofErr w:type="spellStart"/>
      <w:r w:rsidRPr="009F4C83">
        <w:rPr>
          <w:rFonts w:eastAsia="Times New Roman" w:cstheme="minorHAnsi"/>
          <w:color w:val="000000" w:themeColor="text1"/>
          <w:szCs w:val="22"/>
          <w:lang w:eastAsia="en-IN"/>
        </w:rPr>
        <w:t>Pvt.</w:t>
      </w:r>
      <w:proofErr w:type="spellEnd"/>
      <w:r w:rsidRPr="009F4C83">
        <w:rPr>
          <w:rFonts w:eastAsia="Times New Roman" w:cstheme="minorHAnsi"/>
          <w:color w:val="000000" w:themeColor="text1"/>
          <w:szCs w:val="22"/>
          <w:lang w:eastAsia="en-IN"/>
        </w:rPr>
        <w:t xml:space="preserve"> Ltd (Technical Agency) of the cluster at the time of the training</w:t>
      </w:r>
    </w:p>
    <w:p w14:paraId="0FA82673" w14:textId="5BDA55FA" w:rsidR="00744E77" w:rsidRPr="00462323" w:rsidRDefault="00744E77" w:rsidP="00957EA2">
      <w:pPr>
        <w:pStyle w:val="ListParagraph"/>
        <w:numPr>
          <w:ilvl w:val="0"/>
          <w:numId w:val="8"/>
        </w:numPr>
        <w:spacing w:after="0" w:line="240" w:lineRule="auto"/>
        <w:jc w:val="both"/>
        <w:rPr>
          <w:rFonts w:cstheme="minorHAnsi"/>
          <w:szCs w:val="22"/>
        </w:rPr>
      </w:pPr>
      <w:r w:rsidRPr="009F4C83">
        <w:rPr>
          <w:rFonts w:cstheme="minorHAnsi"/>
          <w:szCs w:val="22"/>
        </w:rPr>
        <w:t>Online Training Videos – An online repository of training videos for the purposes of fully training new staff members or retraining existing staff members</w:t>
      </w:r>
      <w:r w:rsidR="00462323">
        <w:rPr>
          <w:rFonts w:cstheme="minorHAnsi"/>
          <w:szCs w:val="22"/>
        </w:rPr>
        <w:t>.</w:t>
      </w:r>
    </w:p>
    <w:p w14:paraId="622147C3" w14:textId="32DA8DEE" w:rsidR="00462323" w:rsidRPr="00462323" w:rsidRDefault="00462323" w:rsidP="00462323">
      <w:pPr>
        <w:pStyle w:val="ListParagraph"/>
        <w:numPr>
          <w:ilvl w:val="0"/>
          <w:numId w:val="8"/>
        </w:numPr>
        <w:spacing w:after="0" w:line="240" w:lineRule="auto"/>
        <w:jc w:val="both"/>
        <w:rPr>
          <w:rFonts w:cstheme="minorHAnsi"/>
          <w:szCs w:val="22"/>
        </w:rPr>
      </w:pPr>
      <w:r w:rsidRPr="00462323">
        <w:rPr>
          <w:rFonts w:cstheme="minorHAnsi"/>
          <w:szCs w:val="22"/>
        </w:rPr>
        <w:t xml:space="preserve">An upfront </w:t>
      </w:r>
      <w:r>
        <w:rPr>
          <w:rFonts w:cstheme="minorHAnsi"/>
          <w:szCs w:val="22"/>
        </w:rPr>
        <w:t>payment should be made</w:t>
      </w:r>
      <w:r w:rsidRPr="00462323">
        <w:rPr>
          <w:rFonts w:cstheme="minorHAnsi"/>
          <w:szCs w:val="22"/>
        </w:rPr>
        <w:t xml:space="preserve"> by the vendor for acquiring web hosting/ data</w:t>
      </w:r>
      <w:r w:rsidR="00F15FF1">
        <w:rPr>
          <w:rFonts w:cstheme="minorHAnsi"/>
          <w:szCs w:val="22"/>
        </w:rPr>
        <w:t>base space for a period of 3</w:t>
      </w:r>
      <w:r>
        <w:rPr>
          <w:rFonts w:cstheme="minorHAnsi"/>
          <w:szCs w:val="22"/>
        </w:rPr>
        <w:t xml:space="preserve"> years. In other words, there should be no renewal fee on account of acquiring web hosting and database space should be borne by the HPGVSS for this duration.</w:t>
      </w:r>
      <w:r w:rsidR="00D33DA5">
        <w:rPr>
          <w:rFonts w:cstheme="minorHAnsi"/>
          <w:szCs w:val="22"/>
        </w:rPr>
        <w:t xml:space="preserve"> </w:t>
      </w:r>
      <w:r w:rsidR="00D33DA5">
        <w:rPr>
          <w:rFonts w:ascii="Calibri" w:hAnsi="Calibri" w:cs="Calibri"/>
        </w:rPr>
        <w:t>The Vendor has to provide the Bills/Invoice of Purchase to HPGVSS along with passwords etc. for future renewal etc.</w:t>
      </w:r>
    </w:p>
    <w:p w14:paraId="1C52683D" w14:textId="339FD454" w:rsidR="005E7072" w:rsidRPr="00D33DA5" w:rsidRDefault="00150B85" w:rsidP="0067096C">
      <w:pPr>
        <w:pStyle w:val="ListParagraph"/>
        <w:numPr>
          <w:ilvl w:val="0"/>
          <w:numId w:val="8"/>
        </w:numPr>
        <w:spacing w:after="0" w:line="240" w:lineRule="auto"/>
        <w:jc w:val="both"/>
        <w:rPr>
          <w:rFonts w:cstheme="minorHAnsi"/>
          <w:szCs w:val="22"/>
        </w:rPr>
      </w:pPr>
      <w:r w:rsidRPr="00D33DA5">
        <w:rPr>
          <w:rFonts w:cstheme="minorHAnsi"/>
          <w:szCs w:val="22"/>
        </w:rPr>
        <w:t>The firm must submit an undertaking that after warranty, the firm will give support for maint</w:t>
      </w:r>
      <w:r w:rsidR="00D33DA5" w:rsidRPr="00D33DA5">
        <w:rPr>
          <w:rFonts w:cstheme="minorHAnsi"/>
          <w:szCs w:val="22"/>
        </w:rPr>
        <w:t xml:space="preserve">enance </w:t>
      </w:r>
      <w:r w:rsidR="00647FE7">
        <w:rPr>
          <w:rFonts w:cstheme="minorHAnsi"/>
          <w:szCs w:val="22"/>
        </w:rPr>
        <w:t>for 3</w:t>
      </w:r>
      <w:r w:rsidR="00977F1A">
        <w:rPr>
          <w:rFonts w:cstheme="minorHAnsi"/>
          <w:szCs w:val="22"/>
        </w:rPr>
        <w:t xml:space="preserve"> (three</w:t>
      </w:r>
      <w:r w:rsidR="00D33DA5" w:rsidRPr="00D33DA5">
        <w:rPr>
          <w:rFonts w:cstheme="minorHAnsi"/>
          <w:szCs w:val="22"/>
        </w:rPr>
        <w:t xml:space="preserve">) years without any additional charge. </w:t>
      </w:r>
      <w:r w:rsidRPr="00D33DA5">
        <w:rPr>
          <w:rFonts w:cstheme="minorHAnsi"/>
          <w:szCs w:val="22"/>
        </w:rPr>
        <w:t xml:space="preserve">However, the basis of support will be decided on mutually agreed terms and condition.   </w:t>
      </w:r>
    </w:p>
    <w:p w14:paraId="19046AF0" w14:textId="77777777" w:rsidR="00D33DA5" w:rsidRPr="00D33DA5" w:rsidRDefault="00D33DA5" w:rsidP="00D33DA5">
      <w:pPr>
        <w:pStyle w:val="ListParagraph"/>
        <w:spacing w:after="0" w:line="240" w:lineRule="auto"/>
        <w:jc w:val="both"/>
        <w:rPr>
          <w:rFonts w:eastAsia="Times New Roman" w:cstheme="minorHAnsi"/>
          <w:color w:val="FF0000"/>
          <w:szCs w:val="22"/>
          <w:lang w:eastAsia="en-IN"/>
        </w:rPr>
      </w:pPr>
    </w:p>
    <w:p w14:paraId="6E5DE9E5" w14:textId="50D985A0" w:rsidR="00D2683E" w:rsidRPr="009F4C83" w:rsidRDefault="005D2E36" w:rsidP="00957EA2">
      <w:pPr>
        <w:pStyle w:val="ListParagraph"/>
        <w:numPr>
          <w:ilvl w:val="0"/>
          <w:numId w:val="2"/>
        </w:numPr>
        <w:spacing w:after="0" w:line="240" w:lineRule="auto"/>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Timelines</w:t>
      </w:r>
    </w:p>
    <w:p w14:paraId="1121F996" w14:textId="2AB02309" w:rsidR="005D2E36" w:rsidRPr="009F4C83" w:rsidRDefault="005D2E36" w:rsidP="00957EA2">
      <w:pPr>
        <w:pStyle w:val="ListParagraph"/>
        <w:spacing w:after="0" w:line="240" w:lineRule="auto"/>
        <w:ind w:left="360"/>
        <w:jc w:val="both"/>
        <w:rPr>
          <w:rFonts w:eastAsia="Times New Roman" w:cstheme="minorHAnsi"/>
          <w:szCs w:val="22"/>
          <w:lang w:eastAsia="en-IN"/>
        </w:rPr>
      </w:pPr>
      <w:r w:rsidRPr="009F4C83">
        <w:rPr>
          <w:rFonts w:eastAsia="Times New Roman" w:cstheme="minorHAnsi"/>
          <w:szCs w:val="22"/>
          <w:lang w:eastAsia="en-IN"/>
        </w:rPr>
        <w:t>Development of Website should be completed within 2 months of issuance of work order. However, the firm should share the detailed timelines</w:t>
      </w:r>
      <w:r w:rsidR="00D33DA5">
        <w:rPr>
          <w:rFonts w:eastAsia="Times New Roman" w:cstheme="minorHAnsi"/>
          <w:szCs w:val="22"/>
          <w:lang w:eastAsia="en-IN"/>
        </w:rPr>
        <w:t xml:space="preserve"> (preferably a Gant Chart)</w:t>
      </w:r>
      <w:r w:rsidRPr="009F4C83">
        <w:rPr>
          <w:rFonts w:eastAsia="Times New Roman" w:cstheme="minorHAnsi"/>
          <w:szCs w:val="22"/>
          <w:lang w:eastAsia="en-IN"/>
        </w:rPr>
        <w:t xml:space="preserve"> for undertaking above mentioned deliverables</w:t>
      </w:r>
      <w:r w:rsidR="00C230F2" w:rsidRPr="009F4C83">
        <w:rPr>
          <w:rFonts w:eastAsia="Times New Roman" w:cstheme="minorHAnsi"/>
          <w:szCs w:val="22"/>
          <w:lang w:eastAsia="en-IN"/>
        </w:rPr>
        <w:t xml:space="preserve"> and training and maintenance.</w:t>
      </w:r>
    </w:p>
    <w:p w14:paraId="43E83320" w14:textId="77777777" w:rsidR="005D2E36" w:rsidRPr="009F4C83" w:rsidRDefault="005D2E36" w:rsidP="00957EA2">
      <w:pPr>
        <w:pStyle w:val="ListParagraph"/>
        <w:spacing w:after="0" w:line="240" w:lineRule="auto"/>
        <w:ind w:left="360"/>
        <w:jc w:val="both"/>
        <w:rPr>
          <w:rFonts w:eastAsia="Times New Roman" w:cstheme="minorHAnsi"/>
          <w:b/>
          <w:color w:val="000000" w:themeColor="text1"/>
          <w:szCs w:val="22"/>
          <w:lang w:eastAsia="en-IN"/>
        </w:rPr>
      </w:pPr>
    </w:p>
    <w:p w14:paraId="494AE246" w14:textId="77777777" w:rsidR="00B21BF4" w:rsidRPr="009F4C83" w:rsidRDefault="00125661" w:rsidP="00957EA2">
      <w:pPr>
        <w:pStyle w:val="ListParagraph"/>
        <w:numPr>
          <w:ilvl w:val="0"/>
          <w:numId w:val="2"/>
        </w:numPr>
        <w:spacing w:after="0" w:line="240" w:lineRule="auto"/>
        <w:jc w:val="both"/>
        <w:rPr>
          <w:rFonts w:eastAsia="Times New Roman" w:cstheme="minorHAnsi"/>
          <w:color w:val="000000" w:themeColor="text1"/>
          <w:szCs w:val="22"/>
          <w:lang w:eastAsia="en-IN"/>
        </w:rPr>
      </w:pPr>
      <w:r w:rsidRPr="009F4C83">
        <w:rPr>
          <w:rFonts w:eastAsia="Times New Roman" w:cstheme="minorHAnsi"/>
          <w:b/>
          <w:color w:val="000000" w:themeColor="text1"/>
          <w:szCs w:val="22"/>
          <w:lang w:eastAsia="en-IN"/>
        </w:rPr>
        <w:t xml:space="preserve"> Deadline </w:t>
      </w:r>
      <w:r w:rsidR="00B21BF4" w:rsidRPr="009F4C83">
        <w:rPr>
          <w:rFonts w:eastAsia="Times New Roman" w:cstheme="minorHAnsi"/>
          <w:b/>
          <w:color w:val="000000" w:themeColor="text1"/>
          <w:szCs w:val="22"/>
          <w:lang w:eastAsia="en-IN"/>
        </w:rPr>
        <w:t>and Address for Correspondence</w:t>
      </w:r>
    </w:p>
    <w:p w14:paraId="45E8B8F3" w14:textId="1B99F67B" w:rsidR="0022723D" w:rsidRDefault="00977F1A" w:rsidP="00957EA2">
      <w:pPr>
        <w:pStyle w:val="ListParagraph"/>
        <w:spacing w:after="0" w:line="240" w:lineRule="auto"/>
        <w:ind w:left="360"/>
        <w:jc w:val="both"/>
        <w:rPr>
          <w:rFonts w:eastAsia="Times New Roman" w:cstheme="minorHAnsi"/>
          <w:color w:val="000000" w:themeColor="text1"/>
          <w:szCs w:val="22"/>
          <w:lang w:eastAsia="en-IN"/>
        </w:rPr>
      </w:pPr>
      <w:r>
        <w:rPr>
          <w:rFonts w:eastAsia="Times New Roman" w:cstheme="minorHAnsi"/>
          <w:color w:val="000000" w:themeColor="text1"/>
          <w:szCs w:val="22"/>
          <w:lang w:eastAsia="en-IN"/>
        </w:rPr>
        <w:t>The</w:t>
      </w:r>
      <w:r w:rsidR="00D33DA5">
        <w:rPr>
          <w:rFonts w:eastAsia="Times New Roman" w:cstheme="minorHAnsi"/>
          <w:color w:val="000000" w:themeColor="text1"/>
          <w:szCs w:val="22"/>
          <w:lang w:eastAsia="en-IN"/>
        </w:rPr>
        <w:t xml:space="preserve"> </w:t>
      </w:r>
      <w:r w:rsidR="00125661" w:rsidRPr="009F4C83">
        <w:rPr>
          <w:rFonts w:eastAsia="Times New Roman" w:cstheme="minorHAnsi"/>
          <w:color w:val="000000" w:themeColor="text1"/>
          <w:szCs w:val="22"/>
          <w:lang w:eastAsia="en-IN"/>
        </w:rPr>
        <w:t>Techno-Financial Proposal</w:t>
      </w:r>
      <w:r w:rsidR="00806578" w:rsidRPr="009F4C83">
        <w:rPr>
          <w:rFonts w:eastAsia="Times New Roman" w:cstheme="minorHAnsi"/>
          <w:color w:val="000000" w:themeColor="text1"/>
          <w:szCs w:val="22"/>
          <w:lang w:eastAsia="en-IN"/>
        </w:rPr>
        <w:t xml:space="preserve"> should be sent by </w:t>
      </w:r>
      <w:r w:rsidR="00625EE5">
        <w:rPr>
          <w:rFonts w:eastAsia="Times New Roman" w:cstheme="minorHAnsi"/>
          <w:color w:val="000000" w:themeColor="text1"/>
          <w:szCs w:val="22"/>
          <w:lang w:eastAsia="en-IN"/>
        </w:rPr>
        <w:t>31</w:t>
      </w:r>
      <w:bookmarkStart w:id="0" w:name="_GoBack"/>
      <w:bookmarkEnd w:id="0"/>
      <w:r w:rsidR="00035DF9" w:rsidRPr="00035DF9">
        <w:rPr>
          <w:rFonts w:eastAsia="Times New Roman" w:cstheme="minorHAnsi"/>
          <w:color w:val="000000" w:themeColor="text1"/>
          <w:szCs w:val="22"/>
          <w:lang w:eastAsia="en-IN"/>
        </w:rPr>
        <w:t>/08</w:t>
      </w:r>
      <w:r w:rsidR="00806578" w:rsidRPr="00035DF9">
        <w:rPr>
          <w:rFonts w:eastAsia="Times New Roman" w:cstheme="minorHAnsi"/>
          <w:color w:val="000000" w:themeColor="text1"/>
          <w:szCs w:val="22"/>
          <w:lang w:eastAsia="en-IN"/>
        </w:rPr>
        <w:t>/2022,</w:t>
      </w:r>
      <w:r w:rsidR="00806578" w:rsidRPr="009F4C83">
        <w:rPr>
          <w:rFonts w:eastAsia="Times New Roman" w:cstheme="minorHAnsi"/>
          <w:color w:val="000000" w:themeColor="text1"/>
          <w:szCs w:val="22"/>
          <w:lang w:eastAsia="en-IN"/>
        </w:rPr>
        <w:t xml:space="preserve"> at the </w:t>
      </w:r>
      <w:r w:rsidR="00647FE7">
        <w:rPr>
          <w:rFonts w:eastAsia="Times New Roman" w:cstheme="minorHAnsi"/>
          <w:color w:val="000000" w:themeColor="text1"/>
          <w:szCs w:val="22"/>
          <w:lang w:eastAsia="en-IN"/>
        </w:rPr>
        <w:t xml:space="preserve">following </w:t>
      </w:r>
      <w:r w:rsidR="00647FE7" w:rsidRPr="00035DF9">
        <w:rPr>
          <w:rFonts w:eastAsia="Times New Roman" w:cstheme="minorHAnsi"/>
          <w:color w:val="000000" w:themeColor="text1"/>
          <w:szCs w:val="22"/>
          <w:lang w:eastAsia="en-IN"/>
        </w:rPr>
        <w:t>email address:</w:t>
      </w:r>
      <w:r w:rsidR="00035DF9">
        <w:rPr>
          <w:rFonts w:eastAsia="Times New Roman" w:cstheme="minorHAnsi"/>
          <w:color w:val="000000" w:themeColor="text1"/>
          <w:szCs w:val="22"/>
          <w:lang w:eastAsia="en-IN"/>
        </w:rPr>
        <w:t xml:space="preserve"> hpgvss.bih@gmail.com</w:t>
      </w:r>
    </w:p>
    <w:p w14:paraId="5C1141B7" w14:textId="77777777" w:rsidR="00647FE7" w:rsidRPr="009F4C83" w:rsidRDefault="00647FE7" w:rsidP="00957EA2">
      <w:pPr>
        <w:pStyle w:val="ListParagraph"/>
        <w:spacing w:after="0" w:line="240" w:lineRule="auto"/>
        <w:ind w:left="360"/>
        <w:jc w:val="both"/>
        <w:rPr>
          <w:rFonts w:eastAsia="Times New Roman" w:cstheme="minorHAnsi"/>
          <w:color w:val="000000" w:themeColor="text1"/>
          <w:szCs w:val="22"/>
          <w:lang w:eastAsia="en-IN"/>
        </w:rPr>
      </w:pPr>
    </w:p>
    <w:p w14:paraId="4C9EDC88" w14:textId="77777777" w:rsidR="00D2683E" w:rsidRPr="009F4C83" w:rsidRDefault="00D2683E" w:rsidP="00957EA2">
      <w:pPr>
        <w:spacing w:after="0" w:line="240" w:lineRule="auto"/>
        <w:jc w:val="both"/>
        <w:rPr>
          <w:rFonts w:eastAsia="Times New Roman" w:cstheme="minorHAnsi"/>
          <w:color w:val="000000" w:themeColor="text1"/>
          <w:szCs w:val="22"/>
          <w:lang w:eastAsia="en-IN"/>
        </w:rPr>
      </w:pPr>
    </w:p>
    <w:p w14:paraId="68F8028E" w14:textId="41B27941" w:rsidR="005D2E36" w:rsidRPr="009F4C83" w:rsidRDefault="005D2E36" w:rsidP="00957EA2">
      <w:pPr>
        <w:pStyle w:val="ListParagraph"/>
        <w:numPr>
          <w:ilvl w:val="0"/>
          <w:numId w:val="2"/>
        </w:numPr>
        <w:spacing w:after="0" w:line="240" w:lineRule="auto"/>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Quotation amount and Payment Terms</w:t>
      </w:r>
      <w:r w:rsidR="005E7072" w:rsidRPr="009F4C83">
        <w:rPr>
          <w:rFonts w:eastAsia="Times New Roman" w:cstheme="minorHAnsi"/>
          <w:b/>
          <w:color w:val="000000" w:themeColor="text1"/>
          <w:szCs w:val="22"/>
          <w:lang w:eastAsia="en-IN"/>
        </w:rPr>
        <w:t xml:space="preserve"> and completion certificate</w:t>
      </w:r>
    </w:p>
    <w:p w14:paraId="20465EA6" w14:textId="77777777" w:rsidR="00D33DA5" w:rsidRDefault="00D82527" w:rsidP="00957EA2">
      <w:pPr>
        <w:pStyle w:val="ListParagraph"/>
        <w:spacing w:after="0" w:line="240" w:lineRule="auto"/>
        <w:ind w:left="360"/>
        <w:jc w:val="both"/>
        <w:rPr>
          <w:rFonts w:eastAsia="Times New Roman" w:cstheme="minorHAnsi"/>
          <w:szCs w:val="22"/>
          <w:lang w:eastAsia="en-IN"/>
        </w:rPr>
      </w:pPr>
      <w:r w:rsidRPr="009F4C83">
        <w:rPr>
          <w:rFonts w:eastAsia="Times New Roman" w:cstheme="minorHAnsi"/>
          <w:szCs w:val="22"/>
          <w:lang w:eastAsia="en-IN"/>
        </w:rPr>
        <w:t>Submit</w:t>
      </w:r>
      <w:r w:rsidR="00150B85" w:rsidRPr="009F4C83">
        <w:rPr>
          <w:rFonts w:eastAsia="Times New Roman" w:cstheme="minorHAnsi"/>
          <w:szCs w:val="22"/>
          <w:lang w:eastAsia="en-IN"/>
        </w:rPr>
        <w:t>ted</w:t>
      </w:r>
      <w:r w:rsidRPr="009F4C83">
        <w:rPr>
          <w:rFonts w:eastAsia="Times New Roman" w:cstheme="minorHAnsi"/>
          <w:szCs w:val="22"/>
          <w:lang w:eastAsia="en-IN"/>
        </w:rPr>
        <w:t xml:space="preserve"> qu</w:t>
      </w:r>
      <w:r w:rsidR="00150B85" w:rsidRPr="009F4C83">
        <w:rPr>
          <w:rFonts w:eastAsia="Times New Roman" w:cstheme="minorHAnsi"/>
          <w:szCs w:val="22"/>
          <w:lang w:eastAsia="en-IN"/>
        </w:rPr>
        <w:t xml:space="preserve">otation should </w:t>
      </w:r>
      <w:r w:rsidR="005D2E36" w:rsidRPr="009F4C83">
        <w:rPr>
          <w:rFonts w:eastAsia="Times New Roman" w:cstheme="minorHAnsi"/>
          <w:szCs w:val="22"/>
          <w:lang w:eastAsia="en-IN"/>
        </w:rPr>
        <w:t>be all</w:t>
      </w:r>
      <w:r w:rsidR="00150B85" w:rsidRPr="009F4C83">
        <w:rPr>
          <w:rFonts w:eastAsia="Times New Roman" w:cstheme="minorHAnsi"/>
          <w:szCs w:val="22"/>
          <w:lang w:eastAsia="en-IN"/>
        </w:rPr>
        <w:t>-inclus</w:t>
      </w:r>
      <w:r w:rsidR="00B21BF4" w:rsidRPr="009F4C83">
        <w:rPr>
          <w:rFonts w:eastAsia="Times New Roman" w:cstheme="minorHAnsi"/>
          <w:szCs w:val="22"/>
          <w:lang w:eastAsia="en-IN"/>
        </w:rPr>
        <w:t>ive cost</w:t>
      </w:r>
      <w:r w:rsidR="00E86EEA" w:rsidRPr="009F4C83">
        <w:rPr>
          <w:rFonts w:eastAsia="Times New Roman" w:cstheme="minorHAnsi"/>
          <w:szCs w:val="22"/>
          <w:lang w:eastAsia="en-IN"/>
        </w:rPr>
        <w:t xml:space="preserve"> del</w:t>
      </w:r>
      <w:r w:rsidR="00D33DA5">
        <w:rPr>
          <w:rFonts w:eastAsia="Times New Roman" w:cstheme="minorHAnsi"/>
          <w:szCs w:val="22"/>
          <w:lang w:eastAsia="en-IN"/>
        </w:rPr>
        <w:t>iverables from point 1 to 19</w:t>
      </w:r>
      <w:r w:rsidR="00645FC4" w:rsidRPr="009F4C83">
        <w:rPr>
          <w:rFonts w:eastAsia="Times New Roman" w:cstheme="minorHAnsi"/>
          <w:szCs w:val="22"/>
          <w:lang w:eastAsia="en-IN"/>
        </w:rPr>
        <w:t xml:space="preserve"> of Para (I) </w:t>
      </w:r>
      <w:r w:rsidR="00B21BF4" w:rsidRPr="009F4C83">
        <w:rPr>
          <w:rFonts w:eastAsia="Times New Roman" w:cstheme="minorHAnsi"/>
          <w:szCs w:val="22"/>
          <w:lang w:eastAsia="en-IN"/>
        </w:rPr>
        <w:t xml:space="preserve">and Para (II) </w:t>
      </w:r>
      <w:r w:rsidR="00645FC4" w:rsidRPr="009F4C83">
        <w:rPr>
          <w:rFonts w:eastAsia="Times New Roman" w:cstheme="minorHAnsi"/>
          <w:szCs w:val="22"/>
          <w:lang w:eastAsia="en-IN"/>
        </w:rPr>
        <w:t>of T&amp;C</w:t>
      </w:r>
      <w:r w:rsidR="00D33DA5">
        <w:rPr>
          <w:rFonts w:eastAsia="Times New Roman" w:cstheme="minorHAnsi"/>
          <w:szCs w:val="22"/>
          <w:lang w:eastAsia="en-IN"/>
        </w:rPr>
        <w:t xml:space="preserve"> of After Support Services.</w:t>
      </w:r>
    </w:p>
    <w:p w14:paraId="7A7F45D9" w14:textId="77777777" w:rsidR="00D33DA5" w:rsidRDefault="00D33DA5" w:rsidP="00957EA2">
      <w:pPr>
        <w:pStyle w:val="ListParagraph"/>
        <w:spacing w:after="0" w:line="240" w:lineRule="auto"/>
        <w:ind w:left="360"/>
        <w:jc w:val="both"/>
        <w:rPr>
          <w:rFonts w:eastAsia="Times New Roman" w:cstheme="minorHAnsi"/>
          <w:szCs w:val="22"/>
          <w:lang w:eastAsia="en-IN"/>
        </w:rPr>
      </w:pPr>
    </w:p>
    <w:p w14:paraId="5472CD83" w14:textId="0CC76864" w:rsidR="00150B85" w:rsidRPr="009F4C83" w:rsidRDefault="00D33DA5" w:rsidP="00957EA2">
      <w:pPr>
        <w:pStyle w:val="ListParagraph"/>
        <w:spacing w:after="0" w:line="240" w:lineRule="auto"/>
        <w:ind w:left="360"/>
        <w:jc w:val="both"/>
        <w:rPr>
          <w:rFonts w:eastAsia="Times New Roman" w:cstheme="minorHAnsi"/>
          <w:szCs w:val="22"/>
          <w:lang w:eastAsia="en-IN"/>
        </w:rPr>
      </w:pPr>
      <w:r>
        <w:rPr>
          <w:rFonts w:eastAsia="Times New Roman" w:cstheme="minorHAnsi"/>
          <w:szCs w:val="22"/>
          <w:lang w:eastAsia="en-IN"/>
        </w:rPr>
        <w:t xml:space="preserve">Claims of the vendor will be settled </w:t>
      </w:r>
      <w:r w:rsidR="00150B85" w:rsidRPr="009F4C83">
        <w:rPr>
          <w:rFonts w:eastAsia="Times New Roman" w:cstheme="minorHAnsi"/>
          <w:szCs w:val="22"/>
          <w:lang w:eastAsia="en-IN"/>
        </w:rPr>
        <w:t xml:space="preserve">under the following </w:t>
      </w:r>
      <w:r w:rsidR="00150B85" w:rsidRPr="009F4C83">
        <w:rPr>
          <w:rFonts w:eastAsia="Times New Roman" w:cstheme="minorHAnsi"/>
          <w:b/>
          <w:szCs w:val="22"/>
          <w:lang w:eastAsia="en-IN"/>
        </w:rPr>
        <w:t>payment terms.</w:t>
      </w:r>
      <w:r w:rsidR="00150B85" w:rsidRPr="009F4C83">
        <w:rPr>
          <w:rFonts w:eastAsia="Times New Roman" w:cstheme="minorHAnsi"/>
          <w:szCs w:val="22"/>
          <w:lang w:eastAsia="en-IN"/>
        </w:rPr>
        <w:t xml:space="preserve"> </w:t>
      </w:r>
    </w:p>
    <w:p w14:paraId="0BECE361" w14:textId="5B04197A" w:rsidR="00150B85" w:rsidRPr="009F4C83" w:rsidRDefault="00150B85" w:rsidP="00957EA2">
      <w:pPr>
        <w:pStyle w:val="ListParagraph"/>
        <w:numPr>
          <w:ilvl w:val="0"/>
          <w:numId w:val="9"/>
        </w:numPr>
        <w:spacing w:after="0" w:line="240" w:lineRule="auto"/>
        <w:jc w:val="both"/>
        <w:rPr>
          <w:rFonts w:eastAsia="Times New Roman" w:cstheme="minorHAnsi"/>
          <w:szCs w:val="22"/>
          <w:lang w:eastAsia="en-IN"/>
        </w:rPr>
      </w:pPr>
      <w:r w:rsidRPr="009F4C83">
        <w:rPr>
          <w:rFonts w:eastAsia="Times New Roman" w:cstheme="minorHAnsi"/>
          <w:szCs w:val="22"/>
          <w:lang w:eastAsia="en-IN"/>
        </w:rPr>
        <w:t>1</w:t>
      </w:r>
      <w:r w:rsidRPr="009F4C83">
        <w:rPr>
          <w:rFonts w:eastAsia="Times New Roman" w:cstheme="minorHAnsi"/>
          <w:szCs w:val="22"/>
          <w:vertAlign w:val="superscript"/>
          <w:lang w:eastAsia="en-IN"/>
        </w:rPr>
        <w:t>st</w:t>
      </w:r>
      <w:r w:rsidRPr="009F4C83">
        <w:rPr>
          <w:rFonts w:eastAsia="Times New Roman" w:cstheme="minorHAnsi"/>
          <w:szCs w:val="22"/>
          <w:lang w:eastAsia="en-IN"/>
        </w:rPr>
        <w:t xml:space="preserve"> Instalment</w:t>
      </w:r>
      <w:r w:rsidR="005E7072" w:rsidRPr="009F4C83">
        <w:rPr>
          <w:rFonts w:eastAsia="Times New Roman" w:cstheme="minorHAnsi"/>
          <w:szCs w:val="22"/>
          <w:lang w:eastAsia="en-IN"/>
        </w:rPr>
        <w:t xml:space="preserve"> of 40</w:t>
      </w:r>
      <w:r w:rsidRPr="009F4C83">
        <w:rPr>
          <w:rFonts w:eastAsia="Times New Roman" w:cstheme="minorHAnsi"/>
          <w:szCs w:val="22"/>
          <w:lang w:eastAsia="en-IN"/>
        </w:rPr>
        <w:t xml:space="preserve">% </w:t>
      </w:r>
      <w:r w:rsidR="005D2E36" w:rsidRPr="009F4C83">
        <w:rPr>
          <w:rFonts w:eastAsia="Times New Roman" w:cstheme="minorHAnsi"/>
          <w:szCs w:val="22"/>
          <w:lang w:eastAsia="en-IN"/>
        </w:rPr>
        <w:t>after developing the website (inclusive of all mentioned deliverables)</w:t>
      </w:r>
    </w:p>
    <w:p w14:paraId="23E97EDC" w14:textId="5B565DAB" w:rsidR="00150B85" w:rsidRPr="009F4C83" w:rsidRDefault="00150B85" w:rsidP="00957EA2">
      <w:pPr>
        <w:pStyle w:val="ListParagraph"/>
        <w:numPr>
          <w:ilvl w:val="0"/>
          <w:numId w:val="9"/>
        </w:numPr>
        <w:spacing w:after="0" w:line="240" w:lineRule="auto"/>
        <w:jc w:val="both"/>
        <w:rPr>
          <w:rFonts w:eastAsia="Times New Roman" w:cstheme="minorHAnsi"/>
          <w:szCs w:val="22"/>
          <w:lang w:eastAsia="en-IN"/>
        </w:rPr>
      </w:pPr>
      <w:r w:rsidRPr="009F4C83">
        <w:rPr>
          <w:rFonts w:eastAsia="Times New Roman" w:cstheme="minorHAnsi"/>
          <w:szCs w:val="22"/>
          <w:lang w:eastAsia="en-IN"/>
        </w:rPr>
        <w:t>2</w:t>
      </w:r>
      <w:r w:rsidR="005E7072" w:rsidRPr="009F4C83">
        <w:rPr>
          <w:rFonts w:eastAsia="Times New Roman" w:cstheme="minorHAnsi"/>
          <w:szCs w:val="22"/>
          <w:vertAlign w:val="superscript"/>
          <w:lang w:eastAsia="en-IN"/>
        </w:rPr>
        <w:t>nd</w:t>
      </w:r>
      <w:r w:rsidR="005E7072" w:rsidRPr="009F4C83">
        <w:rPr>
          <w:rFonts w:eastAsia="Times New Roman" w:cstheme="minorHAnsi"/>
          <w:szCs w:val="22"/>
          <w:lang w:eastAsia="en-IN"/>
        </w:rPr>
        <w:t xml:space="preserve"> Instalment</w:t>
      </w:r>
      <w:r w:rsidR="005D2E36" w:rsidRPr="009F4C83">
        <w:rPr>
          <w:rFonts w:eastAsia="Times New Roman" w:cstheme="minorHAnsi"/>
          <w:szCs w:val="22"/>
          <w:lang w:eastAsia="en-IN"/>
        </w:rPr>
        <w:t xml:space="preserve"> </w:t>
      </w:r>
      <w:r w:rsidR="005E7072" w:rsidRPr="009F4C83">
        <w:rPr>
          <w:rFonts w:eastAsia="Times New Roman" w:cstheme="minorHAnsi"/>
          <w:szCs w:val="22"/>
          <w:lang w:eastAsia="en-IN"/>
        </w:rPr>
        <w:t>of 40</w:t>
      </w:r>
      <w:r w:rsidR="005D2E36" w:rsidRPr="009F4C83">
        <w:rPr>
          <w:rFonts w:eastAsia="Times New Roman" w:cstheme="minorHAnsi"/>
          <w:szCs w:val="22"/>
          <w:lang w:eastAsia="en-IN"/>
        </w:rPr>
        <w:t xml:space="preserve">% after </w:t>
      </w:r>
      <w:r w:rsidR="005E7072" w:rsidRPr="009F4C83">
        <w:rPr>
          <w:rFonts w:eastAsia="Times New Roman" w:cstheme="minorHAnsi"/>
          <w:szCs w:val="22"/>
          <w:lang w:eastAsia="en-IN"/>
        </w:rPr>
        <w:t>providing the 07 days trai</w:t>
      </w:r>
      <w:r w:rsidR="00806578" w:rsidRPr="009F4C83">
        <w:rPr>
          <w:rFonts w:eastAsia="Times New Roman" w:cstheme="minorHAnsi"/>
          <w:szCs w:val="22"/>
          <w:lang w:eastAsia="en-IN"/>
        </w:rPr>
        <w:t>ning to</w:t>
      </w:r>
      <w:r w:rsidR="005E7072" w:rsidRPr="009F4C83">
        <w:rPr>
          <w:rFonts w:eastAsia="Times New Roman" w:cstheme="minorHAnsi"/>
          <w:szCs w:val="22"/>
          <w:lang w:eastAsia="en-IN"/>
        </w:rPr>
        <w:t xml:space="preserve"> the cluster officials</w:t>
      </w:r>
      <w:r w:rsidR="00806578" w:rsidRPr="009F4C83">
        <w:rPr>
          <w:rFonts w:eastAsia="Times New Roman" w:cstheme="minorHAnsi"/>
          <w:szCs w:val="22"/>
          <w:lang w:eastAsia="en-IN"/>
        </w:rPr>
        <w:t>.</w:t>
      </w:r>
    </w:p>
    <w:p w14:paraId="55F5CC16" w14:textId="6B8FD2D7" w:rsidR="005E7072" w:rsidRPr="009F4C83" w:rsidRDefault="005E7072" w:rsidP="00957EA2">
      <w:pPr>
        <w:pStyle w:val="ListParagraph"/>
        <w:numPr>
          <w:ilvl w:val="0"/>
          <w:numId w:val="9"/>
        </w:numPr>
        <w:spacing w:after="0" w:line="240" w:lineRule="auto"/>
        <w:jc w:val="both"/>
        <w:rPr>
          <w:rFonts w:eastAsia="Times New Roman" w:cstheme="minorHAnsi"/>
          <w:szCs w:val="22"/>
          <w:lang w:eastAsia="en-IN"/>
        </w:rPr>
      </w:pPr>
      <w:r w:rsidRPr="009F4C83">
        <w:rPr>
          <w:rFonts w:eastAsia="Times New Roman" w:cstheme="minorHAnsi"/>
          <w:szCs w:val="22"/>
          <w:lang w:eastAsia="en-IN"/>
        </w:rPr>
        <w:t>Remaining 20% will only be released after the firm has provided 6 months of maintenance after development of website and necessary training.</w:t>
      </w:r>
    </w:p>
    <w:p w14:paraId="6BA647D0" w14:textId="77777777" w:rsidR="00D33DA5" w:rsidRDefault="005E7072" w:rsidP="00957EA2">
      <w:pPr>
        <w:spacing w:after="0" w:line="240" w:lineRule="auto"/>
        <w:ind w:left="284" w:hanging="426"/>
        <w:jc w:val="both"/>
        <w:rPr>
          <w:rFonts w:eastAsia="Times New Roman" w:cstheme="minorHAnsi"/>
          <w:szCs w:val="22"/>
          <w:lang w:eastAsia="en-IN"/>
        </w:rPr>
      </w:pPr>
      <w:r w:rsidRPr="009F4C83">
        <w:rPr>
          <w:rFonts w:eastAsia="Times New Roman" w:cstheme="minorHAnsi"/>
          <w:szCs w:val="22"/>
          <w:lang w:eastAsia="en-IN"/>
        </w:rPr>
        <w:t xml:space="preserve">         </w:t>
      </w:r>
    </w:p>
    <w:p w14:paraId="079874C0" w14:textId="58FC8C7C" w:rsidR="005E7072" w:rsidRPr="009F4C83" w:rsidRDefault="005E7072" w:rsidP="00D33DA5">
      <w:pPr>
        <w:spacing w:after="0" w:line="240" w:lineRule="auto"/>
        <w:ind w:left="426"/>
        <w:jc w:val="both"/>
        <w:rPr>
          <w:rFonts w:eastAsia="Times New Roman" w:cstheme="minorHAnsi"/>
          <w:szCs w:val="22"/>
          <w:lang w:eastAsia="en-IN"/>
        </w:rPr>
      </w:pPr>
      <w:r w:rsidRPr="009F4C83">
        <w:rPr>
          <w:rFonts w:eastAsia="Times New Roman" w:cstheme="minorHAnsi"/>
          <w:b/>
          <w:szCs w:val="22"/>
          <w:lang w:eastAsia="en-IN"/>
        </w:rPr>
        <w:t>Completion certificate</w:t>
      </w:r>
      <w:r w:rsidRPr="009F4C83">
        <w:rPr>
          <w:rFonts w:eastAsia="Times New Roman" w:cstheme="minorHAnsi"/>
          <w:szCs w:val="22"/>
          <w:lang w:eastAsia="en-IN"/>
        </w:rPr>
        <w:t xml:space="preserve"> will be given after completion of 6 months of maintenance period, on due satisfaction of all the involved agencies (IA/TA/NA)</w:t>
      </w:r>
    </w:p>
    <w:p w14:paraId="0E61D1E2" w14:textId="77777777" w:rsidR="00D33DA5" w:rsidRDefault="00D33DA5" w:rsidP="00957EA2">
      <w:pPr>
        <w:spacing w:after="0" w:line="240" w:lineRule="auto"/>
        <w:jc w:val="both"/>
        <w:rPr>
          <w:rFonts w:eastAsia="Times New Roman" w:cstheme="minorHAnsi"/>
          <w:b/>
          <w:szCs w:val="22"/>
          <w:lang w:eastAsia="en-IN"/>
        </w:rPr>
      </w:pPr>
    </w:p>
    <w:p w14:paraId="51868F23" w14:textId="7BDAA7BC" w:rsidR="00690DF3" w:rsidRPr="009F4C83" w:rsidRDefault="00690DF3" w:rsidP="00D33DA5">
      <w:pPr>
        <w:spacing w:after="0" w:line="240" w:lineRule="auto"/>
        <w:ind w:left="426"/>
        <w:jc w:val="both"/>
        <w:rPr>
          <w:rFonts w:eastAsia="Times New Roman" w:cstheme="minorHAnsi"/>
          <w:color w:val="000000" w:themeColor="text1"/>
          <w:szCs w:val="22"/>
          <w:lang w:eastAsia="en-IN"/>
        </w:rPr>
      </w:pPr>
      <w:r w:rsidRPr="009F4C83">
        <w:rPr>
          <w:rFonts w:eastAsia="Times New Roman" w:cstheme="minorHAnsi"/>
          <w:b/>
          <w:szCs w:val="22"/>
          <w:lang w:eastAsia="en-IN"/>
        </w:rPr>
        <w:t xml:space="preserve">Note: </w:t>
      </w:r>
      <w:r w:rsidRPr="009F4C83">
        <w:rPr>
          <w:rFonts w:eastAsia="Times New Roman" w:cstheme="minorHAnsi"/>
          <w:szCs w:val="22"/>
          <w:lang w:eastAsia="en-IN"/>
        </w:rPr>
        <w:t>After s</w:t>
      </w:r>
      <w:r w:rsidR="00645FC4" w:rsidRPr="009F4C83">
        <w:rPr>
          <w:rFonts w:eastAsia="Times New Roman" w:cstheme="minorHAnsi"/>
          <w:szCs w:val="22"/>
          <w:lang w:eastAsia="en-IN"/>
        </w:rPr>
        <w:t>uccessful design and development</w:t>
      </w:r>
      <w:r w:rsidRPr="009F4C83">
        <w:rPr>
          <w:rFonts w:eastAsia="Times New Roman" w:cstheme="minorHAnsi"/>
          <w:szCs w:val="22"/>
          <w:lang w:eastAsia="en-IN"/>
        </w:rPr>
        <w:t>, the source code along with module base documentation, Installation and maintenance manual and content should be transferred to the HPGVSS</w:t>
      </w:r>
      <w:r w:rsidRPr="009F4C83">
        <w:rPr>
          <w:rFonts w:eastAsia="Times New Roman" w:cstheme="minorHAnsi"/>
          <w:color w:val="000000" w:themeColor="text1"/>
          <w:szCs w:val="22"/>
          <w:lang w:eastAsia="en-IN"/>
        </w:rPr>
        <w:t xml:space="preserve">. </w:t>
      </w:r>
    </w:p>
    <w:p w14:paraId="7AAD21F3" w14:textId="01A4BA04" w:rsidR="00D2683E" w:rsidRPr="009F4C83" w:rsidRDefault="00D2683E" w:rsidP="00957EA2">
      <w:pPr>
        <w:spacing w:after="0" w:line="240" w:lineRule="auto"/>
        <w:jc w:val="both"/>
        <w:rPr>
          <w:rFonts w:eastAsia="Times New Roman" w:cstheme="minorHAnsi"/>
          <w:color w:val="000000" w:themeColor="text1"/>
          <w:szCs w:val="22"/>
          <w:lang w:eastAsia="en-IN"/>
        </w:rPr>
      </w:pPr>
    </w:p>
    <w:p w14:paraId="6F65379D" w14:textId="6AA88239" w:rsidR="005E7072" w:rsidRPr="009F4C83" w:rsidRDefault="005E7072" w:rsidP="00957EA2">
      <w:pPr>
        <w:pStyle w:val="ListParagraph"/>
        <w:numPr>
          <w:ilvl w:val="0"/>
          <w:numId w:val="2"/>
        </w:numPr>
        <w:spacing w:after="0" w:line="240" w:lineRule="auto"/>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Eligibility Criteria/ Mandatory Documents to be submitted</w:t>
      </w:r>
    </w:p>
    <w:p w14:paraId="04592E11" w14:textId="6720C652" w:rsidR="00D2683E" w:rsidRPr="009F4C83" w:rsidRDefault="00D2683E" w:rsidP="00957EA2">
      <w:pPr>
        <w:pStyle w:val="ListParagraph"/>
        <w:numPr>
          <w:ilvl w:val="0"/>
          <w:numId w:val="1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Though anyone can apply but an agency/individual having its office at Bihar with minimum 5 years of experience will be preferred.</w:t>
      </w:r>
    </w:p>
    <w:p w14:paraId="6C48EDC8" w14:textId="77777777" w:rsidR="00D2683E" w:rsidRPr="009F4C83" w:rsidRDefault="00D2683E" w:rsidP="00957EA2">
      <w:pPr>
        <w:spacing w:after="0" w:line="240" w:lineRule="auto"/>
        <w:jc w:val="both"/>
        <w:rPr>
          <w:rFonts w:eastAsia="Times New Roman" w:cstheme="minorHAnsi"/>
          <w:color w:val="000000" w:themeColor="text1"/>
          <w:szCs w:val="22"/>
          <w:lang w:eastAsia="en-IN"/>
        </w:rPr>
      </w:pPr>
    </w:p>
    <w:p w14:paraId="742FB6C6" w14:textId="3E1F6F63" w:rsidR="00D2683E" w:rsidRPr="009F4C83" w:rsidRDefault="00D2683E" w:rsidP="00957EA2">
      <w:pPr>
        <w:pStyle w:val="ListParagraph"/>
        <w:numPr>
          <w:ilvl w:val="0"/>
          <w:numId w:val="1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The firm must submit minimum 03(three) nos</w:t>
      </w:r>
      <w:r w:rsidR="007307E9" w:rsidRPr="009F4C83">
        <w:rPr>
          <w:rFonts w:eastAsia="Times New Roman" w:cstheme="minorHAnsi"/>
          <w:color w:val="000000" w:themeColor="text1"/>
          <w:szCs w:val="22"/>
          <w:lang w:eastAsia="en-IN"/>
        </w:rPr>
        <w:t>.</w:t>
      </w:r>
      <w:r w:rsidRPr="009F4C83">
        <w:rPr>
          <w:rFonts w:eastAsia="Times New Roman" w:cstheme="minorHAnsi"/>
          <w:color w:val="000000" w:themeColor="text1"/>
          <w:szCs w:val="22"/>
          <w:lang w:eastAsia="en-IN"/>
        </w:rPr>
        <w:t xml:space="preserve"> of work order /completion certificate of similar nature and also at lea</w:t>
      </w:r>
      <w:r w:rsidR="00C230F2" w:rsidRPr="009F4C83">
        <w:rPr>
          <w:rFonts w:eastAsia="Times New Roman" w:cstheme="minorHAnsi"/>
          <w:color w:val="000000" w:themeColor="text1"/>
          <w:szCs w:val="22"/>
          <w:lang w:eastAsia="en-IN"/>
        </w:rPr>
        <w:t>st three running website sample along with URL.</w:t>
      </w:r>
    </w:p>
    <w:p w14:paraId="0987CD0B" w14:textId="77777777" w:rsidR="00D2683E" w:rsidRPr="009F4C83" w:rsidRDefault="00D2683E" w:rsidP="00957EA2">
      <w:pPr>
        <w:spacing w:after="0" w:line="240" w:lineRule="auto"/>
        <w:jc w:val="both"/>
        <w:rPr>
          <w:rFonts w:eastAsia="Times New Roman" w:cstheme="minorHAnsi"/>
          <w:color w:val="000000" w:themeColor="text1"/>
          <w:szCs w:val="22"/>
          <w:lang w:eastAsia="en-IN"/>
        </w:rPr>
      </w:pPr>
    </w:p>
    <w:p w14:paraId="247B0F27" w14:textId="5D169BD0" w:rsidR="00D2683E" w:rsidRPr="009F4C83" w:rsidRDefault="00D2683E" w:rsidP="00957EA2">
      <w:pPr>
        <w:pStyle w:val="ListParagraph"/>
        <w:numPr>
          <w:ilvl w:val="0"/>
          <w:numId w:val="11"/>
        </w:numPr>
        <w:spacing w:after="0" w:line="240" w:lineRule="auto"/>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The firm must submit photocopy of trade license, PAN card, GST Certificate and P&amp;L and Balance sheet for past 3 years.</w:t>
      </w:r>
    </w:p>
    <w:p w14:paraId="6E8B2AA6" w14:textId="0583B762" w:rsidR="00690DF3" w:rsidRDefault="00690DF3" w:rsidP="00957EA2">
      <w:pPr>
        <w:pStyle w:val="ListParagraph"/>
        <w:jc w:val="both"/>
        <w:rPr>
          <w:rFonts w:eastAsia="Times New Roman" w:cstheme="minorHAnsi"/>
          <w:color w:val="000000" w:themeColor="text1"/>
          <w:szCs w:val="22"/>
          <w:lang w:eastAsia="en-IN"/>
        </w:rPr>
      </w:pPr>
    </w:p>
    <w:p w14:paraId="291EEEDD" w14:textId="77777777" w:rsidR="00F15FF1" w:rsidRPr="009F4C83" w:rsidRDefault="00F15FF1" w:rsidP="00957EA2">
      <w:pPr>
        <w:pStyle w:val="ListParagraph"/>
        <w:jc w:val="both"/>
        <w:rPr>
          <w:rFonts w:eastAsia="Times New Roman" w:cstheme="minorHAnsi"/>
          <w:color w:val="000000" w:themeColor="text1"/>
          <w:szCs w:val="22"/>
          <w:lang w:eastAsia="en-IN"/>
        </w:rPr>
      </w:pPr>
    </w:p>
    <w:p w14:paraId="036CF155" w14:textId="43516F0C" w:rsidR="00E86EEA" w:rsidRPr="009F4C83" w:rsidRDefault="00E86EEA" w:rsidP="00957EA2">
      <w:pPr>
        <w:pStyle w:val="ListParagraph"/>
        <w:numPr>
          <w:ilvl w:val="0"/>
          <w:numId w:val="2"/>
        </w:numPr>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 xml:space="preserve">Components of Techno- Financial Proposal </w:t>
      </w:r>
    </w:p>
    <w:p w14:paraId="6CE527C3" w14:textId="66D21E44" w:rsidR="006F6CE5" w:rsidRPr="009F4C83" w:rsidRDefault="006F6CE5" w:rsidP="00957EA2">
      <w:pPr>
        <w:pStyle w:val="NormalWeb"/>
        <w:numPr>
          <w:ilvl w:val="0"/>
          <w:numId w:val="16"/>
        </w:numPr>
        <w:shd w:val="clear" w:color="auto" w:fill="FFFFFF"/>
        <w:spacing w:before="180" w:beforeAutospacing="0" w:after="180" w:afterAutospacing="0"/>
        <w:jc w:val="both"/>
        <w:rPr>
          <w:rFonts w:asciiTheme="minorHAnsi" w:eastAsiaTheme="minorHAnsi" w:hAnsiTheme="minorHAnsi" w:cstheme="minorHAnsi"/>
          <w:sz w:val="22"/>
          <w:szCs w:val="22"/>
          <w:lang w:eastAsia="en-US"/>
        </w:rPr>
      </w:pPr>
      <w:r w:rsidRPr="009F4C83">
        <w:rPr>
          <w:rFonts w:asciiTheme="minorHAnsi" w:eastAsiaTheme="minorHAnsi" w:hAnsiTheme="minorHAnsi" w:cstheme="minorHAnsi"/>
          <w:b/>
          <w:sz w:val="22"/>
          <w:szCs w:val="22"/>
          <w:lang w:eastAsia="en-US"/>
        </w:rPr>
        <w:t>Cover Letter:</w:t>
      </w:r>
      <w:r w:rsidRPr="009F4C83">
        <w:rPr>
          <w:rFonts w:asciiTheme="minorHAnsi" w:eastAsiaTheme="minorHAnsi" w:hAnsiTheme="minorHAnsi" w:cstheme="minorHAnsi"/>
          <w:sz w:val="22"/>
          <w:szCs w:val="22"/>
          <w:lang w:eastAsia="en-US"/>
        </w:rPr>
        <w:t xml:space="preserve"> Add a Cover letter on the company’s/firm’s letter head on the techno- financial proposal.</w:t>
      </w:r>
    </w:p>
    <w:p w14:paraId="5DEE24BF" w14:textId="3F103C46" w:rsidR="0064637A" w:rsidRPr="009F4C83" w:rsidRDefault="00957EA2" w:rsidP="00957EA2">
      <w:pPr>
        <w:pStyle w:val="NormalWeb"/>
        <w:numPr>
          <w:ilvl w:val="0"/>
          <w:numId w:val="16"/>
        </w:numPr>
        <w:shd w:val="clear" w:color="auto" w:fill="FFFFFF"/>
        <w:spacing w:before="180" w:beforeAutospacing="0" w:after="180" w:afterAutospacing="0"/>
        <w:jc w:val="both"/>
        <w:rPr>
          <w:rFonts w:asciiTheme="minorHAnsi" w:eastAsiaTheme="minorHAnsi" w:hAnsiTheme="minorHAnsi" w:cstheme="minorHAnsi"/>
          <w:sz w:val="22"/>
          <w:szCs w:val="22"/>
          <w:lang w:eastAsia="en-US"/>
        </w:rPr>
      </w:pPr>
      <w:r w:rsidRPr="009F4C83">
        <w:rPr>
          <w:rFonts w:asciiTheme="minorHAnsi" w:eastAsiaTheme="minorHAnsi" w:hAnsiTheme="minorHAnsi" w:cstheme="minorHAnsi"/>
          <w:b/>
          <w:sz w:val="22"/>
          <w:szCs w:val="22"/>
          <w:lang w:eastAsia="en-US"/>
        </w:rPr>
        <w:t>Brief Organisational/ Firm/ Company Profile</w:t>
      </w:r>
      <w:r w:rsidRPr="009F4C83">
        <w:rPr>
          <w:rFonts w:asciiTheme="minorHAnsi" w:eastAsiaTheme="minorHAnsi" w:hAnsiTheme="minorHAnsi" w:cstheme="minorHAnsi"/>
          <w:sz w:val="22"/>
          <w:szCs w:val="22"/>
          <w:lang w:eastAsia="en-US"/>
        </w:rPr>
        <w:t>:   This profile can include the following Organization name, Registration status, Organization age, Type of the organization (Private, Public, NGO, faith-based, network, etc.), Scope of work, Specialty area, Experience in proposed Sector Partners (if any) and Link to more information</w:t>
      </w:r>
    </w:p>
    <w:p w14:paraId="26CA851B" w14:textId="6128310A" w:rsidR="00E86EEA" w:rsidRPr="009F4C83" w:rsidRDefault="00E86EEA" w:rsidP="00957EA2">
      <w:pPr>
        <w:pStyle w:val="ListParagraph"/>
        <w:numPr>
          <w:ilvl w:val="0"/>
          <w:numId w:val="16"/>
        </w:numPr>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Services</w:t>
      </w:r>
      <w:r w:rsidR="00806578" w:rsidRPr="009F4C83">
        <w:rPr>
          <w:rFonts w:eastAsia="Times New Roman" w:cstheme="minorHAnsi"/>
          <w:b/>
          <w:color w:val="000000" w:themeColor="text1"/>
          <w:szCs w:val="22"/>
          <w:lang w:eastAsia="en-IN"/>
        </w:rPr>
        <w:t xml:space="preserve"> and After Support Services</w:t>
      </w:r>
      <w:r w:rsidRPr="009F4C83">
        <w:rPr>
          <w:rFonts w:eastAsia="Times New Roman" w:cstheme="minorHAnsi"/>
          <w:b/>
          <w:color w:val="000000" w:themeColor="text1"/>
          <w:szCs w:val="22"/>
          <w:lang w:eastAsia="en-IN"/>
        </w:rPr>
        <w:t xml:space="preserve"> proposed to be provided (in adherence to the above mentioned deliverables): </w:t>
      </w:r>
      <w:r w:rsidRPr="009F4C83">
        <w:rPr>
          <w:rFonts w:cstheme="minorHAnsi"/>
          <w:szCs w:val="22"/>
        </w:rPr>
        <w:t>Although the organisation has some specific requirements (as mentioned in para I), it is also interested in y</w:t>
      </w:r>
      <w:r w:rsidR="000E7513" w:rsidRPr="009F4C83">
        <w:rPr>
          <w:rFonts w:cstheme="minorHAnsi"/>
          <w:szCs w:val="22"/>
        </w:rPr>
        <w:t xml:space="preserve">our ideas for the approach of </w:t>
      </w:r>
      <w:r w:rsidRPr="009F4C83">
        <w:rPr>
          <w:rFonts w:cstheme="minorHAnsi"/>
          <w:szCs w:val="22"/>
        </w:rPr>
        <w:t>designing the website. We encourage respondents to consider and propose alternative solutions and recommendations. We are particularly interested in specific web functionality that your company may have already developed and deployed for other customers.</w:t>
      </w:r>
    </w:p>
    <w:p w14:paraId="4267F4F1" w14:textId="77777777" w:rsidR="00E86EEA" w:rsidRPr="009F4C83" w:rsidRDefault="00E86EEA" w:rsidP="00957EA2">
      <w:pPr>
        <w:pStyle w:val="ListParagraph"/>
        <w:numPr>
          <w:ilvl w:val="0"/>
          <w:numId w:val="16"/>
        </w:numPr>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 xml:space="preserve">Timelines: </w:t>
      </w:r>
      <w:r w:rsidRPr="009F4C83">
        <w:rPr>
          <w:rFonts w:eastAsia="Times New Roman" w:cstheme="minorHAnsi"/>
          <w:color w:val="000000" w:themeColor="text1"/>
          <w:szCs w:val="22"/>
          <w:lang w:eastAsia="en-IN"/>
        </w:rPr>
        <w:t>Refer to para III.</w:t>
      </w:r>
    </w:p>
    <w:p w14:paraId="4764512E" w14:textId="3D0B6709" w:rsidR="00690DF3" w:rsidRPr="009F4C83" w:rsidRDefault="00E86EEA" w:rsidP="00957EA2">
      <w:pPr>
        <w:pStyle w:val="ListParagraph"/>
        <w:numPr>
          <w:ilvl w:val="0"/>
          <w:numId w:val="16"/>
        </w:numPr>
        <w:jc w:val="both"/>
        <w:rPr>
          <w:rFonts w:eastAsia="Times New Roman" w:cstheme="minorHAnsi"/>
          <w:b/>
          <w:color w:val="000000" w:themeColor="text1"/>
          <w:szCs w:val="22"/>
          <w:lang w:eastAsia="en-IN"/>
        </w:rPr>
      </w:pPr>
      <w:r w:rsidRPr="009F4C83">
        <w:rPr>
          <w:rFonts w:cstheme="minorHAnsi"/>
          <w:b/>
          <w:szCs w:val="22"/>
        </w:rPr>
        <w:t>Professional Fees:</w:t>
      </w:r>
      <w:r w:rsidRPr="009F4C83">
        <w:rPr>
          <w:rFonts w:cstheme="minorHAnsi"/>
          <w:szCs w:val="22"/>
        </w:rPr>
        <w:t xml:space="preserve"> </w:t>
      </w:r>
      <w:r w:rsidR="00D33DA5">
        <w:rPr>
          <w:rFonts w:cstheme="minorHAnsi"/>
          <w:szCs w:val="22"/>
        </w:rPr>
        <w:t xml:space="preserve">Refer to para V. </w:t>
      </w:r>
      <w:r w:rsidRPr="009F4C83">
        <w:rPr>
          <w:rFonts w:cstheme="minorHAnsi"/>
          <w:szCs w:val="22"/>
        </w:rPr>
        <w:t>Quotations must be expressed in Indian National Rupees (INR) and all-inclusive o</w:t>
      </w:r>
      <w:r w:rsidR="009F4C83" w:rsidRPr="009F4C83">
        <w:rPr>
          <w:rFonts w:cstheme="minorHAnsi"/>
          <w:szCs w:val="22"/>
        </w:rPr>
        <w:t xml:space="preserve">f any associated costs, </w:t>
      </w:r>
      <w:r w:rsidR="0052386E" w:rsidRPr="009F4C83">
        <w:rPr>
          <w:rFonts w:cstheme="minorHAnsi"/>
          <w:szCs w:val="22"/>
        </w:rPr>
        <w:t>including</w:t>
      </w:r>
      <w:r w:rsidRPr="009F4C83">
        <w:rPr>
          <w:rFonts w:cstheme="minorHAnsi"/>
          <w:szCs w:val="22"/>
        </w:rPr>
        <w:t xml:space="preserve"> taxes and other fees. Applicants may put forward different options at different price points, and prices should reflect the services offered. All services must be clearly labelled and aggregated in the total price.</w:t>
      </w:r>
    </w:p>
    <w:p w14:paraId="6BD1FA80" w14:textId="4B104179" w:rsidR="00806578" w:rsidRPr="009F4C83" w:rsidRDefault="00E86EEA" w:rsidP="00957EA2">
      <w:pPr>
        <w:pStyle w:val="ListParagraph"/>
        <w:numPr>
          <w:ilvl w:val="0"/>
          <w:numId w:val="16"/>
        </w:numPr>
        <w:jc w:val="both"/>
        <w:rPr>
          <w:rFonts w:eastAsia="Times New Roman" w:cstheme="minorHAnsi"/>
          <w:b/>
          <w:color w:val="000000" w:themeColor="text1"/>
          <w:szCs w:val="22"/>
          <w:lang w:eastAsia="en-IN"/>
        </w:rPr>
      </w:pPr>
      <w:r w:rsidRPr="009F4C83">
        <w:rPr>
          <w:rFonts w:cstheme="minorHAnsi"/>
          <w:szCs w:val="22"/>
        </w:rPr>
        <w:t xml:space="preserve">All the required documents, </w:t>
      </w:r>
      <w:r w:rsidR="00806578" w:rsidRPr="009F4C83">
        <w:rPr>
          <w:rFonts w:cstheme="minorHAnsi"/>
          <w:szCs w:val="22"/>
        </w:rPr>
        <w:t>as</w:t>
      </w:r>
      <w:r w:rsidRPr="009F4C83">
        <w:rPr>
          <w:rFonts w:cstheme="minorHAnsi"/>
          <w:szCs w:val="22"/>
        </w:rPr>
        <w:t xml:space="preserve"> per para IV in accordance with the Checklist</w:t>
      </w:r>
      <w:r w:rsidR="00806578" w:rsidRPr="009F4C83">
        <w:rPr>
          <w:rFonts w:cstheme="minorHAnsi"/>
          <w:szCs w:val="22"/>
        </w:rPr>
        <w:t xml:space="preserve"> mentioned in the pages following the terms and conditions.</w:t>
      </w:r>
    </w:p>
    <w:p w14:paraId="2D8C6E6E" w14:textId="2EE2BB6C" w:rsidR="00806578" w:rsidRPr="009F4C83" w:rsidRDefault="00806578" w:rsidP="00957EA2">
      <w:pPr>
        <w:pStyle w:val="ListParagraph"/>
        <w:numPr>
          <w:ilvl w:val="0"/>
          <w:numId w:val="2"/>
        </w:numPr>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Selection</w:t>
      </w:r>
    </w:p>
    <w:p w14:paraId="4219EEE0" w14:textId="541618BC" w:rsidR="0052386E" w:rsidRPr="009F4C83" w:rsidRDefault="00806578" w:rsidP="0052386E">
      <w:pPr>
        <w:pStyle w:val="ListParagraph"/>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It is anticipated that successful offers will only be selected solely on the basis of this call for quotations</w:t>
      </w:r>
      <w:r w:rsidR="009F4C83" w:rsidRPr="009F4C83">
        <w:rPr>
          <w:rFonts w:eastAsia="Times New Roman" w:cstheme="minorHAnsi"/>
          <w:color w:val="000000" w:themeColor="text1"/>
          <w:szCs w:val="22"/>
          <w:lang w:eastAsia="en-IN"/>
        </w:rPr>
        <w:t xml:space="preserve"> cum techno-financial proposal</w:t>
      </w:r>
      <w:r w:rsidRPr="009F4C83">
        <w:rPr>
          <w:rFonts w:eastAsia="Times New Roman" w:cstheme="minorHAnsi"/>
          <w:color w:val="000000" w:themeColor="text1"/>
          <w:szCs w:val="22"/>
          <w:lang w:eastAsia="en-IN"/>
        </w:rPr>
        <w:t xml:space="preserve">. </w:t>
      </w:r>
      <w:r w:rsidR="0052386E">
        <w:rPr>
          <w:rFonts w:eastAsia="Times New Roman" w:cstheme="minorHAnsi"/>
          <w:color w:val="000000" w:themeColor="text1"/>
          <w:szCs w:val="22"/>
          <w:lang w:eastAsia="en-IN"/>
        </w:rPr>
        <w:t xml:space="preserve">Further, the shortlisted candidates may be required to give </w:t>
      </w:r>
      <w:r w:rsidR="005E6291">
        <w:rPr>
          <w:rFonts w:eastAsia="Times New Roman" w:cstheme="minorHAnsi"/>
          <w:color w:val="000000" w:themeColor="text1"/>
          <w:szCs w:val="22"/>
          <w:lang w:eastAsia="en-IN"/>
        </w:rPr>
        <w:t>an</w:t>
      </w:r>
      <w:r w:rsidR="0052386E">
        <w:rPr>
          <w:rFonts w:eastAsia="Times New Roman" w:cstheme="minorHAnsi"/>
          <w:color w:val="000000" w:themeColor="text1"/>
          <w:szCs w:val="22"/>
          <w:lang w:eastAsia="en-IN"/>
        </w:rPr>
        <w:t xml:space="preserve"> online presentation.</w:t>
      </w:r>
    </w:p>
    <w:p w14:paraId="4DAF1534" w14:textId="278CCD02" w:rsidR="00E86EEA" w:rsidRPr="009F4C83" w:rsidRDefault="00806578" w:rsidP="005E6291">
      <w:pPr>
        <w:pStyle w:val="ListParagraph"/>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However, the selection committee</w:t>
      </w:r>
      <w:r w:rsidR="00FB2B95">
        <w:rPr>
          <w:rFonts w:eastAsia="Times New Roman" w:cstheme="minorHAnsi"/>
          <w:color w:val="000000" w:themeColor="text1"/>
          <w:szCs w:val="22"/>
          <w:lang w:eastAsia="en-IN"/>
        </w:rPr>
        <w:t xml:space="preserve"> comprising of HPGVSS (implementing agency), NH Consulting (Technical Agency) and Indian Institute of Entrepreneurship (Nodal Agency)</w:t>
      </w:r>
      <w:r w:rsidRPr="009F4C83">
        <w:rPr>
          <w:rFonts w:eastAsia="Times New Roman" w:cstheme="minorHAnsi"/>
          <w:color w:val="000000" w:themeColor="text1"/>
          <w:szCs w:val="22"/>
          <w:lang w:eastAsia="en-IN"/>
        </w:rPr>
        <w:t xml:space="preserve"> will reserve the right to conduct negotiations and request clarifications prior to awarding a contract. The award will be made to the applicant whose offer follows the RFQ instructions, meets the requirements, expertise and responsiveness to the proposal specifications</w:t>
      </w:r>
      <w:r w:rsidR="00B21BF4" w:rsidRPr="009F4C83">
        <w:rPr>
          <w:rFonts w:eastAsia="Times New Roman" w:cstheme="minorHAnsi"/>
          <w:color w:val="000000" w:themeColor="text1"/>
          <w:szCs w:val="22"/>
          <w:lang w:eastAsia="en-IN"/>
        </w:rPr>
        <w:t>.</w:t>
      </w:r>
    </w:p>
    <w:p w14:paraId="3A36807D" w14:textId="16BAE98F" w:rsidR="00694D43" w:rsidRPr="009F4C83" w:rsidRDefault="00764333" w:rsidP="00957EA2">
      <w:pPr>
        <w:pStyle w:val="ListParagraph"/>
        <w:numPr>
          <w:ilvl w:val="0"/>
          <w:numId w:val="2"/>
        </w:numPr>
        <w:shd w:val="clear" w:color="auto" w:fill="FFFFFF"/>
        <w:spacing w:after="225" w:line="270" w:lineRule="atLeast"/>
        <w:jc w:val="both"/>
        <w:rPr>
          <w:rFonts w:eastAsia="Times New Roman" w:cstheme="minorHAnsi"/>
          <w:b/>
          <w:color w:val="000000" w:themeColor="text1"/>
          <w:szCs w:val="22"/>
          <w:lang w:eastAsia="en-IN"/>
        </w:rPr>
      </w:pPr>
      <w:r w:rsidRPr="009F4C83">
        <w:rPr>
          <w:rFonts w:eastAsia="Times New Roman" w:cstheme="minorHAnsi"/>
          <w:color w:val="333333"/>
          <w:szCs w:val="22"/>
          <w:lang w:eastAsia="en-IN" w:bidi="ar-SA"/>
        </w:rPr>
        <w:t>  </w:t>
      </w:r>
      <w:r w:rsidR="00694D43" w:rsidRPr="009F4C83">
        <w:rPr>
          <w:rFonts w:eastAsia="Times New Roman" w:cstheme="minorHAnsi"/>
          <w:b/>
          <w:color w:val="000000" w:themeColor="text1"/>
          <w:szCs w:val="22"/>
          <w:lang w:eastAsia="en-IN"/>
        </w:rPr>
        <w:t>Penalty</w:t>
      </w:r>
    </w:p>
    <w:p w14:paraId="41BBD3C3" w14:textId="2764A4F1" w:rsidR="00D2683E" w:rsidRPr="009F4C83" w:rsidRDefault="00694D43" w:rsidP="00957EA2">
      <w:pPr>
        <w:pStyle w:val="ListParagraph"/>
        <w:spacing w:after="0" w:line="240" w:lineRule="auto"/>
        <w:ind w:left="709"/>
        <w:jc w:val="both"/>
        <w:rPr>
          <w:rFonts w:eastAsia="Times New Roman" w:cstheme="minorHAnsi"/>
          <w:color w:val="000000" w:themeColor="text1"/>
          <w:szCs w:val="22"/>
          <w:lang w:eastAsia="en-IN"/>
        </w:rPr>
      </w:pPr>
      <w:r w:rsidRPr="009F4C83">
        <w:rPr>
          <w:rFonts w:eastAsia="Times New Roman" w:cstheme="minorHAnsi"/>
          <w:color w:val="000000" w:themeColor="text1"/>
          <w:szCs w:val="22"/>
          <w:lang w:eastAsia="en-IN"/>
        </w:rPr>
        <w:t xml:space="preserve">Any delay over 2 months may lead to a penalty of </w:t>
      </w:r>
      <w:proofErr w:type="spellStart"/>
      <w:r w:rsidRPr="009F4C83">
        <w:rPr>
          <w:rFonts w:eastAsia="Times New Roman" w:cstheme="minorHAnsi"/>
          <w:color w:val="000000" w:themeColor="text1"/>
          <w:szCs w:val="22"/>
          <w:lang w:eastAsia="en-IN"/>
        </w:rPr>
        <w:t>Rs</w:t>
      </w:r>
      <w:proofErr w:type="spellEnd"/>
      <w:r w:rsidRPr="009F4C83">
        <w:rPr>
          <w:rFonts w:eastAsia="Times New Roman" w:cstheme="minorHAnsi"/>
          <w:color w:val="000000" w:themeColor="text1"/>
          <w:szCs w:val="22"/>
          <w:lang w:eastAsia="en-IN"/>
        </w:rPr>
        <w:t>. 1,000/- (Rupees One Thousand only) per day of delay to a maximum of 10% of the value of contract.</w:t>
      </w:r>
    </w:p>
    <w:p w14:paraId="350E75A0" w14:textId="5103407A" w:rsidR="00E76974" w:rsidRPr="00FB2B95" w:rsidRDefault="00E76974" w:rsidP="00FB2B95">
      <w:pPr>
        <w:jc w:val="both"/>
        <w:rPr>
          <w:rFonts w:eastAsia="Times New Roman" w:cstheme="minorHAnsi"/>
          <w:color w:val="000000" w:themeColor="text1"/>
          <w:szCs w:val="22"/>
          <w:lang w:eastAsia="en-IN"/>
        </w:rPr>
      </w:pPr>
    </w:p>
    <w:p w14:paraId="04BA9DC5" w14:textId="77777777" w:rsidR="00806578" w:rsidRPr="009F4C83" w:rsidRDefault="00806578" w:rsidP="00957EA2">
      <w:pPr>
        <w:pStyle w:val="ListParagraph"/>
        <w:numPr>
          <w:ilvl w:val="0"/>
          <w:numId w:val="2"/>
        </w:numPr>
        <w:jc w:val="both"/>
        <w:rPr>
          <w:rFonts w:eastAsia="Times New Roman" w:cstheme="minorHAnsi"/>
          <w:b/>
          <w:color w:val="000000" w:themeColor="text1"/>
          <w:szCs w:val="22"/>
          <w:lang w:eastAsia="en-IN"/>
        </w:rPr>
      </w:pPr>
      <w:r w:rsidRPr="009F4C83">
        <w:rPr>
          <w:rFonts w:eastAsia="Times New Roman" w:cstheme="minorHAnsi"/>
          <w:b/>
          <w:color w:val="000000" w:themeColor="text1"/>
          <w:szCs w:val="22"/>
          <w:lang w:eastAsia="en-IN"/>
        </w:rPr>
        <w:t>Questions and Clarifications</w:t>
      </w:r>
    </w:p>
    <w:p w14:paraId="064339E1" w14:textId="3753AE1B" w:rsidR="00806578" w:rsidRPr="009F4C83" w:rsidRDefault="00806578" w:rsidP="00957EA2">
      <w:pPr>
        <w:pStyle w:val="ListParagraph"/>
        <w:ind w:left="360"/>
        <w:jc w:val="both"/>
        <w:rPr>
          <w:rFonts w:cstheme="minorHAnsi"/>
          <w:szCs w:val="22"/>
        </w:rPr>
      </w:pPr>
      <w:r w:rsidRPr="009F4C83">
        <w:rPr>
          <w:rFonts w:cstheme="minorHAnsi"/>
          <w:szCs w:val="22"/>
        </w:rPr>
        <w:t>All questions and clarifications regarding the requested proposal must be submitted in writing at</w:t>
      </w:r>
      <w:r w:rsidR="00B7002C">
        <w:rPr>
          <w:rFonts w:cstheme="minorHAnsi"/>
          <w:color w:val="333333"/>
          <w:szCs w:val="22"/>
        </w:rPr>
        <w:t xml:space="preserve"> </w:t>
      </w:r>
      <w:hyperlink r:id="rId7" w:history="1">
        <w:r w:rsidRPr="00B7002C">
          <w:rPr>
            <w:rStyle w:val="Hyperlink"/>
            <w:rFonts w:cstheme="minorHAnsi"/>
            <w:szCs w:val="22"/>
          </w:rPr>
          <w:t>hpgvss@yahoo.com</w:t>
        </w:r>
      </w:hyperlink>
      <w:proofErr w:type="gramStart"/>
      <w:r w:rsidRPr="009F4C83">
        <w:rPr>
          <w:rFonts w:cstheme="minorHAnsi"/>
          <w:szCs w:val="22"/>
        </w:rPr>
        <w:t xml:space="preserve"> </w:t>
      </w:r>
      <w:proofErr w:type="gramEnd"/>
      <w:r w:rsidRPr="009F4C83">
        <w:rPr>
          <w:rFonts w:cstheme="minorHAnsi"/>
          <w:szCs w:val="22"/>
        </w:rPr>
        <w:t xml:space="preserve"> , no later than 6:00 PM IST, on </w:t>
      </w:r>
      <w:r w:rsidR="000A0BE6" w:rsidRPr="000A0BE6">
        <w:rPr>
          <w:rFonts w:cstheme="minorHAnsi"/>
          <w:szCs w:val="22"/>
        </w:rPr>
        <w:t>25</w:t>
      </w:r>
      <w:r w:rsidR="00B7002C" w:rsidRPr="000A0BE6">
        <w:rPr>
          <w:rFonts w:cstheme="minorHAnsi"/>
          <w:szCs w:val="22"/>
        </w:rPr>
        <w:t>/08</w:t>
      </w:r>
      <w:r w:rsidR="000A0BE6" w:rsidRPr="000A0BE6">
        <w:rPr>
          <w:rFonts w:cstheme="minorHAnsi"/>
          <w:szCs w:val="22"/>
        </w:rPr>
        <w:t>/2022,Thursday</w:t>
      </w:r>
      <w:r w:rsidR="000A0BE6">
        <w:rPr>
          <w:rFonts w:cstheme="minorHAnsi"/>
          <w:szCs w:val="22"/>
        </w:rPr>
        <w:t>.</w:t>
      </w:r>
      <w:r w:rsidRPr="009F4C83">
        <w:rPr>
          <w:rFonts w:cstheme="minorHAnsi"/>
          <w:szCs w:val="22"/>
        </w:rPr>
        <w:t>           </w:t>
      </w:r>
    </w:p>
    <w:p w14:paraId="50E11844" w14:textId="0FEC69D5" w:rsidR="0020285E" w:rsidRPr="009F4C83" w:rsidRDefault="005E7072" w:rsidP="009F4C83">
      <w:pPr>
        <w:jc w:val="both"/>
        <w:rPr>
          <w:rFonts w:eastAsia="Times New Roman" w:cstheme="minorHAnsi"/>
          <w:color w:val="000000" w:themeColor="text1"/>
          <w:szCs w:val="22"/>
          <w:lang w:eastAsia="en-IN"/>
        </w:rPr>
      </w:pPr>
      <w:r w:rsidRPr="009F4C83">
        <w:rPr>
          <w:rFonts w:eastAsia="Times New Roman" w:cstheme="minorHAnsi"/>
          <w:szCs w:val="22"/>
          <w:lang w:eastAsia="en-IN"/>
        </w:rPr>
        <w:br w:type="page"/>
      </w:r>
    </w:p>
    <w:p w14:paraId="666CC0F7" w14:textId="2CFBEF5B" w:rsidR="0020285E" w:rsidRPr="009F4C83" w:rsidRDefault="00D2683E" w:rsidP="00957EA2">
      <w:pPr>
        <w:pStyle w:val="ListParagraph"/>
        <w:spacing w:after="0" w:line="240" w:lineRule="auto"/>
        <w:ind w:left="360"/>
        <w:jc w:val="both"/>
        <w:rPr>
          <w:rFonts w:cstheme="minorHAnsi"/>
          <w:color w:val="000000" w:themeColor="text1"/>
          <w:szCs w:val="22"/>
        </w:rPr>
      </w:pPr>
      <w:r w:rsidRPr="009F4C83">
        <w:rPr>
          <w:rFonts w:cstheme="minorHAnsi"/>
          <w:b/>
          <w:color w:val="000000" w:themeColor="text1"/>
          <w:szCs w:val="22"/>
        </w:rPr>
        <w:lastRenderedPageBreak/>
        <w:t xml:space="preserve">CHECK LIST TO PROVIDE </w:t>
      </w:r>
      <w:r w:rsidR="006D23CA" w:rsidRPr="009F4C83">
        <w:rPr>
          <w:rFonts w:cstheme="minorHAnsi"/>
          <w:b/>
          <w:color w:val="000000" w:themeColor="text1"/>
          <w:szCs w:val="22"/>
        </w:rPr>
        <w:t>BY INTERESTED PARTIES</w:t>
      </w:r>
    </w:p>
    <w:tbl>
      <w:tblPr>
        <w:tblW w:w="10700" w:type="dxa"/>
        <w:tblInd w:w="-735" w:type="dxa"/>
        <w:tblLook w:val="04A0" w:firstRow="1" w:lastRow="0" w:firstColumn="1" w:lastColumn="0" w:noHBand="0" w:noVBand="1"/>
      </w:tblPr>
      <w:tblGrid>
        <w:gridCol w:w="489"/>
        <w:gridCol w:w="6747"/>
        <w:gridCol w:w="1320"/>
        <w:gridCol w:w="1134"/>
        <w:gridCol w:w="1010"/>
      </w:tblGrid>
      <w:tr w:rsidR="00601622" w:rsidRPr="009F4C83" w14:paraId="334A9BFE" w14:textId="0F287C36" w:rsidTr="00B21BF4">
        <w:trPr>
          <w:trHeight w:val="411"/>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1397C" w14:textId="77777777" w:rsidR="00601622" w:rsidRPr="009F4C83" w:rsidRDefault="00601622" w:rsidP="00957EA2">
            <w:pPr>
              <w:spacing w:after="0" w:line="240" w:lineRule="auto"/>
              <w:jc w:val="both"/>
              <w:rPr>
                <w:rFonts w:eastAsia="Times New Roman" w:cstheme="minorHAnsi"/>
                <w:b/>
                <w:bCs/>
                <w:color w:val="000000"/>
                <w:szCs w:val="22"/>
                <w:lang w:eastAsia="en-IN" w:bidi="ar-SA"/>
              </w:rPr>
            </w:pPr>
            <w:proofErr w:type="spellStart"/>
            <w:r w:rsidRPr="009F4C83">
              <w:rPr>
                <w:rFonts w:eastAsia="Times New Roman" w:cstheme="minorHAnsi"/>
                <w:b/>
                <w:bCs/>
                <w:color w:val="000000"/>
                <w:szCs w:val="22"/>
                <w:lang w:eastAsia="en-IN" w:bidi="ar-SA"/>
              </w:rPr>
              <w:t>Sl</w:t>
            </w:r>
            <w:proofErr w:type="spellEnd"/>
          </w:p>
        </w:tc>
        <w:tc>
          <w:tcPr>
            <w:tcW w:w="6747" w:type="dxa"/>
            <w:tcBorders>
              <w:top w:val="single" w:sz="4" w:space="0" w:color="auto"/>
              <w:left w:val="nil"/>
              <w:bottom w:val="single" w:sz="4" w:space="0" w:color="auto"/>
              <w:right w:val="single" w:sz="4" w:space="0" w:color="auto"/>
            </w:tcBorders>
            <w:shd w:val="clear" w:color="auto" w:fill="auto"/>
            <w:noWrap/>
            <w:vAlign w:val="center"/>
            <w:hideMark/>
          </w:tcPr>
          <w:p w14:paraId="11F7023F" w14:textId="77777777" w:rsidR="00601622" w:rsidRPr="009F4C83" w:rsidRDefault="00601622" w:rsidP="00957EA2">
            <w:pPr>
              <w:spacing w:after="0" w:line="240" w:lineRule="auto"/>
              <w:jc w:val="both"/>
              <w:rPr>
                <w:rFonts w:eastAsia="Times New Roman" w:cstheme="minorHAnsi"/>
                <w:b/>
                <w:bCs/>
                <w:color w:val="000000"/>
                <w:szCs w:val="22"/>
                <w:lang w:eastAsia="en-IN" w:bidi="ar-SA"/>
              </w:rPr>
            </w:pPr>
            <w:r w:rsidRPr="009F4C83">
              <w:rPr>
                <w:rFonts w:eastAsia="Times New Roman" w:cstheme="minorHAnsi"/>
                <w:b/>
                <w:bCs/>
                <w:color w:val="000000"/>
                <w:szCs w:val="22"/>
                <w:lang w:eastAsia="en-IN" w:bidi="ar-SA"/>
              </w:rPr>
              <w:t>Particulars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C1DE734" w14:textId="0EECB13F" w:rsidR="00601622" w:rsidRPr="009F4C83" w:rsidRDefault="00601622" w:rsidP="00957EA2">
            <w:pPr>
              <w:spacing w:after="0" w:line="240" w:lineRule="auto"/>
              <w:jc w:val="both"/>
              <w:rPr>
                <w:rFonts w:eastAsia="Times New Roman" w:cstheme="minorHAnsi"/>
                <w:b/>
                <w:bCs/>
                <w:color w:val="000000"/>
                <w:szCs w:val="22"/>
                <w:lang w:eastAsia="en-IN" w:bidi="ar-SA"/>
              </w:rPr>
            </w:pPr>
            <w:r w:rsidRPr="009F4C83">
              <w:rPr>
                <w:rFonts w:eastAsia="Times New Roman" w:cstheme="minorHAnsi"/>
                <w:b/>
                <w:bCs/>
                <w:color w:val="000000"/>
                <w:szCs w:val="22"/>
                <w:lang w:eastAsia="en-IN" w:bidi="ar-SA"/>
              </w:rPr>
              <w:t>Provided YES/NO</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23B9833" w14:textId="77777777" w:rsidR="00601622" w:rsidRPr="009F4C83" w:rsidRDefault="00601622" w:rsidP="00957EA2">
            <w:pPr>
              <w:spacing w:after="0" w:line="240" w:lineRule="auto"/>
              <w:jc w:val="both"/>
              <w:rPr>
                <w:rFonts w:eastAsia="Times New Roman" w:cstheme="minorHAnsi"/>
                <w:b/>
                <w:bCs/>
                <w:color w:val="000000"/>
                <w:szCs w:val="22"/>
                <w:lang w:eastAsia="en-IN" w:bidi="ar-SA"/>
              </w:rPr>
            </w:pPr>
            <w:r w:rsidRPr="009F4C83">
              <w:rPr>
                <w:rFonts w:eastAsia="Times New Roman" w:cstheme="minorHAnsi"/>
                <w:b/>
                <w:bCs/>
                <w:color w:val="000000"/>
                <w:szCs w:val="22"/>
                <w:lang w:eastAsia="en-IN" w:bidi="ar-SA"/>
              </w:rPr>
              <w:t>Enclosure No</w:t>
            </w:r>
          </w:p>
        </w:tc>
        <w:tc>
          <w:tcPr>
            <w:tcW w:w="1010" w:type="dxa"/>
            <w:tcBorders>
              <w:top w:val="single" w:sz="4" w:space="0" w:color="auto"/>
              <w:left w:val="nil"/>
              <w:bottom w:val="single" w:sz="4" w:space="0" w:color="auto"/>
              <w:right w:val="single" w:sz="4" w:space="0" w:color="auto"/>
            </w:tcBorders>
          </w:tcPr>
          <w:p w14:paraId="1F31E7F4" w14:textId="4D76D9ED" w:rsidR="00601622" w:rsidRPr="009F4C83" w:rsidRDefault="00601622" w:rsidP="00957EA2">
            <w:pPr>
              <w:spacing w:after="0" w:line="240" w:lineRule="auto"/>
              <w:jc w:val="both"/>
              <w:rPr>
                <w:rFonts w:eastAsia="Times New Roman" w:cstheme="minorHAnsi"/>
                <w:b/>
                <w:bCs/>
                <w:color w:val="000000"/>
                <w:szCs w:val="22"/>
                <w:lang w:eastAsia="en-IN" w:bidi="ar-SA"/>
              </w:rPr>
            </w:pPr>
            <w:r w:rsidRPr="009F4C83">
              <w:rPr>
                <w:rFonts w:eastAsia="Times New Roman" w:cstheme="minorHAnsi"/>
                <w:b/>
                <w:bCs/>
                <w:color w:val="000000"/>
                <w:szCs w:val="22"/>
                <w:lang w:eastAsia="en-IN" w:bidi="ar-SA"/>
              </w:rPr>
              <w:t>Remarks</w:t>
            </w:r>
          </w:p>
        </w:tc>
      </w:tr>
      <w:tr w:rsidR="00601622" w:rsidRPr="009F4C83" w14:paraId="7CBBD2F5" w14:textId="589C484B"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504F3358"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w:t>
            </w:r>
          </w:p>
        </w:tc>
        <w:tc>
          <w:tcPr>
            <w:tcW w:w="6747" w:type="dxa"/>
            <w:tcBorders>
              <w:top w:val="nil"/>
              <w:left w:val="nil"/>
              <w:bottom w:val="single" w:sz="4" w:space="0" w:color="auto"/>
              <w:right w:val="single" w:sz="4" w:space="0" w:color="auto"/>
            </w:tcBorders>
            <w:shd w:val="clear" w:color="auto" w:fill="auto"/>
            <w:noWrap/>
            <w:vAlign w:val="center"/>
            <w:hideMark/>
          </w:tcPr>
          <w:p w14:paraId="0971892B" w14:textId="6B0C4DE8"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Trade License/ Shop License/Certificate of Incorporation/Partnership Deed/Other Registration Certificate</w:t>
            </w:r>
          </w:p>
        </w:tc>
        <w:tc>
          <w:tcPr>
            <w:tcW w:w="1320" w:type="dxa"/>
            <w:tcBorders>
              <w:top w:val="nil"/>
              <w:left w:val="nil"/>
              <w:bottom w:val="single" w:sz="4" w:space="0" w:color="auto"/>
              <w:right w:val="single" w:sz="4" w:space="0" w:color="auto"/>
            </w:tcBorders>
            <w:shd w:val="clear" w:color="auto" w:fill="auto"/>
            <w:noWrap/>
            <w:vAlign w:val="center"/>
            <w:hideMark/>
          </w:tcPr>
          <w:p w14:paraId="63A7F40F"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3D4AE18E"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7E8E381D"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67E53F6F" w14:textId="310BACB1"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4C99010E"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2</w:t>
            </w:r>
          </w:p>
        </w:tc>
        <w:tc>
          <w:tcPr>
            <w:tcW w:w="6747" w:type="dxa"/>
            <w:tcBorders>
              <w:top w:val="nil"/>
              <w:left w:val="nil"/>
              <w:bottom w:val="single" w:sz="4" w:space="0" w:color="auto"/>
              <w:right w:val="single" w:sz="4" w:space="0" w:color="auto"/>
            </w:tcBorders>
            <w:shd w:val="clear" w:color="auto" w:fill="auto"/>
            <w:noWrap/>
            <w:vAlign w:val="center"/>
            <w:hideMark/>
          </w:tcPr>
          <w:p w14:paraId="24CA6043"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PAN Card</w:t>
            </w:r>
          </w:p>
        </w:tc>
        <w:tc>
          <w:tcPr>
            <w:tcW w:w="1320" w:type="dxa"/>
            <w:tcBorders>
              <w:top w:val="nil"/>
              <w:left w:val="nil"/>
              <w:bottom w:val="single" w:sz="4" w:space="0" w:color="auto"/>
              <w:right w:val="single" w:sz="4" w:space="0" w:color="auto"/>
            </w:tcBorders>
            <w:shd w:val="clear" w:color="auto" w:fill="auto"/>
            <w:noWrap/>
            <w:vAlign w:val="center"/>
            <w:hideMark/>
          </w:tcPr>
          <w:p w14:paraId="02DBAC95"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4078731F"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27ECDB64"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7319F6AE" w14:textId="44A9640B"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60BF67A1"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3</w:t>
            </w:r>
          </w:p>
        </w:tc>
        <w:tc>
          <w:tcPr>
            <w:tcW w:w="6747" w:type="dxa"/>
            <w:tcBorders>
              <w:top w:val="nil"/>
              <w:left w:val="nil"/>
              <w:bottom w:val="single" w:sz="4" w:space="0" w:color="auto"/>
              <w:right w:val="single" w:sz="4" w:space="0" w:color="auto"/>
            </w:tcBorders>
            <w:shd w:val="clear" w:color="auto" w:fill="auto"/>
            <w:noWrap/>
            <w:vAlign w:val="center"/>
            <w:hideMark/>
          </w:tcPr>
          <w:p w14:paraId="29F77151"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GST Registration (Active)</w:t>
            </w:r>
          </w:p>
        </w:tc>
        <w:tc>
          <w:tcPr>
            <w:tcW w:w="1320" w:type="dxa"/>
            <w:tcBorders>
              <w:top w:val="nil"/>
              <w:left w:val="nil"/>
              <w:bottom w:val="single" w:sz="4" w:space="0" w:color="auto"/>
              <w:right w:val="single" w:sz="4" w:space="0" w:color="auto"/>
            </w:tcBorders>
            <w:shd w:val="clear" w:color="auto" w:fill="auto"/>
            <w:noWrap/>
            <w:vAlign w:val="center"/>
            <w:hideMark/>
          </w:tcPr>
          <w:p w14:paraId="14C30480"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18904E56"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316FD63C"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33B04E1C" w14:textId="2A7A8647"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46196F51"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4</w:t>
            </w:r>
          </w:p>
        </w:tc>
        <w:tc>
          <w:tcPr>
            <w:tcW w:w="6747" w:type="dxa"/>
            <w:tcBorders>
              <w:top w:val="nil"/>
              <w:left w:val="nil"/>
              <w:bottom w:val="single" w:sz="4" w:space="0" w:color="auto"/>
              <w:right w:val="single" w:sz="4" w:space="0" w:color="auto"/>
            </w:tcBorders>
            <w:shd w:val="clear" w:color="auto" w:fill="auto"/>
            <w:noWrap/>
            <w:vAlign w:val="center"/>
            <w:hideMark/>
          </w:tcPr>
          <w:p w14:paraId="58D044E0"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ITR Return A.Y 2020-21, F.Y 2019-20</w:t>
            </w:r>
          </w:p>
        </w:tc>
        <w:tc>
          <w:tcPr>
            <w:tcW w:w="1320" w:type="dxa"/>
            <w:tcBorders>
              <w:top w:val="nil"/>
              <w:left w:val="nil"/>
              <w:bottom w:val="single" w:sz="4" w:space="0" w:color="auto"/>
              <w:right w:val="single" w:sz="4" w:space="0" w:color="auto"/>
            </w:tcBorders>
            <w:shd w:val="clear" w:color="auto" w:fill="auto"/>
            <w:noWrap/>
            <w:vAlign w:val="center"/>
            <w:hideMark/>
          </w:tcPr>
          <w:p w14:paraId="48EF2608"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1992E6E3"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397E1A66"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39422DEC" w14:textId="35C79545"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0DB15221"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5</w:t>
            </w:r>
          </w:p>
        </w:tc>
        <w:tc>
          <w:tcPr>
            <w:tcW w:w="6747" w:type="dxa"/>
            <w:tcBorders>
              <w:top w:val="nil"/>
              <w:left w:val="nil"/>
              <w:bottom w:val="single" w:sz="4" w:space="0" w:color="auto"/>
              <w:right w:val="single" w:sz="4" w:space="0" w:color="auto"/>
            </w:tcBorders>
            <w:shd w:val="clear" w:color="auto" w:fill="auto"/>
            <w:noWrap/>
            <w:vAlign w:val="center"/>
            <w:hideMark/>
          </w:tcPr>
          <w:p w14:paraId="66A87A2D"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ITR Return A.Y 2021-22, F.Y 2020-21</w:t>
            </w:r>
          </w:p>
        </w:tc>
        <w:tc>
          <w:tcPr>
            <w:tcW w:w="1320" w:type="dxa"/>
            <w:tcBorders>
              <w:top w:val="nil"/>
              <w:left w:val="nil"/>
              <w:bottom w:val="single" w:sz="4" w:space="0" w:color="auto"/>
              <w:right w:val="single" w:sz="4" w:space="0" w:color="auto"/>
            </w:tcBorders>
            <w:shd w:val="clear" w:color="auto" w:fill="auto"/>
            <w:noWrap/>
            <w:vAlign w:val="center"/>
            <w:hideMark/>
          </w:tcPr>
          <w:p w14:paraId="68640768"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607D12AC"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44B64637"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6148A35A" w14:textId="1FB09721"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3AE87D9E"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6</w:t>
            </w:r>
          </w:p>
        </w:tc>
        <w:tc>
          <w:tcPr>
            <w:tcW w:w="6747" w:type="dxa"/>
            <w:tcBorders>
              <w:top w:val="nil"/>
              <w:left w:val="nil"/>
              <w:bottom w:val="single" w:sz="4" w:space="0" w:color="auto"/>
              <w:right w:val="single" w:sz="4" w:space="0" w:color="auto"/>
            </w:tcBorders>
            <w:shd w:val="clear" w:color="auto" w:fill="auto"/>
            <w:noWrap/>
            <w:vAlign w:val="center"/>
            <w:hideMark/>
          </w:tcPr>
          <w:p w14:paraId="0427E9CC"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ITR Return A.Y 2022-23, F.Y 2021-22</w:t>
            </w:r>
          </w:p>
        </w:tc>
        <w:tc>
          <w:tcPr>
            <w:tcW w:w="1320" w:type="dxa"/>
            <w:tcBorders>
              <w:top w:val="nil"/>
              <w:left w:val="nil"/>
              <w:bottom w:val="single" w:sz="4" w:space="0" w:color="auto"/>
              <w:right w:val="single" w:sz="4" w:space="0" w:color="auto"/>
            </w:tcBorders>
            <w:shd w:val="clear" w:color="auto" w:fill="auto"/>
            <w:noWrap/>
            <w:vAlign w:val="center"/>
            <w:hideMark/>
          </w:tcPr>
          <w:p w14:paraId="0A40F0F5"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7868A32B"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54A29D16"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0420AEDD" w14:textId="7D71357F"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3AAFA1EA"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7</w:t>
            </w:r>
          </w:p>
        </w:tc>
        <w:tc>
          <w:tcPr>
            <w:tcW w:w="6747" w:type="dxa"/>
            <w:tcBorders>
              <w:top w:val="nil"/>
              <w:left w:val="nil"/>
              <w:bottom w:val="single" w:sz="4" w:space="0" w:color="auto"/>
              <w:right w:val="single" w:sz="4" w:space="0" w:color="auto"/>
            </w:tcBorders>
            <w:shd w:val="clear" w:color="auto" w:fill="auto"/>
            <w:noWrap/>
            <w:vAlign w:val="center"/>
            <w:hideMark/>
          </w:tcPr>
          <w:p w14:paraId="7EE36F43"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Balance Sheet  F.Y 2019-20</w:t>
            </w:r>
          </w:p>
        </w:tc>
        <w:tc>
          <w:tcPr>
            <w:tcW w:w="1320" w:type="dxa"/>
            <w:tcBorders>
              <w:top w:val="nil"/>
              <w:left w:val="nil"/>
              <w:bottom w:val="single" w:sz="4" w:space="0" w:color="auto"/>
              <w:right w:val="single" w:sz="4" w:space="0" w:color="auto"/>
            </w:tcBorders>
            <w:shd w:val="clear" w:color="auto" w:fill="auto"/>
            <w:noWrap/>
            <w:vAlign w:val="center"/>
            <w:hideMark/>
          </w:tcPr>
          <w:p w14:paraId="763054B3"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372E3E81"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7B1E478A"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19D056B5" w14:textId="53AB6375"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74E0F926"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8</w:t>
            </w:r>
          </w:p>
        </w:tc>
        <w:tc>
          <w:tcPr>
            <w:tcW w:w="6747" w:type="dxa"/>
            <w:tcBorders>
              <w:top w:val="nil"/>
              <w:left w:val="nil"/>
              <w:bottom w:val="single" w:sz="4" w:space="0" w:color="auto"/>
              <w:right w:val="single" w:sz="4" w:space="0" w:color="auto"/>
            </w:tcBorders>
            <w:shd w:val="clear" w:color="auto" w:fill="auto"/>
            <w:noWrap/>
            <w:vAlign w:val="center"/>
            <w:hideMark/>
          </w:tcPr>
          <w:p w14:paraId="75C30EBA"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Balance Sheet  F.Y 2020-21</w:t>
            </w:r>
          </w:p>
        </w:tc>
        <w:tc>
          <w:tcPr>
            <w:tcW w:w="1320" w:type="dxa"/>
            <w:tcBorders>
              <w:top w:val="nil"/>
              <w:left w:val="nil"/>
              <w:bottom w:val="single" w:sz="4" w:space="0" w:color="auto"/>
              <w:right w:val="single" w:sz="4" w:space="0" w:color="auto"/>
            </w:tcBorders>
            <w:shd w:val="clear" w:color="auto" w:fill="auto"/>
            <w:noWrap/>
            <w:vAlign w:val="center"/>
            <w:hideMark/>
          </w:tcPr>
          <w:p w14:paraId="5718F360"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733D82D0"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71134FC0"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72354200" w14:textId="0CE76733"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689B1C04"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9</w:t>
            </w:r>
          </w:p>
        </w:tc>
        <w:tc>
          <w:tcPr>
            <w:tcW w:w="6747" w:type="dxa"/>
            <w:tcBorders>
              <w:top w:val="nil"/>
              <w:left w:val="nil"/>
              <w:bottom w:val="single" w:sz="4" w:space="0" w:color="auto"/>
              <w:right w:val="single" w:sz="4" w:space="0" w:color="auto"/>
            </w:tcBorders>
            <w:shd w:val="clear" w:color="auto" w:fill="auto"/>
            <w:noWrap/>
            <w:vAlign w:val="center"/>
            <w:hideMark/>
          </w:tcPr>
          <w:p w14:paraId="218EC37C"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Balance Sheet  F.Y 2021-22</w:t>
            </w:r>
          </w:p>
        </w:tc>
        <w:tc>
          <w:tcPr>
            <w:tcW w:w="1320" w:type="dxa"/>
            <w:tcBorders>
              <w:top w:val="nil"/>
              <w:left w:val="nil"/>
              <w:bottom w:val="single" w:sz="4" w:space="0" w:color="auto"/>
              <w:right w:val="single" w:sz="4" w:space="0" w:color="auto"/>
            </w:tcBorders>
            <w:shd w:val="clear" w:color="auto" w:fill="auto"/>
            <w:noWrap/>
            <w:vAlign w:val="center"/>
            <w:hideMark/>
          </w:tcPr>
          <w:p w14:paraId="7CEE3373"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5938C6F3"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246EB91D"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553C9A8D" w14:textId="46C0601B"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0031DF28"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10</w:t>
            </w:r>
          </w:p>
        </w:tc>
        <w:tc>
          <w:tcPr>
            <w:tcW w:w="6747" w:type="dxa"/>
            <w:tcBorders>
              <w:top w:val="nil"/>
              <w:left w:val="nil"/>
              <w:bottom w:val="single" w:sz="4" w:space="0" w:color="auto"/>
              <w:right w:val="single" w:sz="4" w:space="0" w:color="auto"/>
            </w:tcBorders>
            <w:shd w:val="clear" w:color="auto" w:fill="auto"/>
            <w:noWrap/>
            <w:vAlign w:val="center"/>
            <w:hideMark/>
          </w:tcPr>
          <w:p w14:paraId="144ABD67"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Profit &amp; Loss Account F.Y 2019-20</w:t>
            </w:r>
          </w:p>
        </w:tc>
        <w:tc>
          <w:tcPr>
            <w:tcW w:w="1320" w:type="dxa"/>
            <w:tcBorders>
              <w:top w:val="nil"/>
              <w:left w:val="nil"/>
              <w:bottom w:val="single" w:sz="4" w:space="0" w:color="auto"/>
              <w:right w:val="single" w:sz="4" w:space="0" w:color="auto"/>
            </w:tcBorders>
            <w:shd w:val="clear" w:color="auto" w:fill="auto"/>
            <w:noWrap/>
            <w:vAlign w:val="center"/>
            <w:hideMark/>
          </w:tcPr>
          <w:p w14:paraId="1250D0EB"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6B8791"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5D33CC17"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0089F781" w14:textId="272977DB"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1101ED37"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11</w:t>
            </w:r>
          </w:p>
        </w:tc>
        <w:tc>
          <w:tcPr>
            <w:tcW w:w="6747" w:type="dxa"/>
            <w:tcBorders>
              <w:top w:val="nil"/>
              <w:left w:val="nil"/>
              <w:bottom w:val="single" w:sz="4" w:space="0" w:color="auto"/>
              <w:right w:val="single" w:sz="4" w:space="0" w:color="auto"/>
            </w:tcBorders>
            <w:shd w:val="clear" w:color="auto" w:fill="auto"/>
            <w:noWrap/>
            <w:vAlign w:val="center"/>
            <w:hideMark/>
          </w:tcPr>
          <w:p w14:paraId="11F6103B"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Profit &amp; Loss Account  F.Y 2020-21</w:t>
            </w:r>
          </w:p>
        </w:tc>
        <w:tc>
          <w:tcPr>
            <w:tcW w:w="1320" w:type="dxa"/>
            <w:tcBorders>
              <w:top w:val="nil"/>
              <w:left w:val="nil"/>
              <w:bottom w:val="single" w:sz="4" w:space="0" w:color="auto"/>
              <w:right w:val="single" w:sz="4" w:space="0" w:color="auto"/>
            </w:tcBorders>
            <w:shd w:val="clear" w:color="auto" w:fill="auto"/>
            <w:noWrap/>
            <w:vAlign w:val="center"/>
            <w:hideMark/>
          </w:tcPr>
          <w:p w14:paraId="27D95238"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5733FD51"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7CE7DCCE"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5C4D77B6" w14:textId="660EB947"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47E8B2A1"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12</w:t>
            </w:r>
          </w:p>
        </w:tc>
        <w:tc>
          <w:tcPr>
            <w:tcW w:w="6747" w:type="dxa"/>
            <w:tcBorders>
              <w:top w:val="nil"/>
              <w:left w:val="nil"/>
              <w:bottom w:val="single" w:sz="4" w:space="0" w:color="auto"/>
              <w:right w:val="single" w:sz="4" w:space="0" w:color="auto"/>
            </w:tcBorders>
            <w:shd w:val="clear" w:color="auto" w:fill="auto"/>
            <w:noWrap/>
            <w:vAlign w:val="center"/>
            <w:hideMark/>
          </w:tcPr>
          <w:p w14:paraId="4519AF1E"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Profit &amp; Loss Account F.Y 2021-22</w:t>
            </w:r>
          </w:p>
        </w:tc>
        <w:tc>
          <w:tcPr>
            <w:tcW w:w="1320" w:type="dxa"/>
            <w:tcBorders>
              <w:top w:val="nil"/>
              <w:left w:val="nil"/>
              <w:bottom w:val="single" w:sz="4" w:space="0" w:color="auto"/>
              <w:right w:val="single" w:sz="4" w:space="0" w:color="auto"/>
            </w:tcBorders>
            <w:shd w:val="clear" w:color="auto" w:fill="auto"/>
            <w:noWrap/>
            <w:vAlign w:val="center"/>
            <w:hideMark/>
          </w:tcPr>
          <w:p w14:paraId="055FF508"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4D47F34C"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5DE6CF1A"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63A5995F" w14:textId="7AA41160"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22F65770"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13</w:t>
            </w:r>
          </w:p>
        </w:tc>
        <w:tc>
          <w:tcPr>
            <w:tcW w:w="6747" w:type="dxa"/>
            <w:tcBorders>
              <w:top w:val="nil"/>
              <w:left w:val="nil"/>
              <w:bottom w:val="single" w:sz="4" w:space="0" w:color="auto"/>
              <w:right w:val="single" w:sz="4" w:space="0" w:color="auto"/>
            </w:tcBorders>
            <w:shd w:val="clear" w:color="auto" w:fill="auto"/>
            <w:noWrap/>
            <w:vAlign w:val="center"/>
            <w:hideMark/>
          </w:tcPr>
          <w:p w14:paraId="5F8520C1" w14:textId="1BCBB8FD"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03(three) nos. of work of Similar Nature</w:t>
            </w:r>
            <w:r w:rsidR="006E1787" w:rsidRPr="009F4C83">
              <w:rPr>
                <w:rFonts w:eastAsia="Times New Roman" w:cstheme="minorHAnsi"/>
                <w:color w:val="000000" w:themeColor="text1"/>
                <w:szCs w:val="22"/>
                <w:lang w:eastAsia="en-IN" w:bidi="ar-SA"/>
              </w:rPr>
              <w:t xml:space="preserve"> with domain name/</w:t>
            </w:r>
            <w:r w:rsidR="006E1787" w:rsidRPr="009F4C83">
              <w:rPr>
                <w:rFonts w:eastAsia="Times New Roman" w:cstheme="minorHAnsi"/>
                <w:color w:val="000000" w:themeColor="text1"/>
                <w:szCs w:val="22"/>
                <w:lang w:eastAsia="en-IN"/>
              </w:rPr>
              <w:t>at least three running website sample along with URL</w:t>
            </w:r>
          </w:p>
        </w:tc>
        <w:tc>
          <w:tcPr>
            <w:tcW w:w="1320" w:type="dxa"/>
            <w:tcBorders>
              <w:top w:val="nil"/>
              <w:left w:val="nil"/>
              <w:bottom w:val="single" w:sz="4" w:space="0" w:color="auto"/>
              <w:right w:val="single" w:sz="4" w:space="0" w:color="auto"/>
            </w:tcBorders>
            <w:shd w:val="clear" w:color="auto" w:fill="auto"/>
            <w:noWrap/>
            <w:vAlign w:val="center"/>
            <w:hideMark/>
          </w:tcPr>
          <w:p w14:paraId="11466761"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54F8B0DB"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033B9686"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1E56ABF6" w14:textId="200A55E5"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62F9CD37"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14</w:t>
            </w:r>
          </w:p>
        </w:tc>
        <w:tc>
          <w:tcPr>
            <w:tcW w:w="6747" w:type="dxa"/>
            <w:tcBorders>
              <w:top w:val="nil"/>
              <w:left w:val="nil"/>
              <w:bottom w:val="single" w:sz="4" w:space="0" w:color="auto"/>
              <w:right w:val="single" w:sz="4" w:space="0" w:color="auto"/>
            </w:tcBorders>
            <w:shd w:val="clear" w:color="auto" w:fill="auto"/>
            <w:noWrap/>
            <w:vAlign w:val="center"/>
            <w:hideMark/>
          </w:tcPr>
          <w:p w14:paraId="2442B2EA" w14:textId="2A03C7B8"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Copy of 03(three) nos. of Completion Certificate of Similar Nature</w:t>
            </w:r>
          </w:p>
        </w:tc>
        <w:tc>
          <w:tcPr>
            <w:tcW w:w="1320" w:type="dxa"/>
            <w:tcBorders>
              <w:top w:val="nil"/>
              <w:left w:val="nil"/>
              <w:bottom w:val="single" w:sz="4" w:space="0" w:color="auto"/>
              <w:right w:val="single" w:sz="4" w:space="0" w:color="auto"/>
            </w:tcBorders>
            <w:shd w:val="clear" w:color="auto" w:fill="auto"/>
            <w:noWrap/>
            <w:vAlign w:val="center"/>
            <w:hideMark/>
          </w:tcPr>
          <w:p w14:paraId="2DD67F1E"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18D78003"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478DE30C"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687DE065" w14:textId="294C1E53" w:rsidTr="00B21BF4">
        <w:trPr>
          <w:trHeight w:val="687"/>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7E0FD108"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15</w:t>
            </w:r>
          </w:p>
        </w:tc>
        <w:tc>
          <w:tcPr>
            <w:tcW w:w="6747" w:type="dxa"/>
            <w:tcBorders>
              <w:top w:val="nil"/>
              <w:left w:val="nil"/>
              <w:bottom w:val="single" w:sz="4" w:space="0" w:color="auto"/>
              <w:right w:val="single" w:sz="4" w:space="0" w:color="auto"/>
            </w:tcBorders>
            <w:shd w:val="clear" w:color="auto" w:fill="auto"/>
            <w:vAlign w:val="center"/>
            <w:hideMark/>
          </w:tcPr>
          <w:p w14:paraId="3FD329D9" w14:textId="77777777"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Annual Turnover Certificate of Last 3 Financial Years duly Certified by the Chartered Accountant with UDIN Number of Client</w:t>
            </w:r>
          </w:p>
        </w:tc>
        <w:tc>
          <w:tcPr>
            <w:tcW w:w="1320" w:type="dxa"/>
            <w:tcBorders>
              <w:top w:val="nil"/>
              <w:left w:val="nil"/>
              <w:bottom w:val="single" w:sz="4" w:space="0" w:color="auto"/>
              <w:right w:val="single" w:sz="4" w:space="0" w:color="auto"/>
            </w:tcBorders>
            <w:shd w:val="clear" w:color="auto" w:fill="auto"/>
            <w:noWrap/>
            <w:vAlign w:val="center"/>
            <w:hideMark/>
          </w:tcPr>
          <w:p w14:paraId="22F9531C"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51F61484"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68341D42"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6CE1F4AC" w14:textId="32535547"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401677BB"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16</w:t>
            </w:r>
          </w:p>
        </w:tc>
        <w:tc>
          <w:tcPr>
            <w:tcW w:w="6747" w:type="dxa"/>
            <w:tcBorders>
              <w:top w:val="nil"/>
              <w:left w:val="nil"/>
              <w:bottom w:val="single" w:sz="4" w:space="0" w:color="auto"/>
              <w:right w:val="single" w:sz="4" w:space="0" w:color="auto"/>
            </w:tcBorders>
            <w:shd w:val="clear" w:color="auto" w:fill="auto"/>
            <w:noWrap/>
            <w:vAlign w:val="center"/>
            <w:hideMark/>
          </w:tcPr>
          <w:p w14:paraId="38FC1022" w14:textId="79C00ECC" w:rsidR="00601622" w:rsidRPr="009F4C83" w:rsidRDefault="00601622"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 xml:space="preserve">Undertaking </w:t>
            </w:r>
            <w:r w:rsidR="006D23CA" w:rsidRPr="009F4C83">
              <w:rPr>
                <w:rFonts w:eastAsia="Times New Roman" w:cstheme="minorHAnsi"/>
                <w:color w:val="000000" w:themeColor="text1"/>
                <w:szCs w:val="22"/>
                <w:lang w:eastAsia="en-IN" w:bidi="ar-SA"/>
              </w:rPr>
              <w:t xml:space="preserve">on letterhead of the firm/company duly seal and signed </w:t>
            </w:r>
            <w:r w:rsidRPr="009F4C83">
              <w:rPr>
                <w:rFonts w:eastAsia="Times New Roman" w:cstheme="minorHAnsi"/>
                <w:color w:val="000000" w:themeColor="text1"/>
                <w:szCs w:val="22"/>
                <w:lang w:eastAsia="en-IN" w:bidi="ar-SA"/>
              </w:rPr>
              <w:t>to provide Free supp</w:t>
            </w:r>
            <w:r w:rsidR="00977F1A">
              <w:rPr>
                <w:rFonts w:eastAsia="Times New Roman" w:cstheme="minorHAnsi"/>
                <w:color w:val="000000" w:themeColor="text1"/>
                <w:szCs w:val="22"/>
                <w:lang w:eastAsia="en-IN" w:bidi="ar-SA"/>
              </w:rPr>
              <w:t>ort for maintenance for 3 (three)</w:t>
            </w:r>
            <w:r w:rsidRPr="009F4C83">
              <w:rPr>
                <w:rFonts w:eastAsia="Times New Roman" w:cstheme="minorHAnsi"/>
                <w:color w:val="000000" w:themeColor="text1"/>
                <w:szCs w:val="22"/>
                <w:lang w:eastAsia="en-IN" w:bidi="ar-SA"/>
              </w:rPr>
              <w:t xml:space="preserve"> years.</w:t>
            </w:r>
          </w:p>
        </w:tc>
        <w:tc>
          <w:tcPr>
            <w:tcW w:w="1320" w:type="dxa"/>
            <w:tcBorders>
              <w:top w:val="nil"/>
              <w:left w:val="nil"/>
              <w:bottom w:val="single" w:sz="4" w:space="0" w:color="auto"/>
              <w:right w:val="single" w:sz="4" w:space="0" w:color="auto"/>
            </w:tcBorders>
            <w:shd w:val="clear" w:color="auto" w:fill="auto"/>
            <w:noWrap/>
            <w:vAlign w:val="center"/>
            <w:hideMark/>
          </w:tcPr>
          <w:p w14:paraId="3903C1F7"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603503DC"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41FB58A3"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43C983EF" w14:textId="628448DE"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33745DF3"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17</w:t>
            </w:r>
          </w:p>
        </w:tc>
        <w:tc>
          <w:tcPr>
            <w:tcW w:w="6747" w:type="dxa"/>
            <w:tcBorders>
              <w:top w:val="nil"/>
              <w:left w:val="nil"/>
              <w:bottom w:val="single" w:sz="4" w:space="0" w:color="auto"/>
              <w:right w:val="single" w:sz="4" w:space="0" w:color="auto"/>
            </w:tcBorders>
            <w:shd w:val="clear" w:color="auto" w:fill="auto"/>
            <w:noWrap/>
            <w:vAlign w:val="center"/>
            <w:hideMark/>
          </w:tcPr>
          <w:p w14:paraId="124509AC" w14:textId="15E5ADE0" w:rsidR="00601622" w:rsidRPr="009F4C83" w:rsidRDefault="006D23CA"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 xml:space="preserve">Undertaking on letterhead of the firm/company duly seal and signed to provide 7 days Free of Cost training at the </w:t>
            </w:r>
            <w:proofErr w:type="spellStart"/>
            <w:r w:rsidRPr="009F4C83">
              <w:rPr>
                <w:rFonts w:eastAsia="Times New Roman" w:cstheme="minorHAnsi"/>
                <w:color w:val="000000" w:themeColor="text1"/>
                <w:szCs w:val="22"/>
                <w:lang w:eastAsia="en-IN" w:bidi="ar-SA"/>
              </w:rPr>
              <w:t>Khudani</w:t>
            </w:r>
            <w:proofErr w:type="spellEnd"/>
            <w:r w:rsidRPr="009F4C83">
              <w:rPr>
                <w:rFonts w:eastAsia="Times New Roman" w:cstheme="minorHAnsi"/>
                <w:color w:val="000000" w:themeColor="text1"/>
                <w:szCs w:val="22"/>
                <w:lang w:eastAsia="en-IN" w:bidi="ar-SA"/>
              </w:rPr>
              <w:t xml:space="preserve"> Agro Cluster.</w:t>
            </w:r>
          </w:p>
        </w:tc>
        <w:tc>
          <w:tcPr>
            <w:tcW w:w="1320" w:type="dxa"/>
            <w:tcBorders>
              <w:top w:val="nil"/>
              <w:left w:val="nil"/>
              <w:bottom w:val="single" w:sz="4" w:space="0" w:color="auto"/>
              <w:right w:val="single" w:sz="4" w:space="0" w:color="auto"/>
            </w:tcBorders>
            <w:shd w:val="clear" w:color="auto" w:fill="auto"/>
            <w:noWrap/>
            <w:vAlign w:val="center"/>
            <w:hideMark/>
          </w:tcPr>
          <w:p w14:paraId="7D90CF84"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3775F875"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07EC5CD2"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47AC4C7F" w14:textId="11B1948C"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24D74317"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18</w:t>
            </w:r>
          </w:p>
        </w:tc>
        <w:tc>
          <w:tcPr>
            <w:tcW w:w="6747" w:type="dxa"/>
            <w:tcBorders>
              <w:top w:val="nil"/>
              <w:left w:val="nil"/>
              <w:bottom w:val="single" w:sz="4" w:space="0" w:color="auto"/>
              <w:right w:val="single" w:sz="4" w:space="0" w:color="auto"/>
            </w:tcBorders>
            <w:shd w:val="clear" w:color="auto" w:fill="auto"/>
            <w:noWrap/>
            <w:vAlign w:val="center"/>
            <w:hideMark/>
          </w:tcPr>
          <w:p w14:paraId="713585F8" w14:textId="2CF347DA" w:rsidR="00601622" w:rsidRPr="009F4C83" w:rsidRDefault="006D23CA" w:rsidP="00957EA2">
            <w:pPr>
              <w:spacing w:after="0" w:line="240" w:lineRule="auto"/>
              <w:jc w:val="both"/>
              <w:rPr>
                <w:rFonts w:eastAsia="Times New Roman" w:cstheme="minorHAnsi"/>
                <w:color w:val="000000" w:themeColor="text1"/>
                <w:szCs w:val="22"/>
                <w:lang w:eastAsia="en-IN" w:bidi="ar-SA"/>
              </w:rPr>
            </w:pPr>
            <w:r w:rsidRPr="009F4C83">
              <w:rPr>
                <w:rFonts w:eastAsia="Times New Roman" w:cstheme="minorHAnsi"/>
                <w:color w:val="000000" w:themeColor="text1"/>
                <w:szCs w:val="22"/>
                <w:lang w:eastAsia="en-IN" w:bidi="ar-SA"/>
              </w:rPr>
              <w:t>Details of Nodal Person along with Address, Contact Number, Alternate Number, Email to be provided by the firm/company.</w:t>
            </w:r>
          </w:p>
        </w:tc>
        <w:tc>
          <w:tcPr>
            <w:tcW w:w="1320" w:type="dxa"/>
            <w:tcBorders>
              <w:top w:val="nil"/>
              <w:left w:val="nil"/>
              <w:bottom w:val="single" w:sz="4" w:space="0" w:color="auto"/>
              <w:right w:val="single" w:sz="4" w:space="0" w:color="auto"/>
            </w:tcBorders>
            <w:shd w:val="clear" w:color="auto" w:fill="auto"/>
            <w:noWrap/>
            <w:vAlign w:val="center"/>
            <w:hideMark/>
          </w:tcPr>
          <w:p w14:paraId="2D617946"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0F7647C7"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649C716F"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r w:rsidR="00601622" w:rsidRPr="009F4C83" w14:paraId="0F5481DF" w14:textId="60B8A077" w:rsidTr="00B21BF4">
        <w:trPr>
          <w:trHeight w:val="411"/>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37FF8E9C" w14:textId="186AA17C" w:rsidR="00601622" w:rsidRPr="009F4C83" w:rsidRDefault="006D23CA"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19</w:t>
            </w:r>
            <w:r w:rsidR="00601622" w:rsidRPr="009F4C83">
              <w:rPr>
                <w:rFonts w:eastAsia="Times New Roman" w:cstheme="minorHAnsi"/>
                <w:color w:val="000000"/>
                <w:szCs w:val="22"/>
                <w:lang w:eastAsia="en-IN" w:bidi="ar-SA"/>
              </w:rPr>
              <w:t> </w:t>
            </w:r>
          </w:p>
        </w:tc>
        <w:tc>
          <w:tcPr>
            <w:tcW w:w="6747" w:type="dxa"/>
            <w:tcBorders>
              <w:top w:val="nil"/>
              <w:left w:val="nil"/>
              <w:bottom w:val="single" w:sz="4" w:space="0" w:color="auto"/>
              <w:right w:val="single" w:sz="4" w:space="0" w:color="auto"/>
            </w:tcBorders>
            <w:shd w:val="clear" w:color="auto" w:fill="auto"/>
            <w:noWrap/>
            <w:vAlign w:val="center"/>
            <w:hideMark/>
          </w:tcPr>
          <w:p w14:paraId="620ED4C8" w14:textId="5053E9B4" w:rsidR="00601622" w:rsidRPr="009F4C83" w:rsidRDefault="006D23CA"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themeColor="text1"/>
                <w:szCs w:val="22"/>
                <w:lang w:eastAsia="en-IN" w:bidi="ar-SA"/>
              </w:rPr>
              <w:t>Self-Declaration of No Blacklisting, No FIR, No Litigation on Stamp Paper duly Notarised.</w:t>
            </w:r>
          </w:p>
        </w:tc>
        <w:tc>
          <w:tcPr>
            <w:tcW w:w="1320" w:type="dxa"/>
            <w:tcBorders>
              <w:top w:val="nil"/>
              <w:left w:val="nil"/>
              <w:bottom w:val="single" w:sz="4" w:space="0" w:color="auto"/>
              <w:right w:val="single" w:sz="4" w:space="0" w:color="auto"/>
            </w:tcBorders>
            <w:shd w:val="clear" w:color="auto" w:fill="auto"/>
            <w:noWrap/>
            <w:vAlign w:val="center"/>
            <w:hideMark/>
          </w:tcPr>
          <w:p w14:paraId="6E05DBE3"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134" w:type="dxa"/>
            <w:tcBorders>
              <w:top w:val="nil"/>
              <w:left w:val="nil"/>
              <w:bottom w:val="single" w:sz="4" w:space="0" w:color="auto"/>
              <w:right w:val="single" w:sz="4" w:space="0" w:color="auto"/>
            </w:tcBorders>
            <w:shd w:val="clear" w:color="auto" w:fill="auto"/>
            <w:noWrap/>
            <w:vAlign w:val="center"/>
            <w:hideMark/>
          </w:tcPr>
          <w:p w14:paraId="71D18E7F" w14:textId="77777777" w:rsidR="00601622" w:rsidRPr="009F4C83" w:rsidRDefault="00601622" w:rsidP="00957EA2">
            <w:pPr>
              <w:spacing w:after="0" w:line="240" w:lineRule="auto"/>
              <w:jc w:val="both"/>
              <w:rPr>
                <w:rFonts w:eastAsia="Times New Roman" w:cstheme="minorHAnsi"/>
                <w:color w:val="000000"/>
                <w:szCs w:val="22"/>
                <w:lang w:eastAsia="en-IN" w:bidi="ar-SA"/>
              </w:rPr>
            </w:pPr>
            <w:r w:rsidRPr="009F4C83">
              <w:rPr>
                <w:rFonts w:eastAsia="Times New Roman" w:cstheme="minorHAnsi"/>
                <w:color w:val="000000"/>
                <w:szCs w:val="22"/>
                <w:lang w:eastAsia="en-IN" w:bidi="ar-SA"/>
              </w:rPr>
              <w:t> </w:t>
            </w:r>
          </w:p>
        </w:tc>
        <w:tc>
          <w:tcPr>
            <w:tcW w:w="1010" w:type="dxa"/>
            <w:tcBorders>
              <w:top w:val="nil"/>
              <w:left w:val="nil"/>
              <w:bottom w:val="single" w:sz="4" w:space="0" w:color="auto"/>
              <w:right w:val="single" w:sz="4" w:space="0" w:color="auto"/>
            </w:tcBorders>
          </w:tcPr>
          <w:p w14:paraId="25F0D9B6" w14:textId="77777777" w:rsidR="00601622" w:rsidRPr="009F4C83" w:rsidRDefault="00601622" w:rsidP="00957EA2">
            <w:pPr>
              <w:spacing w:after="0" w:line="240" w:lineRule="auto"/>
              <w:jc w:val="both"/>
              <w:rPr>
                <w:rFonts w:eastAsia="Times New Roman" w:cstheme="minorHAnsi"/>
                <w:color w:val="000000"/>
                <w:szCs w:val="22"/>
                <w:lang w:eastAsia="en-IN" w:bidi="ar-SA"/>
              </w:rPr>
            </w:pPr>
          </w:p>
        </w:tc>
      </w:tr>
    </w:tbl>
    <w:p w14:paraId="7533C2E1" w14:textId="77777777" w:rsidR="0020285E" w:rsidRPr="009F4C83" w:rsidRDefault="0020285E" w:rsidP="00957EA2">
      <w:pPr>
        <w:pStyle w:val="ListParagraph"/>
        <w:spacing w:after="0" w:line="240" w:lineRule="auto"/>
        <w:ind w:left="360"/>
        <w:jc w:val="both"/>
        <w:rPr>
          <w:rFonts w:cstheme="minorHAnsi"/>
          <w:color w:val="FF0000"/>
          <w:szCs w:val="22"/>
        </w:rPr>
      </w:pPr>
    </w:p>
    <w:p w14:paraId="0CF8BD20" w14:textId="77777777" w:rsidR="006D23CA" w:rsidRPr="009F4C83" w:rsidRDefault="006D23CA" w:rsidP="00957EA2">
      <w:pPr>
        <w:pStyle w:val="ListParagraph"/>
        <w:spacing w:after="0" w:line="240" w:lineRule="auto"/>
        <w:ind w:left="360"/>
        <w:jc w:val="both"/>
        <w:rPr>
          <w:rFonts w:cstheme="minorHAnsi"/>
          <w:color w:val="FF0000"/>
          <w:szCs w:val="22"/>
        </w:rPr>
      </w:pPr>
    </w:p>
    <w:p w14:paraId="3D7C3537" w14:textId="77777777" w:rsidR="006D23CA" w:rsidRPr="009F4C83" w:rsidRDefault="006D23CA" w:rsidP="00957EA2">
      <w:pPr>
        <w:pStyle w:val="ListParagraph"/>
        <w:spacing w:after="0" w:line="240" w:lineRule="auto"/>
        <w:ind w:left="360"/>
        <w:jc w:val="both"/>
        <w:rPr>
          <w:rFonts w:cstheme="minorHAnsi"/>
          <w:color w:val="FF0000"/>
          <w:szCs w:val="22"/>
        </w:rPr>
      </w:pPr>
    </w:p>
    <w:p w14:paraId="376FC0C4" w14:textId="77777777" w:rsidR="006D23CA" w:rsidRPr="009F4C83" w:rsidRDefault="006D23CA" w:rsidP="00957EA2">
      <w:pPr>
        <w:pStyle w:val="ListParagraph"/>
        <w:spacing w:after="0" w:line="240" w:lineRule="auto"/>
        <w:ind w:left="360"/>
        <w:jc w:val="both"/>
        <w:rPr>
          <w:rFonts w:cstheme="minorHAnsi"/>
          <w:color w:val="FF0000"/>
          <w:szCs w:val="22"/>
        </w:rPr>
      </w:pPr>
    </w:p>
    <w:p w14:paraId="5542E14A" w14:textId="77777777" w:rsidR="006D23CA" w:rsidRPr="009F4C83" w:rsidRDefault="006D23CA" w:rsidP="00957EA2">
      <w:pPr>
        <w:pStyle w:val="ListParagraph"/>
        <w:spacing w:after="0" w:line="240" w:lineRule="auto"/>
        <w:ind w:left="360"/>
        <w:jc w:val="both"/>
        <w:rPr>
          <w:rFonts w:cstheme="minorHAnsi"/>
          <w:color w:val="FF0000"/>
          <w:szCs w:val="22"/>
        </w:rPr>
      </w:pPr>
    </w:p>
    <w:p w14:paraId="01C9B5AB" w14:textId="77777777" w:rsidR="006D23CA" w:rsidRPr="009F4C83" w:rsidRDefault="006D23CA" w:rsidP="00957EA2">
      <w:pPr>
        <w:pStyle w:val="ListParagraph"/>
        <w:spacing w:after="0" w:line="240" w:lineRule="auto"/>
        <w:ind w:left="360"/>
        <w:jc w:val="both"/>
        <w:rPr>
          <w:rFonts w:cstheme="minorHAnsi"/>
          <w:color w:val="FF0000"/>
          <w:szCs w:val="22"/>
        </w:rPr>
      </w:pPr>
    </w:p>
    <w:p w14:paraId="324B162C" w14:textId="77777777" w:rsidR="006D23CA" w:rsidRPr="009F4C83" w:rsidRDefault="006D23CA" w:rsidP="00957EA2">
      <w:pPr>
        <w:pStyle w:val="ListParagraph"/>
        <w:spacing w:after="0" w:line="240" w:lineRule="auto"/>
        <w:ind w:left="360"/>
        <w:jc w:val="both"/>
        <w:rPr>
          <w:rFonts w:cstheme="minorHAnsi"/>
          <w:color w:val="FF0000"/>
          <w:szCs w:val="22"/>
        </w:rPr>
      </w:pPr>
    </w:p>
    <w:p w14:paraId="059E608B" w14:textId="77777777" w:rsidR="006D23CA" w:rsidRPr="009F4C83" w:rsidRDefault="006D23CA" w:rsidP="00957EA2">
      <w:pPr>
        <w:pStyle w:val="ListParagraph"/>
        <w:spacing w:after="0" w:line="240" w:lineRule="auto"/>
        <w:ind w:left="360"/>
        <w:jc w:val="both"/>
        <w:rPr>
          <w:rFonts w:cstheme="minorHAnsi"/>
          <w:color w:val="FF0000"/>
          <w:szCs w:val="22"/>
        </w:rPr>
      </w:pPr>
    </w:p>
    <w:p w14:paraId="27EA74B6" w14:textId="7AEEC1F9" w:rsidR="00B21BF4" w:rsidRPr="009F4C83" w:rsidRDefault="00B21BF4" w:rsidP="00957EA2">
      <w:pPr>
        <w:jc w:val="both"/>
        <w:rPr>
          <w:rFonts w:cstheme="minorHAnsi"/>
          <w:color w:val="FF0000"/>
          <w:szCs w:val="22"/>
        </w:rPr>
      </w:pPr>
      <w:r w:rsidRPr="009F4C83">
        <w:rPr>
          <w:rFonts w:cstheme="minorHAnsi"/>
          <w:color w:val="FF0000"/>
          <w:szCs w:val="22"/>
        </w:rPr>
        <w:br w:type="page"/>
      </w:r>
    </w:p>
    <w:p w14:paraId="349459E1" w14:textId="77777777" w:rsidR="006D23CA" w:rsidRPr="009F4C83" w:rsidRDefault="006D23CA" w:rsidP="00957EA2">
      <w:pPr>
        <w:pStyle w:val="ListParagraph"/>
        <w:spacing w:after="0" w:line="240" w:lineRule="auto"/>
        <w:ind w:left="360"/>
        <w:jc w:val="both"/>
        <w:rPr>
          <w:rFonts w:cstheme="minorHAnsi"/>
          <w:color w:val="FF0000"/>
          <w:szCs w:val="22"/>
        </w:rPr>
      </w:pPr>
    </w:p>
    <w:p w14:paraId="4DE40DEF" w14:textId="77777777" w:rsidR="006D23CA" w:rsidRPr="009F4C83" w:rsidRDefault="006D23CA" w:rsidP="00957EA2">
      <w:pPr>
        <w:spacing w:after="0" w:line="240" w:lineRule="auto"/>
        <w:jc w:val="both"/>
        <w:rPr>
          <w:rFonts w:cstheme="minorHAnsi"/>
          <w:color w:val="FF0000"/>
          <w:szCs w:val="22"/>
        </w:rPr>
      </w:pPr>
    </w:p>
    <w:p w14:paraId="5D2457B9" w14:textId="77777777" w:rsidR="006D23CA" w:rsidRPr="009F4C83" w:rsidRDefault="006D23CA" w:rsidP="00957EA2">
      <w:pPr>
        <w:pStyle w:val="ListParagraph"/>
        <w:spacing w:after="0" w:line="240" w:lineRule="auto"/>
        <w:ind w:left="360"/>
        <w:jc w:val="both"/>
        <w:rPr>
          <w:rFonts w:cstheme="minorHAnsi"/>
          <w:color w:val="FF0000"/>
          <w:szCs w:val="22"/>
        </w:rPr>
      </w:pPr>
    </w:p>
    <w:p w14:paraId="36791CA5" w14:textId="77777777" w:rsidR="006D23CA" w:rsidRPr="009F4C83" w:rsidRDefault="006D23CA" w:rsidP="00957EA2">
      <w:pPr>
        <w:pBdr>
          <w:top w:val="nil"/>
          <w:left w:val="nil"/>
          <w:bottom w:val="nil"/>
          <w:right w:val="nil"/>
          <w:between w:val="nil"/>
        </w:pBdr>
        <w:spacing w:line="240" w:lineRule="auto"/>
        <w:ind w:left="724"/>
        <w:jc w:val="both"/>
        <w:rPr>
          <w:rFonts w:eastAsia="Times" w:cstheme="minorHAnsi"/>
          <w:b/>
          <w:color w:val="000000" w:themeColor="text1"/>
          <w:szCs w:val="22"/>
          <w:u w:val="single"/>
        </w:rPr>
      </w:pPr>
      <w:r w:rsidRPr="009F4C83">
        <w:rPr>
          <w:rFonts w:eastAsia="Times" w:cstheme="minorHAnsi"/>
          <w:b/>
          <w:color w:val="000000" w:themeColor="text1"/>
          <w:szCs w:val="22"/>
          <w:u w:val="single"/>
        </w:rPr>
        <w:t xml:space="preserve">SELF DECLARATION/ UNDERTAKING REGARDING COMMUNICATION </w:t>
      </w:r>
    </w:p>
    <w:p w14:paraId="5F4CB66A" w14:textId="77777777" w:rsidR="006D23CA" w:rsidRPr="009F4C83" w:rsidRDefault="006D23CA" w:rsidP="00957EA2">
      <w:pPr>
        <w:tabs>
          <w:tab w:val="left" w:pos="2160"/>
        </w:tabs>
        <w:spacing w:line="240" w:lineRule="auto"/>
        <w:jc w:val="both"/>
        <w:rPr>
          <w:rFonts w:cstheme="minorHAnsi"/>
          <w:b/>
          <w:color w:val="000000" w:themeColor="text1"/>
          <w:szCs w:val="22"/>
        </w:rPr>
      </w:pPr>
    </w:p>
    <w:p w14:paraId="1498EA80" w14:textId="5600D7DB" w:rsidR="006D23CA" w:rsidRPr="009F4C83" w:rsidRDefault="006D23CA" w:rsidP="00957EA2">
      <w:pPr>
        <w:spacing w:after="0" w:line="240" w:lineRule="auto"/>
        <w:jc w:val="both"/>
        <w:rPr>
          <w:rFonts w:cstheme="minorHAnsi"/>
          <w:color w:val="000000" w:themeColor="text1"/>
          <w:szCs w:val="22"/>
          <w:lang w:eastAsia="en-IN"/>
        </w:rPr>
      </w:pPr>
      <w:r w:rsidRPr="009F4C83">
        <w:rPr>
          <w:rFonts w:cstheme="minorHAnsi"/>
          <w:color w:val="000000" w:themeColor="text1"/>
          <w:szCs w:val="22"/>
          <w:lang w:eastAsia="en-IN"/>
        </w:rPr>
        <w:t>To,</w:t>
      </w:r>
      <w:r w:rsidRPr="009F4C83">
        <w:rPr>
          <w:rFonts w:cstheme="minorHAnsi"/>
          <w:color w:val="000000" w:themeColor="text1"/>
          <w:szCs w:val="22"/>
          <w:lang w:eastAsia="en-IN"/>
        </w:rPr>
        <w:tab/>
      </w:r>
      <w:r w:rsidRPr="009F4C83">
        <w:rPr>
          <w:rFonts w:cstheme="minorHAnsi"/>
          <w:color w:val="000000" w:themeColor="text1"/>
          <w:szCs w:val="22"/>
          <w:lang w:eastAsia="en-IN"/>
        </w:rPr>
        <w:tab/>
      </w:r>
      <w:r w:rsidRPr="009F4C83">
        <w:rPr>
          <w:rFonts w:cstheme="minorHAnsi"/>
          <w:color w:val="000000" w:themeColor="text1"/>
          <w:szCs w:val="22"/>
          <w:lang w:eastAsia="en-IN"/>
        </w:rPr>
        <w:tab/>
      </w:r>
      <w:r w:rsidRPr="009F4C83">
        <w:rPr>
          <w:rFonts w:cstheme="minorHAnsi"/>
          <w:color w:val="000000" w:themeColor="text1"/>
          <w:szCs w:val="22"/>
          <w:lang w:eastAsia="en-IN"/>
        </w:rPr>
        <w:tab/>
      </w:r>
      <w:r w:rsidRPr="009F4C83">
        <w:rPr>
          <w:rFonts w:cstheme="minorHAnsi"/>
          <w:color w:val="000000" w:themeColor="text1"/>
          <w:szCs w:val="22"/>
          <w:lang w:eastAsia="en-IN"/>
        </w:rPr>
        <w:tab/>
      </w:r>
      <w:r w:rsidRPr="009F4C83">
        <w:rPr>
          <w:rFonts w:cstheme="minorHAnsi"/>
          <w:color w:val="000000" w:themeColor="text1"/>
          <w:szCs w:val="22"/>
          <w:lang w:eastAsia="en-IN"/>
        </w:rPr>
        <w:tab/>
      </w:r>
      <w:r w:rsidRPr="009F4C83">
        <w:rPr>
          <w:rFonts w:cstheme="minorHAnsi"/>
          <w:color w:val="000000" w:themeColor="text1"/>
          <w:szCs w:val="22"/>
          <w:lang w:eastAsia="en-IN"/>
        </w:rPr>
        <w:tab/>
      </w:r>
      <w:r w:rsidRPr="009F4C83">
        <w:rPr>
          <w:rFonts w:cstheme="minorHAnsi"/>
          <w:color w:val="000000" w:themeColor="text1"/>
          <w:szCs w:val="22"/>
          <w:lang w:eastAsia="en-IN"/>
        </w:rPr>
        <w:tab/>
      </w:r>
      <w:r w:rsidRPr="009F4C83">
        <w:rPr>
          <w:rFonts w:cstheme="minorHAnsi"/>
          <w:color w:val="000000" w:themeColor="text1"/>
          <w:szCs w:val="22"/>
          <w:lang w:eastAsia="en-IN"/>
        </w:rPr>
        <w:tab/>
        <w:t>Date</w:t>
      </w:r>
    </w:p>
    <w:p w14:paraId="4968E6BF" w14:textId="77777777" w:rsidR="006D23CA" w:rsidRPr="009F4C83" w:rsidRDefault="006D23CA" w:rsidP="00957EA2">
      <w:pPr>
        <w:spacing w:after="0" w:line="240" w:lineRule="auto"/>
        <w:jc w:val="both"/>
        <w:rPr>
          <w:rFonts w:cstheme="minorHAnsi"/>
          <w:color w:val="000000" w:themeColor="text1"/>
          <w:szCs w:val="22"/>
          <w:lang w:eastAsia="en-IN"/>
        </w:rPr>
      </w:pPr>
      <w:r w:rsidRPr="009F4C83">
        <w:rPr>
          <w:rFonts w:cstheme="minorHAnsi"/>
          <w:color w:val="000000" w:themeColor="text1"/>
          <w:szCs w:val="22"/>
          <w:lang w:eastAsia="en-IN"/>
        </w:rPr>
        <w:t>The Secretary,</w:t>
      </w:r>
    </w:p>
    <w:p w14:paraId="58691AB5" w14:textId="4CE63798" w:rsidR="006D23CA" w:rsidRPr="009F4C83" w:rsidRDefault="000A0BE6" w:rsidP="00957EA2">
      <w:pPr>
        <w:spacing w:after="0" w:line="240" w:lineRule="auto"/>
        <w:jc w:val="both"/>
        <w:rPr>
          <w:rFonts w:cstheme="minorHAnsi"/>
          <w:color w:val="000000" w:themeColor="text1"/>
          <w:szCs w:val="22"/>
          <w:lang w:eastAsia="en-IN"/>
        </w:rPr>
      </w:pPr>
      <w:r>
        <w:rPr>
          <w:rFonts w:cstheme="minorHAnsi"/>
          <w:color w:val="000000" w:themeColor="text1"/>
          <w:szCs w:val="22"/>
          <w:lang w:eastAsia="en-IN"/>
        </w:rPr>
        <w:t xml:space="preserve">Hanuman Prasad </w:t>
      </w:r>
      <w:proofErr w:type="spellStart"/>
      <w:r>
        <w:rPr>
          <w:rFonts w:cstheme="minorHAnsi"/>
          <w:color w:val="000000" w:themeColor="text1"/>
          <w:szCs w:val="22"/>
          <w:lang w:eastAsia="en-IN"/>
        </w:rPr>
        <w:t>Gramin</w:t>
      </w:r>
      <w:proofErr w:type="spellEnd"/>
      <w:r>
        <w:rPr>
          <w:rFonts w:cstheme="minorHAnsi"/>
          <w:color w:val="000000" w:themeColor="text1"/>
          <w:szCs w:val="22"/>
          <w:lang w:eastAsia="en-IN"/>
        </w:rPr>
        <w:t xml:space="preserve"> </w:t>
      </w:r>
      <w:proofErr w:type="spellStart"/>
      <w:r>
        <w:rPr>
          <w:rFonts w:cstheme="minorHAnsi"/>
          <w:color w:val="000000" w:themeColor="text1"/>
          <w:szCs w:val="22"/>
          <w:lang w:eastAsia="en-IN"/>
        </w:rPr>
        <w:t>Vikas</w:t>
      </w:r>
      <w:proofErr w:type="spellEnd"/>
      <w:r w:rsidR="006D23CA" w:rsidRPr="009F4C83">
        <w:rPr>
          <w:rFonts w:cstheme="minorHAnsi"/>
          <w:color w:val="000000" w:themeColor="text1"/>
          <w:szCs w:val="22"/>
          <w:lang w:eastAsia="en-IN"/>
        </w:rPr>
        <w:t xml:space="preserve"> </w:t>
      </w:r>
      <w:proofErr w:type="spellStart"/>
      <w:r>
        <w:rPr>
          <w:rFonts w:cstheme="minorHAnsi"/>
          <w:color w:val="000000" w:themeColor="text1"/>
          <w:szCs w:val="22"/>
          <w:lang w:eastAsia="en-IN"/>
        </w:rPr>
        <w:t>Sev</w:t>
      </w:r>
      <w:r w:rsidR="006D23CA" w:rsidRPr="009F4C83">
        <w:rPr>
          <w:rFonts w:cstheme="minorHAnsi"/>
          <w:color w:val="000000" w:themeColor="text1"/>
          <w:szCs w:val="22"/>
          <w:lang w:eastAsia="en-IN"/>
        </w:rPr>
        <w:t>a</w:t>
      </w:r>
      <w:proofErr w:type="spellEnd"/>
      <w:r w:rsidR="006D23CA" w:rsidRPr="009F4C83">
        <w:rPr>
          <w:rFonts w:cstheme="minorHAnsi"/>
          <w:color w:val="000000" w:themeColor="text1"/>
          <w:szCs w:val="22"/>
          <w:lang w:eastAsia="en-IN"/>
        </w:rPr>
        <w:t xml:space="preserve"> </w:t>
      </w:r>
      <w:proofErr w:type="spellStart"/>
      <w:r w:rsidR="006D23CA" w:rsidRPr="009F4C83">
        <w:rPr>
          <w:rFonts w:cstheme="minorHAnsi"/>
          <w:color w:val="000000" w:themeColor="text1"/>
          <w:szCs w:val="22"/>
          <w:lang w:eastAsia="en-IN"/>
        </w:rPr>
        <w:t>Samiti</w:t>
      </w:r>
      <w:proofErr w:type="spellEnd"/>
    </w:p>
    <w:p w14:paraId="4428247F" w14:textId="77777777" w:rsidR="00B0063D" w:rsidRPr="009F4C83" w:rsidRDefault="006D23CA" w:rsidP="00957EA2">
      <w:pPr>
        <w:spacing w:after="0" w:line="240" w:lineRule="auto"/>
        <w:jc w:val="both"/>
        <w:rPr>
          <w:rFonts w:cstheme="minorHAnsi"/>
          <w:color w:val="000000" w:themeColor="text1"/>
          <w:szCs w:val="22"/>
          <w:lang w:eastAsia="en-IN"/>
        </w:rPr>
      </w:pPr>
      <w:proofErr w:type="spellStart"/>
      <w:r w:rsidRPr="009F4C83">
        <w:rPr>
          <w:rFonts w:cstheme="minorHAnsi"/>
          <w:color w:val="000000" w:themeColor="text1"/>
          <w:szCs w:val="22"/>
          <w:lang w:eastAsia="en-IN"/>
        </w:rPr>
        <w:t>At+P.o</w:t>
      </w:r>
      <w:proofErr w:type="spellEnd"/>
      <w:r w:rsidRPr="009F4C83">
        <w:rPr>
          <w:rFonts w:cstheme="minorHAnsi"/>
          <w:color w:val="000000" w:themeColor="text1"/>
          <w:szCs w:val="22"/>
          <w:lang w:eastAsia="en-IN"/>
        </w:rPr>
        <w:t xml:space="preserve"> - </w:t>
      </w:r>
      <w:proofErr w:type="spellStart"/>
      <w:r w:rsidRPr="009F4C83">
        <w:rPr>
          <w:rFonts w:cstheme="minorHAnsi"/>
          <w:color w:val="000000" w:themeColor="text1"/>
          <w:szCs w:val="22"/>
          <w:lang w:eastAsia="en-IN"/>
        </w:rPr>
        <w:t>Sakri</w:t>
      </w:r>
      <w:proofErr w:type="spellEnd"/>
      <w:r w:rsidRPr="009F4C83">
        <w:rPr>
          <w:rFonts w:cstheme="minorHAnsi"/>
          <w:color w:val="000000" w:themeColor="text1"/>
          <w:szCs w:val="22"/>
          <w:lang w:eastAsia="en-IN"/>
        </w:rPr>
        <w:t xml:space="preserve"> </w:t>
      </w:r>
      <w:proofErr w:type="spellStart"/>
      <w:r w:rsidRPr="009F4C83">
        <w:rPr>
          <w:rFonts w:cstheme="minorHAnsi"/>
          <w:color w:val="000000" w:themeColor="text1"/>
          <w:szCs w:val="22"/>
          <w:lang w:eastAsia="en-IN"/>
        </w:rPr>
        <w:t>Saraiya</w:t>
      </w:r>
      <w:proofErr w:type="spellEnd"/>
      <w:r w:rsidRPr="009F4C83">
        <w:rPr>
          <w:rFonts w:cstheme="minorHAnsi"/>
          <w:color w:val="000000" w:themeColor="text1"/>
          <w:szCs w:val="22"/>
          <w:lang w:eastAsia="en-IN"/>
        </w:rPr>
        <w:t xml:space="preserve">, Block- </w:t>
      </w:r>
      <w:proofErr w:type="spellStart"/>
      <w:r w:rsidRPr="009F4C83">
        <w:rPr>
          <w:rFonts w:cstheme="minorHAnsi"/>
          <w:color w:val="000000" w:themeColor="text1"/>
          <w:szCs w:val="22"/>
          <w:lang w:eastAsia="en-IN"/>
        </w:rPr>
        <w:t>Kudhani</w:t>
      </w:r>
      <w:proofErr w:type="spellEnd"/>
      <w:r w:rsidRPr="009F4C83">
        <w:rPr>
          <w:rFonts w:cstheme="minorHAnsi"/>
          <w:color w:val="000000" w:themeColor="text1"/>
          <w:szCs w:val="22"/>
          <w:lang w:eastAsia="en-IN"/>
        </w:rPr>
        <w:t xml:space="preserve">, </w:t>
      </w:r>
    </w:p>
    <w:p w14:paraId="53326C1E" w14:textId="062B3F4D" w:rsidR="006D23CA" w:rsidRPr="009F4C83" w:rsidRDefault="006D23CA" w:rsidP="00957EA2">
      <w:pPr>
        <w:spacing w:after="0" w:line="240" w:lineRule="auto"/>
        <w:jc w:val="both"/>
        <w:rPr>
          <w:rFonts w:cstheme="minorHAnsi"/>
          <w:color w:val="000000" w:themeColor="text1"/>
          <w:szCs w:val="22"/>
          <w:lang w:eastAsia="en-IN"/>
        </w:rPr>
      </w:pPr>
      <w:r w:rsidRPr="009F4C83">
        <w:rPr>
          <w:rFonts w:cstheme="minorHAnsi"/>
          <w:color w:val="000000" w:themeColor="text1"/>
          <w:szCs w:val="22"/>
          <w:lang w:eastAsia="en-IN"/>
        </w:rPr>
        <w:t xml:space="preserve">District </w:t>
      </w:r>
      <w:proofErr w:type="spellStart"/>
      <w:r w:rsidRPr="009F4C83">
        <w:rPr>
          <w:rFonts w:cstheme="minorHAnsi"/>
          <w:color w:val="000000" w:themeColor="text1"/>
          <w:szCs w:val="22"/>
          <w:lang w:eastAsia="en-IN"/>
        </w:rPr>
        <w:t>Muzaffarpur</w:t>
      </w:r>
      <w:proofErr w:type="spellEnd"/>
      <w:r w:rsidRPr="009F4C83">
        <w:rPr>
          <w:rFonts w:cstheme="minorHAnsi"/>
          <w:color w:val="000000" w:themeColor="text1"/>
          <w:szCs w:val="22"/>
          <w:lang w:eastAsia="en-IN"/>
        </w:rPr>
        <w:t>, Bihar-844127</w:t>
      </w:r>
    </w:p>
    <w:p w14:paraId="506A96FC" w14:textId="77777777" w:rsidR="006D23CA" w:rsidRPr="009F4C83" w:rsidRDefault="006D23CA" w:rsidP="00957EA2">
      <w:pPr>
        <w:spacing w:after="0" w:line="240" w:lineRule="auto"/>
        <w:jc w:val="both"/>
        <w:rPr>
          <w:rFonts w:eastAsia="Times New Roman" w:cstheme="minorHAnsi"/>
          <w:color w:val="000000" w:themeColor="text1"/>
          <w:szCs w:val="22"/>
          <w:lang w:eastAsia="en-IN"/>
        </w:rPr>
      </w:pPr>
    </w:p>
    <w:p w14:paraId="403E4140" w14:textId="77777777" w:rsidR="006D23CA" w:rsidRPr="009F4C83" w:rsidRDefault="006D23CA" w:rsidP="00957EA2">
      <w:pPr>
        <w:tabs>
          <w:tab w:val="left" w:pos="2160"/>
        </w:tabs>
        <w:spacing w:line="240" w:lineRule="auto"/>
        <w:jc w:val="both"/>
        <w:rPr>
          <w:rFonts w:cstheme="minorHAnsi"/>
          <w:b/>
          <w:color w:val="000000" w:themeColor="text1"/>
          <w:szCs w:val="22"/>
        </w:rPr>
      </w:pPr>
    </w:p>
    <w:p w14:paraId="2F59FA9C" w14:textId="77777777" w:rsidR="006D23CA" w:rsidRPr="009F4C83" w:rsidRDefault="006D23CA" w:rsidP="00957EA2">
      <w:pPr>
        <w:pStyle w:val="BodyText"/>
        <w:spacing w:before="11"/>
        <w:rPr>
          <w:rFonts w:asciiTheme="minorHAnsi" w:hAnsiTheme="minorHAnsi" w:cstheme="minorHAnsi"/>
          <w:b/>
          <w:color w:val="000000" w:themeColor="text1"/>
          <w:sz w:val="22"/>
          <w:szCs w:val="22"/>
        </w:rPr>
      </w:pPr>
      <w:r w:rsidRPr="009F4C83">
        <w:rPr>
          <w:rFonts w:asciiTheme="minorHAnsi" w:hAnsiTheme="minorHAnsi" w:cstheme="minorHAnsi"/>
          <w:b/>
          <w:color w:val="000000" w:themeColor="text1"/>
          <w:sz w:val="22"/>
          <w:szCs w:val="22"/>
        </w:rPr>
        <w:t>Dear Sir/Madam</w:t>
      </w:r>
    </w:p>
    <w:p w14:paraId="29EFFBA7" w14:textId="4BE3B48D" w:rsidR="006D23CA" w:rsidRPr="009F4C83" w:rsidRDefault="00B0063D" w:rsidP="00957EA2">
      <w:pPr>
        <w:tabs>
          <w:tab w:val="left" w:pos="2160"/>
        </w:tabs>
        <w:spacing w:line="240" w:lineRule="auto"/>
        <w:jc w:val="both"/>
        <w:rPr>
          <w:rFonts w:cstheme="minorHAnsi"/>
          <w:color w:val="000000" w:themeColor="text1"/>
          <w:szCs w:val="22"/>
        </w:rPr>
      </w:pPr>
      <w:r w:rsidRPr="009F4C83">
        <w:rPr>
          <w:rFonts w:cstheme="minorHAnsi"/>
          <w:color w:val="000000" w:themeColor="text1"/>
          <w:szCs w:val="22"/>
        </w:rPr>
        <w:t xml:space="preserve">In response to the </w:t>
      </w:r>
      <w:r w:rsidRPr="009F4C83">
        <w:rPr>
          <w:rFonts w:cstheme="minorHAnsi"/>
          <w:color w:val="00B050"/>
          <w:szCs w:val="22"/>
        </w:rPr>
        <w:t>Quotation</w:t>
      </w:r>
      <w:r w:rsidR="006D23CA" w:rsidRPr="009F4C83">
        <w:rPr>
          <w:rFonts w:cstheme="minorHAnsi"/>
          <w:color w:val="00B050"/>
          <w:szCs w:val="22"/>
        </w:rPr>
        <w:t xml:space="preserve"> Document No.________________ </w:t>
      </w:r>
      <w:r w:rsidRPr="009F4C83">
        <w:rPr>
          <w:rFonts w:cstheme="minorHAnsi"/>
          <w:color w:val="00B050"/>
          <w:szCs w:val="22"/>
        </w:rPr>
        <w:t xml:space="preserve">(to be mentioned by IA) </w:t>
      </w:r>
      <w:r w:rsidRPr="009F4C83">
        <w:rPr>
          <w:rFonts w:eastAsia="Times New Roman" w:cstheme="minorHAnsi"/>
          <w:color w:val="000000" w:themeColor="text1"/>
          <w:szCs w:val="22"/>
          <w:lang w:eastAsia="en-IN"/>
        </w:rPr>
        <w:t>required to render your services for providing dynamic and responsive website development using LAMP technology with inbuilt CMS system, E Commerce and payment gateway along with all t</w:t>
      </w:r>
      <w:r w:rsidR="00B21BF4" w:rsidRPr="009F4C83">
        <w:rPr>
          <w:rFonts w:eastAsia="Times New Roman" w:cstheme="minorHAnsi"/>
          <w:color w:val="000000" w:themeColor="text1"/>
          <w:szCs w:val="22"/>
          <w:lang w:eastAsia="en-IN"/>
        </w:rPr>
        <w:t>he deliverables mentioned in para (I) and (II) of Terms and conditions of the RFQ</w:t>
      </w:r>
      <w:r w:rsidR="006D23CA" w:rsidRPr="009F4C83">
        <w:rPr>
          <w:rFonts w:cstheme="minorHAnsi"/>
          <w:color w:val="000000" w:themeColor="text1"/>
          <w:szCs w:val="22"/>
        </w:rPr>
        <w:t>, I/We hereby declare/mention details of communication as Under:</w:t>
      </w:r>
    </w:p>
    <w:tbl>
      <w:tblPr>
        <w:tblW w:w="8921" w:type="dxa"/>
        <w:tblLook w:val="04A0" w:firstRow="1" w:lastRow="0" w:firstColumn="1" w:lastColumn="0" w:noHBand="0" w:noVBand="1"/>
      </w:tblPr>
      <w:tblGrid>
        <w:gridCol w:w="4517"/>
        <w:gridCol w:w="4404"/>
      </w:tblGrid>
      <w:tr w:rsidR="00B0063D" w:rsidRPr="009F4C83" w14:paraId="3F8A5489" w14:textId="77777777" w:rsidTr="000A0BE6">
        <w:trPr>
          <w:trHeight w:val="367"/>
        </w:trPr>
        <w:tc>
          <w:tcPr>
            <w:tcW w:w="451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960C5B" w14:textId="4B1F6AC2"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Name of Firm/Company</w:t>
            </w:r>
          </w:p>
        </w:tc>
        <w:tc>
          <w:tcPr>
            <w:tcW w:w="4404" w:type="dxa"/>
            <w:tcBorders>
              <w:top w:val="single" w:sz="8" w:space="0" w:color="auto"/>
              <w:left w:val="nil"/>
              <w:bottom w:val="single" w:sz="8" w:space="0" w:color="auto"/>
              <w:right w:val="single" w:sz="8" w:space="0" w:color="auto"/>
            </w:tcBorders>
            <w:shd w:val="clear" w:color="auto" w:fill="auto"/>
            <w:vAlign w:val="center"/>
            <w:hideMark/>
          </w:tcPr>
          <w:p w14:paraId="75650554"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7387382C" w14:textId="77777777" w:rsidTr="006E1787">
        <w:trPr>
          <w:trHeight w:val="386"/>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38D9F0B3" w14:textId="549A6209"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Registered Address</w:t>
            </w:r>
          </w:p>
        </w:tc>
        <w:tc>
          <w:tcPr>
            <w:tcW w:w="4404" w:type="dxa"/>
            <w:tcBorders>
              <w:top w:val="nil"/>
              <w:left w:val="nil"/>
              <w:bottom w:val="single" w:sz="8" w:space="0" w:color="auto"/>
              <w:right w:val="single" w:sz="8" w:space="0" w:color="auto"/>
            </w:tcBorders>
            <w:shd w:val="clear" w:color="auto" w:fill="auto"/>
            <w:vAlign w:val="center"/>
            <w:hideMark/>
          </w:tcPr>
          <w:p w14:paraId="1BF3D035"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0ADAC495" w14:textId="77777777" w:rsidTr="006E1787">
        <w:trPr>
          <w:trHeight w:val="386"/>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2582F5A9"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pacing w:val="-1"/>
                <w:szCs w:val="22"/>
              </w:rPr>
              <w:t>Number of Employees in the firm/company etc.</w:t>
            </w:r>
          </w:p>
        </w:tc>
        <w:tc>
          <w:tcPr>
            <w:tcW w:w="4404" w:type="dxa"/>
            <w:tcBorders>
              <w:top w:val="nil"/>
              <w:left w:val="nil"/>
              <w:bottom w:val="single" w:sz="8" w:space="0" w:color="auto"/>
              <w:right w:val="single" w:sz="8" w:space="0" w:color="auto"/>
            </w:tcBorders>
            <w:shd w:val="clear" w:color="auto" w:fill="auto"/>
            <w:vAlign w:val="center"/>
            <w:hideMark/>
          </w:tcPr>
          <w:p w14:paraId="2C1709AC"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55C0A59C" w14:textId="77777777" w:rsidTr="006E1787">
        <w:trPr>
          <w:trHeight w:val="386"/>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05B44B58"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Full Name of Nodal officer</w:t>
            </w:r>
          </w:p>
        </w:tc>
        <w:tc>
          <w:tcPr>
            <w:tcW w:w="4404" w:type="dxa"/>
            <w:tcBorders>
              <w:top w:val="nil"/>
              <w:left w:val="nil"/>
              <w:bottom w:val="single" w:sz="8" w:space="0" w:color="auto"/>
              <w:right w:val="single" w:sz="8" w:space="0" w:color="auto"/>
            </w:tcBorders>
            <w:shd w:val="clear" w:color="auto" w:fill="auto"/>
            <w:vAlign w:val="center"/>
            <w:hideMark/>
          </w:tcPr>
          <w:p w14:paraId="70BB1FD2"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318043BF" w14:textId="77777777" w:rsidTr="006E1787">
        <w:trPr>
          <w:trHeight w:val="386"/>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5A9E4848"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Contact Number of Nodal Officer</w:t>
            </w:r>
          </w:p>
        </w:tc>
        <w:tc>
          <w:tcPr>
            <w:tcW w:w="4404" w:type="dxa"/>
            <w:tcBorders>
              <w:top w:val="nil"/>
              <w:left w:val="nil"/>
              <w:bottom w:val="single" w:sz="8" w:space="0" w:color="auto"/>
              <w:right w:val="single" w:sz="8" w:space="0" w:color="auto"/>
            </w:tcBorders>
            <w:shd w:val="clear" w:color="auto" w:fill="auto"/>
            <w:vAlign w:val="center"/>
            <w:hideMark/>
          </w:tcPr>
          <w:p w14:paraId="0547E09B"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592CCD5B" w14:textId="77777777" w:rsidTr="006E1787">
        <w:trPr>
          <w:trHeight w:val="386"/>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20B3BB06" w14:textId="373CF073"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pacing w:val="-1"/>
                <w:szCs w:val="22"/>
              </w:rPr>
              <w:t xml:space="preserve">Alternate Number </w:t>
            </w:r>
            <w:r w:rsidRPr="009F4C83">
              <w:rPr>
                <w:rFonts w:cstheme="minorHAnsi"/>
                <w:color w:val="000000" w:themeColor="text1"/>
                <w:szCs w:val="22"/>
              </w:rPr>
              <w:t>of Nodal Officer</w:t>
            </w:r>
          </w:p>
        </w:tc>
        <w:tc>
          <w:tcPr>
            <w:tcW w:w="4404" w:type="dxa"/>
            <w:tcBorders>
              <w:top w:val="nil"/>
              <w:left w:val="nil"/>
              <w:bottom w:val="single" w:sz="8" w:space="0" w:color="auto"/>
              <w:right w:val="single" w:sz="8" w:space="0" w:color="auto"/>
            </w:tcBorders>
            <w:shd w:val="clear" w:color="auto" w:fill="auto"/>
            <w:vAlign w:val="center"/>
            <w:hideMark/>
          </w:tcPr>
          <w:p w14:paraId="2A1A9758"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691E5C2D" w14:textId="77777777" w:rsidTr="006E1787">
        <w:trPr>
          <w:trHeight w:val="386"/>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26CEF35A" w14:textId="23C63904" w:rsidR="006D23CA" w:rsidRPr="009F4C83" w:rsidRDefault="000A0BE6" w:rsidP="000A0BE6">
            <w:pPr>
              <w:spacing w:line="240" w:lineRule="auto"/>
              <w:rPr>
                <w:rFonts w:cstheme="minorHAnsi"/>
                <w:color w:val="000000" w:themeColor="text1"/>
                <w:szCs w:val="22"/>
              </w:rPr>
            </w:pPr>
            <w:r>
              <w:rPr>
                <w:rFonts w:cstheme="minorHAnsi"/>
                <w:color w:val="000000" w:themeColor="text1"/>
                <w:szCs w:val="22"/>
              </w:rPr>
              <w:t xml:space="preserve">Official Email Id for all </w:t>
            </w:r>
            <w:r w:rsidR="006D23CA" w:rsidRPr="009F4C83">
              <w:rPr>
                <w:rFonts w:cstheme="minorHAnsi"/>
                <w:color w:val="000000" w:themeColor="text1"/>
                <w:szCs w:val="22"/>
              </w:rPr>
              <w:t>Communication/Correspondence regarding Tender</w:t>
            </w:r>
          </w:p>
        </w:tc>
        <w:tc>
          <w:tcPr>
            <w:tcW w:w="4404" w:type="dxa"/>
            <w:tcBorders>
              <w:top w:val="nil"/>
              <w:left w:val="nil"/>
              <w:bottom w:val="single" w:sz="8" w:space="0" w:color="auto"/>
              <w:right w:val="single" w:sz="8" w:space="0" w:color="auto"/>
            </w:tcBorders>
            <w:shd w:val="clear" w:color="auto" w:fill="auto"/>
            <w:vAlign w:val="center"/>
            <w:hideMark/>
          </w:tcPr>
          <w:p w14:paraId="6C5A8E9F"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20900A02" w14:textId="77777777" w:rsidTr="006E1787">
        <w:trPr>
          <w:trHeight w:val="386"/>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4CC31246"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Official Postal Address for Correspondence (With Pin Code)</w:t>
            </w:r>
          </w:p>
        </w:tc>
        <w:tc>
          <w:tcPr>
            <w:tcW w:w="4404" w:type="dxa"/>
            <w:tcBorders>
              <w:top w:val="nil"/>
              <w:left w:val="nil"/>
              <w:bottom w:val="single" w:sz="8" w:space="0" w:color="auto"/>
              <w:right w:val="single" w:sz="8" w:space="0" w:color="auto"/>
            </w:tcBorders>
            <w:shd w:val="clear" w:color="auto" w:fill="auto"/>
            <w:vAlign w:val="center"/>
            <w:hideMark/>
          </w:tcPr>
          <w:p w14:paraId="72A0DECB"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46F9A1BE" w14:textId="77777777" w:rsidTr="006E1787">
        <w:trPr>
          <w:trHeight w:val="386"/>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50DCB6BB"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pacing w:val="-1"/>
                <w:szCs w:val="22"/>
              </w:rPr>
              <w:t>Official Website (If Available)</w:t>
            </w:r>
          </w:p>
        </w:tc>
        <w:tc>
          <w:tcPr>
            <w:tcW w:w="4404" w:type="dxa"/>
            <w:tcBorders>
              <w:top w:val="nil"/>
              <w:left w:val="nil"/>
              <w:bottom w:val="single" w:sz="8" w:space="0" w:color="auto"/>
              <w:right w:val="single" w:sz="8" w:space="0" w:color="auto"/>
            </w:tcBorders>
            <w:shd w:val="clear" w:color="auto" w:fill="auto"/>
            <w:vAlign w:val="center"/>
            <w:hideMark/>
          </w:tcPr>
          <w:p w14:paraId="3E5B1321"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r w:rsidR="00B0063D" w:rsidRPr="009F4C83" w14:paraId="3187EB96" w14:textId="77777777" w:rsidTr="000A0BE6">
        <w:trPr>
          <w:trHeight w:val="295"/>
        </w:trPr>
        <w:tc>
          <w:tcPr>
            <w:tcW w:w="4517" w:type="dxa"/>
            <w:tcBorders>
              <w:top w:val="nil"/>
              <w:left w:val="single" w:sz="8" w:space="0" w:color="auto"/>
              <w:bottom w:val="single" w:sz="8" w:space="0" w:color="auto"/>
              <w:right w:val="single" w:sz="8" w:space="0" w:color="auto"/>
            </w:tcBorders>
            <w:shd w:val="clear" w:color="auto" w:fill="auto"/>
            <w:vAlign w:val="center"/>
            <w:hideMark/>
          </w:tcPr>
          <w:p w14:paraId="71BEDE2C"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Other Details</w:t>
            </w:r>
          </w:p>
        </w:tc>
        <w:tc>
          <w:tcPr>
            <w:tcW w:w="4404" w:type="dxa"/>
            <w:tcBorders>
              <w:top w:val="nil"/>
              <w:left w:val="nil"/>
              <w:bottom w:val="single" w:sz="8" w:space="0" w:color="auto"/>
              <w:right w:val="single" w:sz="8" w:space="0" w:color="auto"/>
            </w:tcBorders>
            <w:shd w:val="clear" w:color="auto" w:fill="auto"/>
            <w:vAlign w:val="center"/>
            <w:hideMark/>
          </w:tcPr>
          <w:p w14:paraId="425E2A42" w14:textId="77777777" w:rsidR="006D23CA" w:rsidRPr="009F4C83" w:rsidRDefault="006D23CA" w:rsidP="00957EA2">
            <w:pPr>
              <w:spacing w:line="240" w:lineRule="auto"/>
              <w:jc w:val="both"/>
              <w:rPr>
                <w:rFonts w:cstheme="minorHAnsi"/>
                <w:color w:val="000000" w:themeColor="text1"/>
                <w:szCs w:val="22"/>
              </w:rPr>
            </w:pPr>
            <w:r w:rsidRPr="009F4C83">
              <w:rPr>
                <w:rFonts w:cstheme="minorHAnsi"/>
                <w:color w:val="000000" w:themeColor="text1"/>
                <w:szCs w:val="22"/>
              </w:rPr>
              <w:t> </w:t>
            </w:r>
          </w:p>
        </w:tc>
      </w:tr>
    </w:tbl>
    <w:p w14:paraId="4665A984" w14:textId="77777777" w:rsidR="006D23CA" w:rsidRPr="009F4C83" w:rsidRDefault="006D23CA" w:rsidP="00957EA2">
      <w:pPr>
        <w:tabs>
          <w:tab w:val="left" w:pos="2160"/>
        </w:tabs>
        <w:spacing w:after="0" w:line="240" w:lineRule="auto"/>
        <w:jc w:val="both"/>
        <w:rPr>
          <w:rFonts w:cstheme="minorHAnsi"/>
          <w:color w:val="000000" w:themeColor="text1"/>
          <w:szCs w:val="22"/>
        </w:rPr>
      </w:pPr>
    </w:p>
    <w:p w14:paraId="6DE2930A" w14:textId="55D6B56C" w:rsidR="006D23CA" w:rsidRPr="009F4C83" w:rsidRDefault="006D23CA" w:rsidP="00957EA2">
      <w:pPr>
        <w:tabs>
          <w:tab w:val="left" w:pos="2160"/>
        </w:tabs>
        <w:spacing w:after="0" w:line="240" w:lineRule="auto"/>
        <w:jc w:val="both"/>
        <w:rPr>
          <w:rFonts w:cstheme="minorHAnsi"/>
          <w:b/>
          <w:color w:val="000000" w:themeColor="text1"/>
          <w:szCs w:val="22"/>
        </w:rPr>
      </w:pPr>
      <w:r w:rsidRPr="009F4C83">
        <w:rPr>
          <w:rFonts w:cstheme="minorHAnsi"/>
          <w:color w:val="000000" w:themeColor="text1"/>
          <w:szCs w:val="22"/>
        </w:rPr>
        <w:t xml:space="preserve">I/We ________________________declare that the above mentioned address is true and correct to the best of my knowledge. I/We__________________________ declare that any change in Email Id, Address, Contact Number etc. will be immediately informed to </w:t>
      </w:r>
      <w:r w:rsidRPr="009F4C83">
        <w:rPr>
          <w:rFonts w:cstheme="minorHAnsi"/>
          <w:color w:val="000000" w:themeColor="text1"/>
          <w:szCs w:val="22"/>
          <w:lang w:eastAsia="en-IN"/>
        </w:rPr>
        <w:t>The Secretary,</w:t>
      </w:r>
      <w:r w:rsidRPr="009F4C83">
        <w:rPr>
          <w:rFonts w:cstheme="minorHAnsi"/>
          <w:b/>
          <w:color w:val="000000" w:themeColor="text1"/>
          <w:szCs w:val="22"/>
        </w:rPr>
        <w:t xml:space="preserve"> </w:t>
      </w:r>
      <w:r w:rsidR="000A0BE6">
        <w:rPr>
          <w:rFonts w:cstheme="minorHAnsi"/>
          <w:color w:val="000000" w:themeColor="text1"/>
          <w:szCs w:val="22"/>
          <w:lang w:eastAsia="en-IN"/>
        </w:rPr>
        <w:t xml:space="preserve">Hanuman Prasad </w:t>
      </w:r>
      <w:proofErr w:type="spellStart"/>
      <w:r w:rsidR="000A0BE6">
        <w:rPr>
          <w:rFonts w:cstheme="minorHAnsi"/>
          <w:color w:val="000000" w:themeColor="text1"/>
          <w:szCs w:val="22"/>
          <w:lang w:eastAsia="en-IN"/>
        </w:rPr>
        <w:t>Gramin</w:t>
      </w:r>
      <w:proofErr w:type="spellEnd"/>
      <w:r w:rsidR="000A0BE6">
        <w:rPr>
          <w:rFonts w:cstheme="minorHAnsi"/>
          <w:color w:val="000000" w:themeColor="text1"/>
          <w:szCs w:val="22"/>
          <w:lang w:eastAsia="en-IN"/>
        </w:rPr>
        <w:t xml:space="preserve"> </w:t>
      </w:r>
      <w:proofErr w:type="spellStart"/>
      <w:r w:rsidR="000A0BE6">
        <w:rPr>
          <w:rFonts w:cstheme="minorHAnsi"/>
          <w:color w:val="000000" w:themeColor="text1"/>
          <w:szCs w:val="22"/>
          <w:lang w:eastAsia="en-IN"/>
        </w:rPr>
        <w:t>Vikas</w:t>
      </w:r>
      <w:proofErr w:type="spellEnd"/>
      <w:r w:rsidR="000A0BE6">
        <w:rPr>
          <w:rFonts w:cstheme="minorHAnsi"/>
          <w:color w:val="000000" w:themeColor="text1"/>
          <w:szCs w:val="22"/>
          <w:lang w:eastAsia="en-IN"/>
        </w:rPr>
        <w:t xml:space="preserve"> </w:t>
      </w:r>
      <w:proofErr w:type="spellStart"/>
      <w:r w:rsidR="000A0BE6">
        <w:rPr>
          <w:rFonts w:cstheme="minorHAnsi"/>
          <w:color w:val="000000" w:themeColor="text1"/>
          <w:szCs w:val="22"/>
          <w:lang w:eastAsia="en-IN"/>
        </w:rPr>
        <w:t>Sev</w:t>
      </w:r>
      <w:r w:rsidRPr="009F4C83">
        <w:rPr>
          <w:rFonts w:cstheme="minorHAnsi"/>
          <w:color w:val="000000" w:themeColor="text1"/>
          <w:szCs w:val="22"/>
          <w:lang w:eastAsia="en-IN"/>
        </w:rPr>
        <w:t>a</w:t>
      </w:r>
      <w:proofErr w:type="spellEnd"/>
      <w:r w:rsidRPr="009F4C83">
        <w:rPr>
          <w:rFonts w:cstheme="minorHAnsi"/>
          <w:color w:val="000000" w:themeColor="text1"/>
          <w:szCs w:val="22"/>
          <w:lang w:eastAsia="en-IN"/>
        </w:rPr>
        <w:t xml:space="preserve"> </w:t>
      </w:r>
      <w:proofErr w:type="spellStart"/>
      <w:r w:rsidRPr="009F4C83">
        <w:rPr>
          <w:rFonts w:cstheme="minorHAnsi"/>
          <w:color w:val="000000" w:themeColor="text1"/>
          <w:szCs w:val="22"/>
          <w:lang w:eastAsia="en-IN"/>
        </w:rPr>
        <w:t>Samiti</w:t>
      </w:r>
      <w:proofErr w:type="spellEnd"/>
      <w:r w:rsidRPr="009F4C83">
        <w:rPr>
          <w:rFonts w:cstheme="minorHAnsi"/>
          <w:b/>
          <w:color w:val="000000" w:themeColor="text1"/>
          <w:szCs w:val="22"/>
        </w:rPr>
        <w:t xml:space="preserve">, </w:t>
      </w:r>
      <w:proofErr w:type="spellStart"/>
      <w:r w:rsidRPr="009F4C83">
        <w:rPr>
          <w:rFonts w:cstheme="minorHAnsi"/>
          <w:color w:val="000000" w:themeColor="text1"/>
          <w:szCs w:val="22"/>
          <w:lang w:eastAsia="en-IN"/>
        </w:rPr>
        <w:t>At+P.o</w:t>
      </w:r>
      <w:proofErr w:type="spellEnd"/>
      <w:r w:rsidRPr="009F4C83">
        <w:rPr>
          <w:rFonts w:cstheme="minorHAnsi"/>
          <w:color w:val="000000" w:themeColor="text1"/>
          <w:szCs w:val="22"/>
          <w:lang w:eastAsia="en-IN"/>
        </w:rPr>
        <w:t xml:space="preserve"> - </w:t>
      </w:r>
      <w:proofErr w:type="spellStart"/>
      <w:r w:rsidRPr="009F4C83">
        <w:rPr>
          <w:rFonts w:cstheme="minorHAnsi"/>
          <w:color w:val="000000" w:themeColor="text1"/>
          <w:szCs w:val="22"/>
          <w:lang w:eastAsia="en-IN"/>
        </w:rPr>
        <w:t>Sakri</w:t>
      </w:r>
      <w:proofErr w:type="spellEnd"/>
      <w:r w:rsidRPr="009F4C83">
        <w:rPr>
          <w:rFonts w:cstheme="minorHAnsi"/>
          <w:color w:val="000000" w:themeColor="text1"/>
          <w:szCs w:val="22"/>
          <w:lang w:eastAsia="en-IN"/>
        </w:rPr>
        <w:t xml:space="preserve"> </w:t>
      </w:r>
      <w:proofErr w:type="spellStart"/>
      <w:r w:rsidRPr="009F4C83">
        <w:rPr>
          <w:rFonts w:cstheme="minorHAnsi"/>
          <w:color w:val="000000" w:themeColor="text1"/>
          <w:szCs w:val="22"/>
          <w:lang w:eastAsia="en-IN"/>
        </w:rPr>
        <w:t>Saraiya</w:t>
      </w:r>
      <w:proofErr w:type="spellEnd"/>
      <w:r w:rsidRPr="009F4C83">
        <w:rPr>
          <w:rFonts w:cstheme="minorHAnsi"/>
          <w:color w:val="000000" w:themeColor="text1"/>
          <w:szCs w:val="22"/>
          <w:lang w:eastAsia="en-IN"/>
        </w:rPr>
        <w:t xml:space="preserve">, Block- </w:t>
      </w:r>
      <w:proofErr w:type="spellStart"/>
      <w:r w:rsidRPr="009F4C83">
        <w:rPr>
          <w:rFonts w:cstheme="minorHAnsi"/>
          <w:color w:val="000000" w:themeColor="text1"/>
          <w:szCs w:val="22"/>
          <w:lang w:eastAsia="en-IN"/>
        </w:rPr>
        <w:t>Kudhani</w:t>
      </w:r>
      <w:proofErr w:type="spellEnd"/>
      <w:r w:rsidRPr="009F4C83">
        <w:rPr>
          <w:rFonts w:cstheme="minorHAnsi"/>
          <w:color w:val="000000" w:themeColor="text1"/>
          <w:szCs w:val="22"/>
          <w:lang w:eastAsia="en-IN"/>
        </w:rPr>
        <w:t xml:space="preserve">, District </w:t>
      </w:r>
      <w:proofErr w:type="spellStart"/>
      <w:r w:rsidRPr="009F4C83">
        <w:rPr>
          <w:rFonts w:cstheme="minorHAnsi"/>
          <w:color w:val="000000" w:themeColor="text1"/>
          <w:szCs w:val="22"/>
          <w:lang w:eastAsia="en-IN"/>
        </w:rPr>
        <w:t>Muzaffarpur</w:t>
      </w:r>
      <w:proofErr w:type="spellEnd"/>
      <w:r w:rsidRPr="009F4C83">
        <w:rPr>
          <w:rFonts w:cstheme="minorHAnsi"/>
          <w:color w:val="000000" w:themeColor="text1"/>
          <w:szCs w:val="22"/>
          <w:lang w:eastAsia="en-IN"/>
        </w:rPr>
        <w:t>, Bihar-844127</w:t>
      </w:r>
    </w:p>
    <w:p w14:paraId="454619B3" w14:textId="775A8677" w:rsidR="006D23CA" w:rsidRPr="009F4C83" w:rsidRDefault="006D23CA" w:rsidP="00957EA2">
      <w:pPr>
        <w:pStyle w:val="BodyText"/>
        <w:spacing w:before="201"/>
        <w:rPr>
          <w:rFonts w:asciiTheme="minorHAnsi" w:hAnsiTheme="minorHAnsi" w:cstheme="minorHAnsi"/>
          <w:color w:val="000000" w:themeColor="text1"/>
          <w:sz w:val="22"/>
          <w:szCs w:val="22"/>
        </w:rPr>
      </w:pPr>
      <w:r w:rsidRPr="009F4C83">
        <w:rPr>
          <w:rFonts w:asciiTheme="minorHAnsi" w:hAnsiTheme="minorHAnsi" w:cstheme="minorHAnsi"/>
          <w:color w:val="000000" w:themeColor="text1"/>
          <w:sz w:val="22"/>
          <w:szCs w:val="22"/>
        </w:rPr>
        <w:t>Thanking you,</w:t>
      </w:r>
    </w:p>
    <w:p w14:paraId="500E4E05" w14:textId="77777777" w:rsidR="006D23CA" w:rsidRPr="009F4C83" w:rsidRDefault="006D23CA" w:rsidP="00957EA2">
      <w:pPr>
        <w:pStyle w:val="BodyText"/>
        <w:ind w:right="23"/>
        <w:rPr>
          <w:rFonts w:asciiTheme="minorHAnsi" w:hAnsiTheme="minorHAnsi" w:cstheme="minorHAnsi"/>
          <w:color w:val="000000" w:themeColor="text1"/>
          <w:sz w:val="22"/>
          <w:szCs w:val="22"/>
        </w:rPr>
      </w:pPr>
    </w:p>
    <w:p w14:paraId="2D54B4C1" w14:textId="77777777" w:rsidR="006D23CA" w:rsidRPr="009F4C83" w:rsidRDefault="006D23CA" w:rsidP="00957EA2">
      <w:pPr>
        <w:pStyle w:val="BodyText"/>
        <w:ind w:right="23"/>
        <w:rPr>
          <w:rFonts w:asciiTheme="minorHAnsi" w:hAnsiTheme="minorHAnsi" w:cstheme="minorHAnsi"/>
          <w:color w:val="000000" w:themeColor="text1"/>
          <w:sz w:val="22"/>
          <w:szCs w:val="22"/>
        </w:rPr>
      </w:pPr>
      <w:r w:rsidRPr="009F4C83">
        <w:rPr>
          <w:rFonts w:asciiTheme="minorHAnsi" w:hAnsiTheme="minorHAnsi" w:cstheme="minorHAnsi"/>
          <w:color w:val="000000" w:themeColor="text1"/>
          <w:sz w:val="22"/>
          <w:szCs w:val="22"/>
        </w:rPr>
        <w:t>Yours faithfully,</w:t>
      </w:r>
    </w:p>
    <w:p w14:paraId="6A0857A8" w14:textId="75BE537B" w:rsidR="00AF5355" w:rsidRPr="009F4C83" w:rsidRDefault="006D23CA" w:rsidP="00957EA2">
      <w:pPr>
        <w:pStyle w:val="BodyText"/>
        <w:spacing w:before="3"/>
        <w:rPr>
          <w:rFonts w:asciiTheme="minorHAnsi" w:hAnsiTheme="minorHAnsi" w:cstheme="minorHAnsi"/>
          <w:color w:val="000000" w:themeColor="text1"/>
          <w:sz w:val="22"/>
          <w:szCs w:val="22"/>
        </w:rPr>
      </w:pPr>
      <w:r w:rsidRPr="009F4C83">
        <w:rPr>
          <w:rFonts w:asciiTheme="minorHAnsi" w:hAnsiTheme="minorHAnsi" w:cstheme="minorHAnsi"/>
          <w:color w:val="000000" w:themeColor="text1"/>
          <w:sz w:val="22"/>
          <w:szCs w:val="22"/>
        </w:rPr>
        <w:t>Signature of Authorized Signatory and Seal of the Company/Firm</w:t>
      </w:r>
    </w:p>
    <w:sectPr w:rsidR="00AF5355" w:rsidRPr="009F4C83" w:rsidSect="00D5637C">
      <w:headerReference w:type="default" r:id="rId8"/>
      <w:footerReference w:type="default" r:id="rId9"/>
      <w:footerReference w:type="first" r:id="rId10"/>
      <w:pgSz w:w="11906" w:h="16838"/>
      <w:pgMar w:top="1440" w:right="1440" w:bottom="709"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EB5AC" w14:textId="77777777" w:rsidR="00282CE7" w:rsidRDefault="00282CE7" w:rsidP="00D2683E">
      <w:pPr>
        <w:spacing w:after="0" w:line="240" w:lineRule="auto"/>
      </w:pPr>
      <w:r>
        <w:separator/>
      </w:r>
    </w:p>
  </w:endnote>
  <w:endnote w:type="continuationSeparator" w:id="0">
    <w:p w14:paraId="65F52284" w14:textId="77777777" w:rsidR="00282CE7" w:rsidRDefault="00282CE7" w:rsidP="00D2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F83F3" w14:textId="1B763829" w:rsidR="00B1686A" w:rsidRDefault="00B1686A">
    <w:pPr>
      <w:pStyle w:val="Footer"/>
    </w:pPr>
  </w:p>
  <w:p w14:paraId="3549465C" w14:textId="77777777" w:rsidR="00AF5355" w:rsidRDefault="00AF53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3FD04" w14:textId="790DF09E" w:rsidR="00D5637C" w:rsidRDefault="00D5637C" w:rsidP="00D5637C">
    <w:pPr>
      <w:spacing w:after="0" w:line="240" w:lineRule="auto"/>
      <w:jc w:val="both"/>
      <w:rPr>
        <w:rFonts w:eastAsia="Times New Roman" w:cstheme="minorHAnsi"/>
        <w:color w:val="000000" w:themeColor="text1"/>
        <w:szCs w:val="22"/>
        <w:lang w:eastAsia="en-IN"/>
      </w:rPr>
    </w:pPr>
    <w:r>
      <w:rPr>
        <w:rFonts w:eastAsia="Times New Roman" w:cstheme="minorHAnsi"/>
        <w:color w:val="000000" w:themeColor="text1"/>
        <w:szCs w:val="22"/>
        <w:vertAlign w:val="superscript"/>
        <w:lang w:eastAsia="en-IN"/>
      </w:rPr>
      <w:t>1</w:t>
    </w:r>
    <w:r w:rsidRPr="00BD090C">
      <w:rPr>
        <w:rFonts w:eastAsia="Times New Roman" w:cstheme="minorHAnsi"/>
        <w:color w:val="000000" w:themeColor="text1"/>
        <w:szCs w:val="22"/>
        <w:lang w:eastAsia="en-IN"/>
      </w:rPr>
      <w:t xml:space="preserve"> LAMP is an open source Web development platform that uses Linux as the operating system, Apache as the Web server, MySQL as the relational database management system and PHP</w:t>
    </w:r>
    <w:r w:rsidR="00542C6A">
      <w:rPr>
        <w:rFonts w:eastAsia="Times New Roman" w:cstheme="minorHAnsi"/>
        <w:color w:val="000000" w:themeColor="text1"/>
        <w:szCs w:val="22"/>
        <w:lang w:eastAsia="en-IN"/>
      </w:rPr>
      <w:t>/Perl/Python</w:t>
    </w:r>
    <w:r w:rsidRPr="00BD090C">
      <w:rPr>
        <w:rFonts w:eastAsia="Times New Roman" w:cstheme="minorHAnsi"/>
        <w:color w:val="000000" w:themeColor="text1"/>
        <w:szCs w:val="22"/>
        <w:lang w:eastAsia="en-IN"/>
      </w:rPr>
      <w:t xml:space="preserve"> as the object-oriented scripting language. </w:t>
    </w:r>
  </w:p>
  <w:p w14:paraId="551FE78F" w14:textId="31979CDE" w:rsidR="00D5637C" w:rsidRPr="00D5637C" w:rsidRDefault="00D5637C" w:rsidP="00D5637C">
    <w:pPr>
      <w:spacing w:after="0" w:line="240" w:lineRule="auto"/>
      <w:jc w:val="both"/>
      <w:rPr>
        <w:rFonts w:eastAsia="Times New Roman" w:cstheme="minorHAnsi"/>
        <w:color w:val="000000" w:themeColor="text1"/>
        <w:szCs w:val="22"/>
        <w:lang w:eastAsia="en-IN"/>
      </w:rPr>
    </w:pPr>
    <w:r>
      <w:rPr>
        <w:rFonts w:eastAsia="Times New Roman" w:cstheme="minorHAnsi"/>
        <w:color w:val="000000" w:themeColor="text1"/>
        <w:szCs w:val="22"/>
        <w:vertAlign w:val="superscript"/>
        <w:lang w:eastAsia="en-IN"/>
      </w:rPr>
      <w:t xml:space="preserve">2 </w:t>
    </w:r>
    <w:r>
      <w:rPr>
        <w:rFonts w:eastAsia="Times New Roman" w:cstheme="minorHAnsi"/>
        <w:color w:val="000000" w:themeColor="text1"/>
        <w:szCs w:val="22"/>
        <w:lang w:eastAsia="en-IN"/>
      </w:rPr>
      <w:t>Content Management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E6469" w14:textId="77777777" w:rsidR="00282CE7" w:rsidRDefault="00282CE7" w:rsidP="00D2683E">
      <w:pPr>
        <w:spacing w:after="0" w:line="240" w:lineRule="auto"/>
      </w:pPr>
      <w:r>
        <w:separator/>
      </w:r>
    </w:p>
  </w:footnote>
  <w:footnote w:type="continuationSeparator" w:id="0">
    <w:p w14:paraId="66FC609C" w14:textId="77777777" w:rsidR="00282CE7" w:rsidRDefault="00282CE7" w:rsidP="00D26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FC845" w14:textId="04D5B381" w:rsidR="00B1686A" w:rsidRDefault="00B1686A">
    <w:pPr>
      <w:pStyle w:val="Header"/>
    </w:pPr>
  </w:p>
  <w:p w14:paraId="735FC0A9" w14:textId="77777777" w:rsidR="00B1686A" w:rsidRDefault="00B16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5770"/>
    <w:multiLevelType w:val="hybridMultilevel"/>
    <w:tmpl w:val="3D5A2CCA"/>
    <w:lvl w:ilvl="0" w:tplc="39D894CA">
      <w:start w:val="1"/>
      <w:numFmt w:val="upperRoman"/>
      <w:lvlText w:val="%1."/>
      <w:lvlJc w:val="left"/>
      <w:pPr>
        <w:ind w:left="360" w:hanging="360"/>
      </w:pPr>
      <w:rPr>
        <w:rFonts w:asciiTheme="minorHAnsi" w:eastAsia="Times New Roman" w:hAnsiTheme="minorHAnsi" w:cstheme="minorHAns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B0C6DDF"/>
    <w:multiLevelType w:val="hybridMultilevel"/>
    <w:tmpl w:val="9F1C70B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20A62662"/>
    <w:multiLevelType w:val="hybridMultilevel"/>
    <w:tmpl w:val="8EC81D00"/>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18D540F"/>
    <w:multiLevelType w:val="hybridMultilevel"/>
    <w:tmpl w:val="9F4A6BDE"/>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24A218E3"/>
    <w:multiLevelType w:val="hybridMultilevel"/>
    <w:tmpl w:val="CD408C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2338B7"/>
    <w:multiLevelType w:val="hybridMultilevel"/>
    <w:tmpl w:val="234C9E8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0B39E9"/>
    <w:multiLevelType w:val="hybridMultilevel"/>
    <w:tmpl w:val="D6B43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DE2333"/>
    <w:multiLevelType w:val="hybridMultilevel"/>
    <w:tmpl w:val="47C48FE2"/>
    <w:lvl w:ilvl="0" w:tplc="0EA4F4A0">
      <w:start w:val="1"/>
      <w:numFmt w:val="lowerRoman"/>
      <w:lvlText w:val="%1."/>
      <w:lvlJc w:val="left"/>
      <w:pPr>
        <w:ind w:left="1080" w:hanging="720"/>
      </w:pPr>
      <w:rPr>
        <w:rFonts w:ascii="Times New Roman" w:hAnsi="Times New Roman" w:cstheme="minorHAnsi" w:hint="default"/>
        <w:b/>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8B95413"/>
    <w:multiLevelType w:val="hybridMultilevel"/>
    <w:tmpl w:val="4ECA03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4C169E"/>
    <w:multiLevelType w:val="hybridMultilevel"/>
    <w:tmpl w:val="5C0A70E0"/>
    <w:lvl w:ilvl="0" w:tplc="B5FE5402">
      <w:start w:val="1"/>
      <w:numFmt w:val="decimal"/>
      <w:lvlText w:val="%1."/>
      <w:lvlJc w:val="left"/>
      <w:pPr>
        <w:ind w:left="1353" w:hanging="360"/>
      </w:pPr>
      <w:rPr>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3B34BF8"/>
    <w:multiLevelType w:val="hybridMultilevel"/>
    <w:tmpl w:val="5D8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E9641B"/>
    <w:multiLevelType w:val="hybridMultilevel"/>
    <w:tmpl w:val="37C62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2D71666"/>
    <w:multiLevelType w:val="multilevel"/>
    <w:tmpl w:val="FFF024BC"/>
    <w:lvl w:ilvl="0">
      <w:start w:val="1"/>
      <w:numFmt w:val="decimal"/>
      <w:lvlText w:val="%1."/>
      <w:lvlJc w:val="left"/>
      <w:pPr>
        <w:ind w:left="941" w:hanging="720"/>
      </w:pPr>
      <w:rPr>
        <w:rFonts w:ascii="Calibri" w:eastAsia="Calibri" w:hAnsi="Calibri" w:cs="Calibri" w:hint="default"/>
        <w:b/>
        <w:bCs/>
        <w:spacing w:val="-1"/>
        <w:w w:val="99"/>
        <w:sz w:val="32"/>
        <w:szCs w:val="32"/>
        <w:lang w:val="en-US" w:eastAsia="en-US" w:bidi="ar-SA"/>
      </w:rPr>
    </w:lvl>
    <w:lvl w:ilvl="1">
      <w:start w:val="1"/>
      <w:numFmt w:val="decimal"/>
      <w:lvlText w:val="%2."/>
      <w:lvlJc w:val="left"/>
      <w:pPr>
        <w:ind w:left="931" w:hanging="221"/>
        <w:jc w:val="right"/>
      </w:pPr>
      <w:rPr>
        <w:rFonts w:hint="default"/>
        <w:b/>
        <w:bCs/>
        <w:spacing w:val="-2"/>
        <w:w w:val="100"/>
        <w:lang w:val="en-US" w:eastAsia="en-US" w:bidi="ar-SA"/>
      </w:rPr>
    </w:lvl>
    <w:lvl w:ilvl="2">
      <w:start w:val="2"/>
      <w:numFmt w:val="decimal"/>
      <w:lvlText w:val="%3."/>
      <w:lvlJc w:val="left"/>
      <w:pPr>
        <w:ind w:left="684" w:hanging="216"/>
        <w:jc w:val="right"/>
      </w:pPr>
      <w:rPr>
        <w:rFonts w:hint="default"/>
        <w:b/>
        <w:bCs/>
        <w:spacing w:val="-2"/>
        <w:w w:val="100"/>
        <w:lang w:val="en-US" w:eastAsia="en-US" w:bidi="ar-SA"/>
      </w:rPr>
    </w:lvl>
    <w:lvl w:ilvl="3">
      <w:start w:val="1"/>
      <w:numFmt w:val="decimal"/>
      <w:lvlText w:val="%3.%4"/>
      <w:lvlJc w:val="left"/>
      <w:pPr>
        <w:ind w:left="1006" w:hanging="468"/>
        <w:jc w:val="right"/>
      </w:pPr>
      <w:rPr>
        <w:rFonts w:ascii="Calibri" w:eastAsia="Calibri" w:hAnsi="Calibri" w:cs="Calibri" w:hint="default"/>
        <w:b/>
        <w:bCs/>
        <w:spacing w:val="-2"/>
        <w:w w:val="100"/>
        <w:sz w:val="22"/>
        <w:szCs w:val="22"/>
        <w:lang w:val="en-US" w:eastAsia="en-US" w:bidi="ar-SA"/>
      </w:rPr>
    </w:lvl>
    <w:lvl w:ilvl="4">
      <w:start w:val="1"/>
      <w:numFmt w:val="decimal"/>
      <w:lvlText w:val="%3.%4.%5"/>
      <w:lvlJc w:val="left"/>
      <w:pPr>
        <w:ind w:left="564" w:hanging="612"/>
      </w:pPr>
      <w:rPr>
        <w:rFonts w:ascii="Calibri" w:eastAsia="Calibri" w:hAnsi="Calibri" w:cs="Calibri" w:hint="default"/>
        <w:b/>
        <w:bCs/>
        <w:spacing w:val="-4"/>
        <w:w w:val="100"/>
        <w:sz w:val="22"/>
        <w:szCs w:val="22"/>
        <w:lang w:val="en-US" w:eastAsia="en-US" w:bidi="ar-SA"/>
      </w:rPr>
    </w:lvl>
    <w:lvl w:ilvl="5">
      <w:numFmt w:val="bullet"/>
      <w:lvlText w:val="•"/>
      <w:lvlJc w:val="left"/>
      <w:pPr>
        <w:ind w:left="1188" w:hanging="360"/>
      </w:pPr>
      <w:rPr>
        <w:rFonts w:ascii="Arial MT" w:eastAsia="Arial MT" w:hAnsi="Arial MT" w:cs="Arial MT" w:hint="default"/>
        <w:w w:val="97"/>
        <w:sz w:val="24"/>
        <w:szCs w:val="24"/>
        <w:lang w:val="en-US" w:eastAsia="en-US" w:bidi="ar-SA"/>
      </w:rPr>
    </w:lvl>
    <w:lvl w:ilvl="6">
      <w:numFmt w:val="bullet"/>
      <w:lvlText w:val="•"/>
      <w:lvlJc w:val="left"/>
      <w:pPr>
        <w:ind w:left="2947" w:hanging="360"/>
      </w:pPr>
      <w:rPr>
        <w:rFonts w:hint="default"/>
        <w:lang w:val="en-US" w:eastAsia="en-US" w:bidi="ar-SA"/>
      </w:rPr>
    </w:lvl>
    <w:lvl w:ilvl="7">
      <w:numFmt w:val="bullet"/>
      <w:lvlText w:val="•"/>
      <w:lvlJc w:val="left"/>
      <w:pPr>
        <w:ind w:left="4715" w:hanging="360"/>
      </w:pPr>
      <w:rPr>
        <w:rFonts w:hint="default"/>
        <w:lang w:val="en-US" w:eastAsia="en-US" w:bidi="ar-SA"/>
      </w:rPr>
    </w:lvl>
    <w:lvl w:ilvl="8">
      <w:numFmt w:val="bullet"/>
      <w:lvlText w:val="•"/>
      <w:lvlJc w:val="left"/>
      <w:pPr>
        <w:ind w:left="6483" w:hanging="360"/>
      </w:pPr>
      <w:rPr>
        <w:rFonts w:hint="default"/>
        <w:lang w:val="en-US" w:eastAsia="en-US" w:bidi="ar-SA"/>
      </w:rPr>
    </w:lvl>
  </w:abstractNum>
  <w:abstractNum w:abstractNumId="13">
    <w:nsid w:val="672C5689"/>
    <w:multiLevelType w:val="multilevel"/>
    <w:tmpl w:val="FD9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1467A5"/>
    <w:multiLevelType w:val="hybridMultilevel"/>
    <w:tmpl w:val="5C0A70E0"/>
    <w:lvl w:ilvl="0" w:tplc="B5FE5402">
      <w:start w:val="1"/>
      <w:numFmt w:val="decimal"/>
      <w:lvlText w:val="%1."/>
      <w:lvlJc w:val="left"/>
      <w:pPr>
        <w:ind w:left="1353" w:hanging="360"/>
      </w:pPr>
      <w:rPr>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72E16ABF"/>
    <w:multiLevelType w:val="hybridMultilevel"/>
    <w:tmpl w:val="FD4E46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748E2CD4"/>
    <w:multiLevelType w:val="hybridMultilevel"/>
    <w:tmpl w:val="1770831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9E3285"/>
    <w:multiLevelType w:val="hybridMultilevel"/>
    <w:tmpl w:val="BA20E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10"/>
  </w:num>
  <w:num w:numId="5">
    <w:abstractNumId w:val="12"/>
  </w:num>
  <w:num w:numId="6">
    <w:abstractNumId w:val="3"/>
  </w:num>
  <w:num w:numId="7">
    <w:abstractNumId w:val="15"/>
  </w:num>
  <w:num w:numId="8">
    <w:abstractNumId w:val="4"/>
  </w:num>
  <w:num w:numId="9">
    <w:abstractNumId w:val="11"/>
  </w:num>
  <w:num w:numId="10">
    <w:abstractNumId w:val="6"/>
  </w:num>
  <w:num w:numId="11">
    <w:abstractNumId w:val="8"/>
  </w:num>
  <w:num w:numId="12">
    <w:abstractNumId w:val="17"/>
  </w:num>
  <w:num w:numId="13">
    <w:abstractNumId w:val="9"/>
  </w:num>
  <w:num w:numId="14">
    <w:abstractNumId w:val="5"/>
  </w:num>
  <w:num w:numId="15">
    <w:abstractNumId w:val="2"/>
  </w:num>
  <w:num w:numId="16">
    <w:abstractNumId w:val="1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43E5"/>
    <w:rsid w:val="00035DF9"/>
    <w:rsid w:val="00087144"/>
    <w:rsid w:val="000A0BE6"/>
    <w:rsid w:val="000D24B6"/>
    <w:rsid w:val="000E387D"/>
    <w:rsid w:val="000E72D6"/>
    <w:rsid w:val="000E7513"/>
    <w:rsid w:val="000F5E8E"/>
    <w:rsid w:val="001130E6"/>
    <w:rsid w:val="00125661"/>
    <w:rsid w:val="00135BA2"/>
    <w:rsid w:val="00136A33"/>
    <w:rsid w:val="00150B85"/>
    <w:rsid w:val="001746D2"/>
    <w:rsid w:val="0018408F"/>
    <w:rsid w:val="001967D1"/>
    <w:rsid w:val="00196CE5"/>
    <w:rsid w:val="001A4BBC"/>
    <w:rsid w:val="001B167A"/>
    <w:rsid w:val="001C1882"/>
    <w:rsid w:val="001D35FA"/>
    <w:rsid w:val="001E2283"/>
    <w:rsid w:val="00201811"/>
    <w:rsid w:val="0020285E"/>
    <w:rsid w:val="00205C54"/>
    <w:rsid w:val="002125C2"/>
    <w:rsid w:val="0022723D"/>
    <w:rsid w:val="00227FBE"/>
    <w:rsid w:val="002472E9"/>
    <w:rsid w:val="00266499"/>
    <w:rsid w:val="00282CE7"/>
    <w:rsid w:val="002C7A7A"/>
    <w:rsid w:val="002E1AD0"/>
    <w:rsid w:val="00313294"/>
    <w:rsid w:val="003351B6"/>
    <w:rsid w:val="0035263F"/>
    <w:rsid w:val="003968F6"/>
    <w:rsid w:val="003A530E"/>
    <w:rsid w:val="003C6C75"/>
    <w:rsid w:val="003D3139"/>
    <w:rsid w:val="003F15B3"/>
    <w:rsid w:val="0045666D"/>
    <w:rsid w:val="00462323"/>
    <w:rsid w:val="00466EB2"/>
    <w:rsid w:val="00467C16"/>
    <w:rsid w:val="00483903"/>
    <w:rsid w:val="004A6E81"/>
    <w:rsid w:val="004A6F5E"/>
    <w:rsid w:val="004B7313"/>
    <w:rsid w:val="004F762D"/>
    <w:rsid w:val="0052386E"/>
    <w:rsid w:val="00542C6A"/>
    <w:rsid w:val="00567434"/>
    <w:rsid w:val="005C34F4"/>
    <w:rsid w:val="005D2E36"/>
    <w:rsid w:val="005E6291"/>
    <w:rsid w:val="005E7072"/>
    <w:rsid w:val="005F64B9"/>
    <w:rsid w:val="00601622"/>
    <w:rsid w:val="006136F8"/>
    <w:rsid w:val="00620DA7"/>
    <w:rsid w:val="00625EE5"/>
    <w:rsid w:val="00627361"/>
    <w:rsid w:val="00645FC4"/>
    <w:rsid w:val="0064637A"/>
    <w:rsid w:val="00647FE7"/>
    <w:rsid w:val="00690DF3"/>
    <w:rsid w:val="00693181"/>
    <w:rsid w:val="00694D43"/>
    <w:rsid w:val="006D23CA"/>
    <w:rsid w:val="006D663B"/>
    <w:rsid w:val="006D6BD5"/>
    <w:rsid w:val="006E1787"/>
    <w:rsid w:val="006F274C"/>
    <w:rsid w:val="006F6CE5"/>
    <w:rsid w:val="007307E9"/>
    <w:rsid w:val="00744E77"/>
    <w:rsid w:val="00764333"/>
    <w:rsid w:val="00785477"/>
    <w:rsid w:val="007969E3"/>
    <w:rsid w:val="007973D1"/>
    <w:rsid w:val="007A50C9"/>
    <w:rsid w:val="007E2AB1"/>
    <w:rsid w:val="007E761D"/>
    <w:rsid w:val="00806578"/>
    <w:rsid w:val="00845FC2"/>
    <w:rsid w:val="0084700F"/>
    <w:rsid w:val="0087257E"/>
    <w:rsid w:val="008C3079"/>
    <w:rsid w:val="008C5992"/>
    <w:rsid w:val="008F34D3"/>
    <w:rsid w:val="00957EA2"/>
    <w:rsid w:val="00977F1A"/>
    <w:rsid w:val="0098687B"/>
    <w:rsid w:val="009A1E81"/>
    <w:rsid w:val="009D29C6"/>
    <w:rsid w:val="009D41D1"/>
    <w:rsid w:val="009F4C83"/>
    <w:rsid w:val="00A229F9"/>
    <w:rsid w:val="00A70405"/>
    <w:rsid w:val="00A71964"/>
    <w:rsid w:val="00A81749"/>
    <w:rsid w:val="00AA30E2"/>
    <w:rsid w:val="00AF5355"/>
    <w:rsid w:val="00B0063D"/>
    <w:rsid w:val="00B11A57"/>
    <w:rsid w:val="00B13057"/>
    <w:rsid w:val="00B1686A"/>
    <w:rsid w:val="00B21BF4"/>
    <w:rsid w:val="00B27B14"/>
    <w:rsid w:val="00B440B8"/>
    <w:rsid w:val="00B64B27"/>
    <w:rsid w:val="00B7002C"/>
    <w:rsid w:val="00B716E9"/>
    <w:rsid w:val="00B86B31"/>
    <w:rsid w:val="00B93642"/>
    <w:rsid w:val="00BC5610"/>
    <w:rsid w:val="00BD090C"/>
    <w:rsid w:val="00BE4573"/>
    <w:rsid w:val="00BF2B30"/>
    <w:rsid w:val="00C230F2"/>
    <w:rsid w:val="00C30224"/>
    <w:rsid w:val="00C40087"/>
    <w:rsid w:val="00C501DE"/>
    <w:rsid w:val="00C9477C"/>
    <w:rsid w:val="00C972AC"/>
    <w:rsid w:val="00CC24BA"/>
    <w:rsid w:val="00CE0908"/>
    <w:rsid w:val="00D20F4B"/>
    <w:rsid w:val="00D22956"/>
    <w:rsid w:val="00D2683E"/>
    <w:rsid w:val="00D31AFC"/>
    <w:rsid w:val="00D33DA5"/>
    <w:rsid w:val="00D54705"/>
    <w:rsid w:val="00D5637C"/>
    <w:rsid w:val="00D72D7D"/>
    <w:rsid w:val="00D82527"/>
    <w:rsid w:val="00E61DD2"/>
    <w:rsid w:val="00E76974"/>
    <w:rsid w:val="00E86785"/>
    <w:rsid w:val="00E86EEA"/>
    <w:rsid w:val="00EE2D41"/>
    <w:rsid w:val="00F15FF1"/>
    <w:rsid w:val="00F22229"/>
    <w:rsid w:val="00F30278"/>
    <w:rsid w:val="00F3668D"/>
    <w:rsid w:val="00F55DE7"/>
    <w:rsid w:val="00F61D76"/>
    <w:rsid w:val="00F6448F"/>
    <w:rsid w:val="00F73830"/>
    <w:rsid w:val="00F93EFB"/>
    <w:rsid w:val="00FB2B95"/>
    <w:rsid w:val="00FE2789"/>
    <w:rsid w:val="00FE64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E3F3"/>
  <w15:docId w15:val="{7DA6A3D0-A497-459F-8D4F-F7B258BB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13294"/>
    <w:pPr>
      <w:ind w:left="720"/>
      <w:contextualSpacing/>
    </w:pPr>
  </w:style>
  <w:style w:type="character" w:styleId="Strong">
    <w:name w:val="Strong"/>
    <w:basedOn w:val="DefaultParagraphFont"/>
    <w:uiPriority w:val="22"/>
    <w:qFormat/>
    <w:rsid w:val="0035263F"/>
    <w:rPr>
      <w:b/>
      <w:bCs/>
    </w:rPr>
  </w:style>
  <w:style w:type="paragraph" w:styleId="NormalWeb">
    <w:name w:val="Normal (Web)"/>
    <w:basedOn w:val="Normal"/>
    <w:uiPriority w:val="99"/>
    <w:unhideWhenUsed/>
    <w:rsid w:val="003526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5263F"/>
    <w:rPr>
      <w:color w:val="0000FF"/>
      <w:u w:val="single"/>
    </w:rPr>
  </w:style>
  <w:style w:type="table" w:styleId="TableGrid">
    <w:name w:val="Table Grid"/>
    <w:basedOn w:val="TableNormal"/>
    <w:uiPriority w:val="59"/>
    <w:unhideWhenUsed/>
    <w:rsid w:val="00C302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AD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E1AD0"/>
    <w:rPr>
      <w:rFonts w:ascii="Segoe UI" w:hAnsi="Segoe UI" w:cs="Mangal"/>
      <w:sz w:val="18"/>
      <w:szCs w:val="16"/>
    </w:rPr>
  </w:style>
  <w:style w:type="paragraph" w:styleId="Header">
    <w:name w:val="header"/>
    <w:basedOn w:val="Normal"/>
    <w:link w:val="HeaderChar"/>
    <w:uiPriority w:val="99"/>
    <w:unhideWhenUsed/>
    <w:rsid w:val="00D268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83E"/>
  </w:style>
  <w:style w:type="paragraph" w:styleId="Footer">
    <w:name w:val="footer"/>
    <w:basedOn w:val="Normal"/>
    <w:link w:val="FooterChar"/>
    <w:uiPriority w:val="99"/>
    <w:unhideWhenUsed/>
    <w:rsid w:val="00D26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83E"/>
  </w:style>
  <w:style w:type="paragraph" w:styleId="BodyText">
    <w:name w:val="Body Text"/>
    <w:basedOn w:val="Normal"/>
    <w:link w:val="BodyTextChar"/>
    <w:uiPriority w:val="1"/>
    <w:qFormat/>
    <w:rsid w:val="006D23CA"/>
    <w:pPr>
      <w:widowControl w:val="0"/>
      <w:autoSpaceDE w:val="0"/>
      <w:autoSpaceDN w:val="0"/>
      <w:adjustRightInd w:val="0"/>
      <w:spacing w:after="0" w:line="240" w:lineRule="auto"/>
      <w:jc w:val="both"/>
      <w:textAlignment w:val="baseline"/>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6D23CA"/>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5707">
      <w:bodyDiv w:val="1"/>
      <w:marLeft w:val="0"/>
      <w:marRight w:val="0"/>
      <w:marTop w:val="0"/>
      <w:marBottom w:val="0"/>
      <w:divBdr>
        <w:top w:val="none" w:sz="0" w:space="0" w:color="auto"/>
        <w:left w:val="none" w:sz="0" w:space="0" w:color="auto"/>
        <w:bottom w:val="none" w:sz="0" w:space="0" w:color="auto"/>
        <w:right w:val="none" w:sz="0" w:space="0" w:color="auto"/>
      </w:divBdr>
    </w:div>
    <w:div w:id="246771285">
      <w:bodyDiv w:val="1"/>
      <w:marLeft w:val="0"/>
      <w:marRight w:val="0"/>
      <w:marTop w:val="0"/>
      <w:marBottom w:val="0"/>
      <w:divBdr>
        <w:top w:val="none" w:sz="0" w:space="0" w:color="auto"/>
        <w:left w:val="none" w:sz="0" w:space="0" w:color="auto"/>
        <w:bottom w:val="none" w:sz="0" w:space="0" w:color="auto"/>
        <w:right w:val="none" w:sz="0" w:space="0" w:color="auto"/>
      </w:divBdr>
    </w:div>
    <w:div w:id="347174649">
      <w:bodyDiv w:val="1"/>
      <w:marLeft w:val="0"/>
      <w:marRight w:val="0"/>
      <w:marTop w:val="0"/>
      <w:marBottom w:val="0"/>
      <w:divBdr>
        <w:top w:val="none" w:sz="0" w:space="0" w:color="auto"/>
        <w:left w:val="none" w:sz="0" w:space="0" w:color="auto"/>
        <w:bottom w:val="none" w:sz="0" w:space="0" w:color="auto"/>
        <w:right w:val="none" w:sz="0" w:space="0" w:color="auto"/>
      </w:divBdr>
    </w:div>
    <w:div w:id="487788710">
      <w:bodyDiv w:val="1"/>
      <w:marLeft w:val="0"/>
      <w:marRight w:val="0"/>
      <w:marTop w:val="0"/>
      <w:marBottom w:val="0"/>
      <w:divBdr>
        <w:top w:val="none" w:sz="0" w:space="0" w:color="auto"/>
        <w:left w:val="none" w:sz="0" w:space="0" w:color="auto"/>
        <w:bottom w:val="none" w:sz="0" w:space="0" w:color="auto"/>
        <w:right w:val="none" w:sz="0" w:space="0" w:color="auto"/>
      </w:divBdr>
    </w:div>
    <w:div w:id="1514759428">
      <w:bodyDiv w:val="1"/>
      <w:marLeft w:val="0"/>
      <w:marRight w:val="0"/>
      <w:marTop w:val="0"/>
      <w:marBottom w:val="0"/>
      <w:divBdr>
        <w:top w:val="none" w:sz="0" w:space="0" w:color="auto"/>
        <w:left w:val="none" w:sz="0" w:space="0" w:color="auto"/>
        <w:bottom w:val="none" w:sz="0" w:space="0" w:color="auto"/>
        <w:right w:val="none" w:sz="0" w:space="0" w:color="auto"/>
      </w:divBdr>
    </w:div>
    <w:div w:id="192533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pgvss@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SCPS BIHAR</cp:lastModifiedBy>
  <cp:revision>26</cp:revision>
  <cp:lastPrinted>2022-06-28T10:28:00Z</cp:lastPrinted>
  <dcterms:created xsi:type="dcterms:W3CDTF">2022-06-17T10:36:00Z</dcterms:created>
  <dcterms:modified xsi:type="dcterms:W3CDTF">2022-08-19T08:05:00Z</dcterms:modified>
</cp:coreProperties>
</file>