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53613" w14:textId="4F0EC270" w:rsidR="001F7797" w:rsidRPr="00CA5F5D" w:rsidRDefault="0030275B" w:rsidP="00B45A85">
      <w:pPr>
        <w:pStyle w:val="Title"/>
        <w:jc w:val="center"/>
        <w:rPr>
          <w:sz w:val="34"/>
          <w:szCs w:val="34"/>
        </w:rPr>
      </w:pPr>
      <w:r w:rsidRPr="00CA5F5D">
        <w:rPr>
          <w:sz w:val="34"/>
          <w:szCs w:val="34"/>
        </w:rPr>
        <w:t>SUBBULAKSHMI SANKARAN</w:t>
      </w:r>
    </w:p>
    <w:p w14:paraId="7AF861AC" w14:textId="28AEDDD0" w:rsidR="001F7797" w:rsidRPr="00C00C28" w:rsidRDefault="00000000" w:rsidP="00B45A85">
      <w:pPr>
        <w:pStyle w:val="BodyText"/>
        <w:spacing w:before="72"/>
        <w:ind w:left="136" w:firstLine="0"/>
        <w:jc w:val="center"/>
      </w:pPr>
      <w:r w:rsidRPr="00C00C28">
        <w:t>+</w:t>
      </w:r>
      <w:r w:rsidR="0030275B" w:rsidRPr="00C00C28">
        <w:t>1 6827724334</w:t>
      </w:r>
      <w:r w:rsidRPr="00C00C28">
        <w:t>|</w:t>
      </w:r>
      <w:r w:rsidRPr="00C00C28">
        <w:rPr>
          <w:spacing w:val="-7"/>
        </w:rPr>
        <w:t xml:space="preserve"> </w:t>
      </w:r>
      <w:hyperlink r:id="rId6" w:history="1">
        <w:r w:rsidR="0030275B" w:rsidRPr="00C00C28">
          <w:rPr>
            <w:rStyle w:val="Hyperlink"/>
          </w:rPr>
          <w:t>sankaran.chitra@gmail.com</w:t>
        </w:r>
      </w:hyperlink>
      <w:r w:rsidRPr="00C00C28">
        <w:rPr>
          <w:spacing w:val="-11"/>
        </w:rPr>
        <w:t xml:space="preserve"> </w:t>
      </w:r>
      <w:r w:rsidR="0030275B" w:rsidRPr="00C00C28">
        <w:t xml:space="preserve">| </w:t>
      </w:r>
      <w:hyperlink r:id="rId7" w:history="1">
        <w:r w:rsidR="00C00C28" w:rsidRPr="00C00C28">
          <w:rPr>
            <w:rStyle w:val="Hyperlink"/>
          </w:rPr>
          <w:t>LinkedIn</w:t>
        </w:r>
      </w:hyperlink>
      <w:r w:rsidR="00C00C28">
        <w:t xml:space="preserve"> | </w:t>
      </w:r>
      <w:hyperlink r:id="rId8" w:history="1">
        <w:r w:rsidR="00C00C28" w:rsidRPr="00C00C28">
          <w:rPr>
            <w:rStyle w:val="Hyperlink"/>
          </w:rPr>
          <w:t>Github</w:t>
        </w:r>
      </w:hyperlink>
    </w:p>
    <w:p w14:paraId="25C7FD8B" w14:textId="77777777" w:rsidR="001F7797" w:rsidRPr="00C00C28" w:rsidRDefault="001F7797">
      <w:pPr>
        <w:pStyle w:val="BodyText"/>
        <w:spacing w:before="32"/>
        <w:ind w:left="0" w:firstLine="0"/>
        <w:rPr>
          <w:sz w:val="24"/>
        </w:rPr>
      </w:pPr>
    </w:p>
    <w:p w14:paraId="0456934B" w14:textId="3D71D8C6" w:rsidR="001F7797" w:rsidRPr="00CA5F5D" w:rsidRDefault="00870E8E">
      <w:pPr>
        <w:pStyle w:val="Heading1"/>
        <w:tabs>
          <w:tab w:val="left" w:pos="10557"/>
        </w:tabs>
        <w:spacing w:before="1"/>
        <w:rPr>
          <w:sz w:val="23"/>
          <w:szCs w:val="23"/>
          <w:u w:val="none"/>
        </w:rPr>
      </w:pPr>
      <w:r>
        <w:rPr>
          <w:spacing w:val="-2"/>
          <w:sz w:val="23"/>
          <w:szCs w:val="23"/>
          <w:u w:val="thick"/>
        </w:rPr>
        <w:t xml:space="preserve">PROFESSIONAL </w:t>
      </w:r>
      <w:r w:rsidRPr="00CA5F5D">
        <w:rPr>
          <w:spacing w:val="-2"/>
          <w:sz w:val="23"/>
          <w:szCs w:val="23"/>
          <w:u w:val="thick"/>
        </w:rPr>
        <w:t>SUMMARY</w:t>
      </w:r>
      <w:r w:rsidRPr="00CA5F5D">
        <w:rPr>
          <w:sz w:val="23"/>
          <w:szCs w:val="23"/>
          <w:u w:val="thick"/>
        </w:rPr>
        <w:tab/>
      </w:r>
    </w:p>
    <w:p w14:paraId="43FE397E" w14:textId="77777777" w:rsidR="008E1F76" w:rsidRDefault="008E1F76" w:rsidP="008E1F76">
      <w:pPr>
        <w:pStyle w:val="ListParagraph"/>
        <w:tabs>
          <w:tab w:val="left" w:pos="477"/>
        </w:tabs>
        <w:ind w:right="109" w:firstLine="0"/>
        <w:rPr>
          <w:sz w:val="20"/>
        </w:rPr>
      </w:pPr>
    </w:p>
    <w:p w14:paraId="6A7404D2" w14:textId="7604F14D" w:rsidR="008E1F76" w:rsidRPr="008E1F76" w:rsidRDefault="008E1F76" w:rsidP="008E1F76">
      <w:pPr>
        <w:pStyle w:val="ListParagraph"/>
        <w:numPr>
          <w:ilvl w:val="0"/>
          <w:numId w:val="1"/>
        </w:numPr>
        <w:tabs>
          <w:tab w:val="left" w:pos="477"/>
        </w:tabs>
        <w:ind w:right="109"/>
        <w:rPr>
          <w:sz w:val="20"/>
        </w:rPr>
      </w:pPr>
      <w:r w:rsidRPr="008E1F76">
        <w:rPr>
          <w:sz w:val="20"/>
        </w:rPr>
        <w:t xml:space="preserve">Machine Learning Engineer with </w:t>
      </w:r>
      <w:r w:rsidR="00944ECE">
        <w:rPr>
          <w:sz w:val="20"/>
        </w:rPr>
        <w:t>3</w:t>
      </w:r>
      <w:r w:rsidRPr="008E1F76">
        <w:rPr>
          <w:sz w:val="20"/>
        </w:rPr>
        <w:t>+ years of expertise in AI/ML and over 7 years in software engineering, specializing in deep learning, neural networks, and predictive modeling.</w:t>
      </w:r>
    </w:p>
    <w:p w14:paraId="7FE9E8E4" w14:textId="77777777" w:rsidR="008E1F76" w:rsidRPr="008E1F76" w:rsidRDefault="008E1F76" w:rsidP="008E1F76">
      <w:pPr>
        <w:pStyle w:val="ListParagraph"/>
        <w:numPr>
          <w:ilvl w:val="0"/>
          <w:numId w:val="1"/>
        </w:numPr>
        <w:tabs>
          <w:tab w:val="left" w:pos="477"/>
        </w:tabs>
        <w:ind w:right="109"/>
        <w:rPr>
          <w:sz w:val="20"/>
        </w:rPr>
      </w:pPr>
      <w:r w:rsidRPr="008E1F76">
        <w:rPr>
          <w:sz w:val="20"/>
        </w:rPr>
        <w:t>Specialized in developing and deploying machine learning solutions across healthcare, finance, and social media domains, utilizing NLP and computer vision techniques with frameworks like TensorFlow, PyTorch, and OpenCV.</w:t>
      </w:r>
    </w:p>
    <w:p w14:paraId="4B9875A7" w14:textId="77777777" w:rsidR="008E1F76" w:rsidRPr="008E1F76" w:rsidRDefault="008E1F76" w:rsidP="008E1F76">
      <w:pPr>
        <w:pStyle w:val="ListParagraph"/>
        <w:numPr>
          <w:ilvl w:val="0"/>
          <w:numId w:val="1"/>
        </w:numPr>
        <w:tabs>
          <w:tab w:val="left" w:pos="477"/>
        </w:tabs>
        <w:ind w:right="109"/>
        <w:rPr>
          <w:sz w:val="20"/>
        </w:rPr>
      </w:pPr>
      <w:r w:rsidRPr="008E1F76">
        <w:rPr>
          <w:sz w:val="20"/>
        </w:rPr>
        <w:t>Proficient in programming languages, including Python, C, C++, and SQL, with hands-on experience in cloud technologies such as AWS EC2 and SageMaker for scalable ML deployments.</w:t>
      </w:r>
    </w:p>
    <w:p w14:paraId="32E66734" w14:textId="77777777" w:rsidR="008E1F76" w:rsidRPr="008E1F76" w:rsidRDefault="008E1F76" w:rsidP="008E1F76">
      <w:pPr>
        <w:pStyle w:val="ListParagraph"/>
        <w:numPr>
          <w:ilvl w:val="0"/>
          <w:numId w:val="1"/>
        </w:numPr>
        <w:tabs>
          <w:tab w:val="left" w:pos="477"/>
        </w:tabs>
        <w:ind w:right="109"/>
        <w:rPr>
          <w:sz w:val="20"/>
        </w:rPr>
      </w:pPr>
      <w:r w:rsidRPr="008E1F76">
        <w:rPr>
          <w:sz w:val="20"/>
        </w:rPr>
        <w:t>Experienced in fine-tuning advanced models like FLAN-T5 for dialogue summarization and leveraging transfer learning techniques to optimize model performance.</w:t>
      </w:r>
    </w:p>
    <w:p w14:paraId="4C120012" w14:textId="77FFB97F" w:rsidR="008E1F76" w:rsidRPr="008E1F76" w:rsidRDefault="008E1F76" w:rsidP="008E1F76">
      <w:pPr>
        <w:pStyle w:val="ListParagraph"/>
        <w:numPr>
          <w:ilvl w:val="0"/>
          <w:numId w:val="1"/>
        </w:numPr>
        <w:tabs>
          <w:tab w:val="left" w:pos="477"/>
        </w:tabs>
        <w:ind w:right="109"/>
        <w:rPr>
          <w:sz w:val="20"/>
        </w:rPr>
      </w:pPr>
      <w:r w:rsidRPr="008E1F76">
        <w:rPr>
          <w:sz w:val="20"/>
        </w:rPr>
        <w:t xml:space="preserve">Adept at building and deploying AI/ML models with strong </w:t>
      </w:r>
      <w:r w:rsidR="00070BD0">
        <w:rPr>
          <w:sz w:val="20"/>
        </w:rPr>
        <w:t xml:space="preserve">functional, unit, and system-level testing expertise </w:t>
      </w:r>
      <w:r w:rsidRPr="008E1F76">
        <w:rPr>
          <w:sz w:val="20"/>
        </w:rPr>
        <w:t>to ensure software reliability.</w:t>
      </w:r>
    </w:p>
    <w:p w14:paraId="699985A2" w14:textId="77777777" w:rsidR="008E1F76" w:rsidRPr="008E1F76" w:rsidRDefault="008E1F76" w:rsidP="008E1F76">
      <w:pPr>
        <w:pStyle w:val="ListParagraph"/>
        <w:numPr>
          <w:ilvl w:val="0"/>
          <w:numId w:val="1"/>
        </w:numPr>
        <w:tabs>
          <w:tab w:val="left" w:pos="477"/>
        </w:tabs>
        <w:ind w:right="109"/>
        <w:rPr>
          <w:sz w:val="20"/>
        </w:rPr>
      </w:pPr>
      <w:r w:rsidRPr="008E1F76">
        <w:rPr>
          <w:sz w:val="20"/>
        </w:rPr>
        <w:t>Skilled in data analysis and visualization tools like Scikit-learn, Pandas, Matplotlib, Seaborn, and Tableau, driving actionable insights from complex datasets.</w:t>
      </w:r>
    </w:p>
    <w:p w14:paraId="41A8828D" w14:textId="77777777" w:rsidR="008E1F76" w:rsidRDefault="008E1F76" w:rsidP="008E1F76">
      <w:pPr>
        <w:pStyle w:val="ListParagraph"/>
        <w:numPr>
          <w:ilvl w:val="0"/>
          <w:numId w:val="1"/>
        </w:numPr>
        <w:tabs>
          <w:tab w:val="left" w:pos="477"/>
        </w:tabs>
        <w:ind w:right="109"/>
        <w:rPr>
          <w:sz w:val="20"/>
        </w:rPr>
      </w:pPr>
      <w:r w:rsidRPr="008E1F76">
        <w:rPr>
          <w:sz w:val="20"/>
        </w:rPr>
        <w:t>Passionate about utilizing distributed systems, generative AI technologies, and advanced algorithms to support data-driven decision-making and improve operational efficiency.</w:t>
      </w:r>
    </w:p>
    <w:p w14:paraId="582D4D3A" w14:textId="77777777" w:rsidR="008E1F76" w:rsidRPr="008E1F76" w:rsidRDefault="008E1F76" w:rsidP="008E1F76">
      <w:pPr>
        <w:pStyle w:val="ListParagraph"/>
        <w:tabs>
          <w:tab w:val="left" w:pos="477"/>
        </w:tabs>
        <w:ind w:right="109" w:firstLine="0"/>
        <w:rPr>
          <w:sz w:val="20"/>
        </w:rPr>
      </w:pPr>
    </w:p>
    <w:p w14:paraId="7FDB874C" w14:textId="747780C7" w:rsidR="001F7797" w:rsidRPr="00104026" w:rsidRDefault="00000000" w:rsidP="00104026">
      <w:pPr>
        <w:pStyle w:val="ListParagraph"/>
        <w:tabs>
          <w:tab w:val="left" w:pos="477"/>
        </w:tabs>
        <w:spacing w:before="200"/>
        <w:ind w:left="136" w:right="109" w:firstLine="0"/>
        <w:rPr>
          <w:b/>
          <w:sz w:val="20"/>
        </w:rPr>
      </w:pPr>
      <w:r w:rsidRPr="00104026">
        <w:rPr>
          <w:b/>
          <w:spacing w:val="-2"/>
          <w:sz w:val="20"/>
        </w:rPr>
        <w:t>TECHNICAL</w:t>
      </w:r>
      <w:r w:rsidRPr="00104026">
        <w:rPr>
          <w:b/>
          <w:spacing w:val="4"/>
          <w:sz w:val="20"/>
        </w:rPr>
        <w:t xml:space="preserve"> </w:t>
      </w:r>
      <w:r w:rsidRPr="00104026">
        <w:rPr>
          <w:b/>
          <w:spacing w:val="-2"/>
          <w:sz w:val="20"/>
        </w:rPr>
        <w:t>TOOLKIT:</w:t>
      </w:r>
    </w:p>
    <w:p w14:paraId="1760FC09" w14:textId="77777777" w:rsidR="00121168" w:rsidRPr="001674F8" w:rsidRDefault="00121168">
      <w:pPr>
        <w:pStyle w:val="ListParagraph"/>
        <w:numPr>
          <w:ilvl w:val="0"/>
          <w:numId w:val="1"/>
        </w:numPr>
        <w:tabs>
          <w:tab w:val="left" w:pos="477"/>
        </w:tabs>
        <w:spacing w:before="24" w:line="228" w:lineRule="exact"/>
        <w:rPr>
          <w:b/>
        </w:rPr>
      </w:pPr>
      <w:r w:rsidRPr="001674F8">
        <w:rPr>
          <w:b/>
        </w:rPr>
        <w:t>Programming Languages</w:t>
      </w:r>
      <w:r w:rsidRPr="001674F8">
        <w:t>:</w:t>
      </w:r>
      <w:r w:rsidRPr="001674F8">
        <w:rPr>
          <w:spacing w:val="-8"/>
        </w:rPr>
        <w:t xml:space="preserve"> </w:t>
      </w:r>
      <w:r w:rsidRPr="001D1CAA">
        <w:rPr>
          <w:sz w:val="20"/>
        </w:rPr>
        <w:t>C, C++, Python, SQL</w:t>
      </w:r>
      <w:r w:rsidRPr="001674F8">
        <w:rPr>
          <w:b/>
        </w:rPr>
        <w:t xml:space="preserve"> </w:t>
      </w:r>
    </w:p>
    <w:p w14:paraId="41BC0822" w14:textId="5AD9731F" w:rsidR="001F7797" w:rsidRDefault="008779F6" w:rsidP="006A6FEF">
      <w:pPr>
        <w:pStyle w:val="ListParagraph"/>
        <w:numPr>
          <w:ilvl w:val="0"/>
          <w:numId w:val="1"/>
        </w:numPr>
        <w:tabs>
          <w:tab w:val="left" w:pos="477"/>
        </w:tabs>
        <w:spacing w:before="24" w:line="228" w:lineRule="exact"/>
      </w:pPr>
      <w:r w:rsidRPr="001674F8">
        <w:rPr>
          <w:b/>
        </w:rPr>
        <w:t xml:space="preserve">ML Frameworks &amp; Libraries: </w:t>
      </w:r>
      <w:r w:rsidRPr="001D1CAA">
        <w:rPr>
          <w:sz w:val="20"/>
        </w:rPr>
        <w:t xml:space="preserve">TensorFlow, </w:t>
      </w:r>
      <w:r w:rsidR="007047B1">
        <w:rPr>
          <w:sz w:val="20"/>
        </w:rPr>
        <w:t xml:space="preserve">Keras, </w:t>
      </w:r>
      <w:r w:rsidRPr="001D1CAA">
        <w:rPr>
          <w:sz w:val="20"/>
        </w:rPr>
        <w:t>PyTorch</w:t>
      </w:r>
      <w:r w:rsidR="00354980" w:rsidRPr="001D1CAA">
        <w:rPr>
          <w:sz w:val="20"/>
        </w:rPr>
        <w:t>, OpenCV</w:t>
      </w:r>
    </w:p>
    <w:p w14:paraId="2F274E7F" w14:textId="09AEA8DA" w:rsidR="009543EE" w:rsidRPr="00D756C9" w:rsidRDefault="009543EE" w:rsidP="006A6FEF">
      <w:pPr>
        <w:pStyle w:val="ListParagraph"/>
        <w:numPr>
          <w:ilvl w:val="0"/>
          <w:numId w:val="1"/>
        </w:numPr>
        <w:tabs>
          <w:tab w:val="left" w:pos="477"/>
        </w:tabs>
        <w:spacing w:before="24" w:line="228" w:lineRule="exact"/>
      </w:pPr>
      <w:r>
        <w:rPr>
          <w:b/>
        </w:rPr>
        <w:t>NLP libraries:</w:t>
      </w:r>
      <w:r>
        <w:t xml:space="preserve"> </w:t>
      </w:r>
      <w:r w:rsidRPr="001D1CAA">
        <w:rPr>
          <w:sz w:val="20"/>
        </w:rPr>
        <w:t>Spacy, NLTK, Regex</w:t>
      </w:r>
    </w:p>
    <w:p w14:paraId="6590DA6A" w14:textId="7BAE80A3" w:rsidR="001F7797" w:rsidRPr="001D1CAA" w:rsidRDefault="00EE69EF">
      <w:pPr>
        <w:pStyle w:val="ListParagraph"/>
        <w:numPr>
          <w:ilvl w:val="0"/>
          <w:numId w:val="1"/>
        </w:numPr>
        <w:tabs>
          <w:tab w:val="left" w:pos="477"/>
        </w:tabs>
        <w:spacing w:before="0"/>
        <w:rPr>
          <w:sz w:val="20"/>
        </w:rPr>
      </w:pPr>
      <w:r w:rsidRPr="001674F8">
        <w:rPr>
          <w:b/>
        </w:rPr>
        <w:t>AI &amp; ML</w:t>
      </w:r>
      <w:r w:rsidRPr="001674F8">
        <w:t>:</w:t>
      </w:r>
      <w:r w:rsidRPr="001674F8">
        <w:rPr>
          <w:spacing w:val="-10"/>
        </w:rPr>
        <w:t xml:space="preserve"> </w:t>
      </w:r>
      <w:r w:rsidR="00DA18FB" w:rsidRPr="001D1CAA">
        <w:rPr>
          <w:sz w:val="20"/>
        </w:rPr>
        <w:t xml:space="preserve">ML algorithms like Linear Regression, Logistic Regression, Random Forest, XGBoost, </w:t>
      </w:r>
      <w:r w:rsidR="009F2AAE" w:rsidRPr="001D1CAA">
        <w:rPr>
          <w:sz w:val="20"/>
        </w:rPr>
        <w:t xml:space="preserve">Clustering algorithms, </w:t>
      </w:r>
      <w:r w:rsidR="00C00C28" w:rsidRPr="001D1CAA">
        <w:rPr>
          <w:sz w:val="20"/>
        </w:rPr>
        <w:t xml:space="preserve">Deep Learning, Natural Language Processing, Recommendation Systems, </w:t>
      </w:r>
      <w:r w:rsidR="008B5186" w:rsidRPr="001D1CAA">
        <w:rPr>
          <w:sz w:val="20"/>
        </w:rPr>
        <w:t>Transfer Learning</w:t>
      </w:r>
      <w:r w:rsidR="00C00C28" w:rsidRPr="001D1CAA">
        <w:rPr>
          <w:sz w:val="20"/>
        </w:rPr>
        <w:t xml:space="preserve">, </w:t>
      </w:r>
      <w:r w:rsidR="00DA18FB" w:rsidRPr="001D1CAA">
        <w:rPr>
          <w:sz w:val="20"/>
        </w:rPr>
        <w:t>Generative AI</w:t>
      </w:r>
    </w:p>
    <w:p w14:paraId="0AEFB209" w14:textId="0A54FB43" w:rsidR="006A6FEF" w:rsidRPr="001D1CAA" w:rsidRDefault="00067C97" w:rsidP="006A6FEF">
      <w:pPr>
        <w:pStyle w:val="ListParagraph"/>
        <w:numPr>
          <w:ilvl w:val="0"/>
          <w:numId w:val="1"/>
        </w:numPr>
        <w:tabs>
          <w:tab w:val="left" w:pos="477"/>
        </w:tabs>
        <w:spacing w:before="0"/>
        <w:rPr>
          <w:sz w:val="20"/>
        </w:rPr>
      </w:pPr>
      <w:r>
        <w:rPr>
          <w:b/>
        </w:rPr>
        <w:t xml:space="preserve">Data Analysis and </w:t>
      </w:r>
      <w:r w:rsidR="006A6FEF" w:rsidRPr="001674F8">
        <w:rPr>
          <w:b/>
        </w:rPr>
        <w:t>Visualization tools</w:t>
      </w:r>
      <w:r w:rsidR="006A6FEF" w:rsidRPr="001674F8">
        <w:t xml:space="preserve">: </w:t>
      </w:r>
      <w:r w:rsidRPr="001D1CAA">
        <w:rPr>
          <w:sz w:val="20"/>
        </w:rPr>
        <w:t xml:space="preserve">Scikit-learn, Pandas, NumPy, </w:t>
      </w:r>
      <w:r w:rsidR="006A6FEF" w:rsidRPr="001D1CAA">
        <w:rPr>
          <w:sz w:val="20"/>
        </w:rPr>
        <w:t>Matplotlib, Seaborn, Plotly Express, Tableau</w:t>
      </w:r>
    </w:p>
    <w:p w14:paraId="751B626A" w14:textId="06DAB486" w:rsidR="00584EEA" w:rsidRPr="001674F8" w:rsidRDefault="00584EEA">
      <w:pPr>
        <w:pStyle w:val="ListParagraph"/>
        <w:numPr>
          <w:ilvl w:val="0"/>
          <w:numId w:val="1"/>
        </w:numPr>
        <w:tabs>
          <w:tab w:val="left" w:pos="477"/>
        </w:tabs>
        <w:spacing w:before="0"/>
      </w:pPr>
      <w:r w:rsidRPr="001674F8">
        <w:rPr>
          <w:b/>
        </w:rPr>
        <w:t>Cloud Technologies</w:t>
      </w:r>
      <w:r w:rsidRPr="001674F8">
        <w:t xml:space="preserve">: </w:t>
      </w:r>
      <w:r w:rsidRPr="001D1CAA">
        <w:rPr>
          <w:sz w:val="20"/>
        </w:rPr>
        <w:t>AWS EC2, Sagemaker</w:t>
      </w:r>
    </w:p>
    <w:p w14:paraId="6F6DBF79" w14:textId="08CF9C4D" w:rsidR="00B841E7" w:rsidRPr="001674F8" w:rsidRDefault="00B841E7">
      <w:pPr>
        <w:pStyle w:val="ListParagraph"/>
        <w:numPr>
          <w:ilvl w:val="0"/>
          <w:numId w:val="1"/>
        </w:numPr>
        <w:tabs>
          <w:tab w:val="left" w:pos="477"/>
        </w:tabs>
        <w:spacing w:before="0"/>
      </w:pPr>
      <w:r w:rsidRPr="001674F8">
        <w:rPr>
          <w:b/>
        </w:rPr>
        <w:t>Databases</w:t>
      </w:r>
      <w:r w:rsidRPr="001674F8">
        <w:t xml:space="preserve">: </w:t>
      </w:r>
      <w:r w:rsidRPr="001D1CAA">
        <w:rPr>
          <w:sz w:val="20"/>
        </w:rPr>
        <w:t>MySQL</w:t>
      </w:r>
    </w:p>
    <w:p w14:paraId="192B71AC" w14:textId="771AFA6E" w:rsidR="006A6FEF" w:rsidRDefault="006A6FEF" w:rsidP="006A6FEF">
      <w:pPr>
        <w:pStyle w:val="ListParagraph"/>
        <w:numPr>
          <w:ilvl w:val="0"/>
          <w:numId w:val="1"/>
        </w:numPr>
        <w:tabs>
          <w:tab w:val="left" w:pos="477"/>
        </w:tabs>
        <w:spacing w:before="24" w:line="228" w:lineRule="exact"/>
      </w:pPr>
      <w:r w:rsidRPr="001674F8">
        <w:rPr>
          <w:b/>
        </w:rPr>
        <w:t xml:space="preserve">Version Control: </w:t>
      </w:r>
      <w:r w:rsidRPr="001D1CAA">
        <w:rPr>
          <w:sz w:val="20"/>
        </w:rPr>
        <w:t>Git, Rational ClearCase</w:t>
      </w:r>
    </w:p>
    <w:p w14:paraId="3E461490" w14:textId="6EE30E3C" w:rsidR="00067C97" w:rsidRDefault="00067C97" w:rsidP="006A6FEF">
      <w:pPr>
        <w:pStyle w:val="ListParagraph"/>
        <w:numPr>
          <w:ilvl w:val="0"/>
          <w:numId w:val="1"/>
        </w:numPr>
        <w:tabs>
          <w:tab w:val="left" w:pos="477"/>
        </w:tabs>
        <w:spacing w:before="24" w:line="228" w:lineRule="exact"/>
        <w:rPr>
          <w:sz w:val="20"/>
        </w:rPr>
      </w:pPr>
      <w:r w:rsidRPr="00067C97">
        <w:rPr>
          <w:b/>
        </w:rPr>
        <w:t>Tools &amp; Platforms:</w:t>
      </w:r>
      <w:r>
        <w:t xml:space="preserve"> </w:t>
      </w:r>
      <w:r w:rsidRPr="001D1CAA">
        <w:rPr>
          <w:sz w:val="20"/>
        </w:rPr>
        <w:t>Docker, Anaconda, Jupyter Notebook, Google Colaboratory</w:t>
      </w:r>
    </w:p>
    <w:p w14:paraId="6867BE7F" w14:textId="4094BA19" w:rsidR="007F03FE" w:rsidRPr="001D1CAA" w:rsidRDefault="007F03FE" w:rsidP="006A6FEF">
      <w:pPr>
        <w:pStyle w:val="ListParagraph"/>
        <w:numPr>
          <w:ilvl w:val="0"/>
          <w:numId w:val="1"/>
        </w:numPr>
        <w:tabs>
          <w:tab w:val="left" w:pos="477"/>
        </w:tabs>
        <w:spacing w:before="24" w:line="228" w:lineRule="exact"/>
        <w:rPr>
          <w:sz w:val="20"/>
        </w:rPr>
      </w:pPr>
      <w:r>
        <w:rPr>
          <w:b/>
        </w:rPr>
        <w:t>Protocols:</w:t>
      </w:r>
      <w:r>
        <w:rPr>
          <w:sz w:val="20"/>
        </w:rPr>
        <w:t xml:space="preserve"> </w:t>
      </w:r>
      <w:r w:rsidRPr="007B2258">
        <w:rPr>
          <w:sz w:val="20"/>
        </w:rPr>
        <w:t xml:space="preserve">SIP, MGCP/NCS, </w:t>
      </w:r>
      <w:r w:rsidR="00BC7026">
        <w:rPr>
          <w:sz w:val="20"/>
        </w:rPr>
        <w:t xml:space="preserve">HTTP, </w:t>
      </w:r>
      <w:r w:rsidRPr="007B2258">
        <w:rPr>
          <w:sz w:val="20"/>
        </w:rPr>
        <w:t>DHCP, SDP, RTP, RTCP</w:t>
      </w:r>
      <w:r w:rsidR="007B2258">
        <w:rPr>
          <w:sz w:val="20"/>
        </w:rPr>
        <w:t>, TCP/IP</w:t>
      </w:r>
    </w:p>
    <w:p w14:paraId="7CEF7DB1" w14:textId="3AD59122" w:rsidR="00C512D0" w:rsidRPr="001674F8" w:rsidRDefault="006A6FEF">
      <w:pPr>
        <w:pStyle w:val="ListParagraph"/>
        <w:numPr>
          <w:ilvl w:val="0"/>
          <w:numId w:val="1"/>
        </w:numPr>
        <w:tabs>
          <w:tab w:val="left" w:pos="477"/>
        </w:tabs>
        <w:spacing w:before="0"/>
      </w:pPr>
      <w:r w:rsidRPr="001674F8">
        <w:rPr>
          <w:b/>
        </w:rPr>
        <w:t>Testing &amp; Quality Assurance</w:t>
      </w:r>
      <w:r w:rsidRPr="001674F8">
        <w:t xml:space="preserve">: </w:t>
      </w:r>
      <w:r w:rsidRPr="001D1CAA">
        <w:rPr>
          <w:sz w:val="20"/>
        </w:rPr>
        <w:t>Functional Testing, Unit Testing, System-Level Testing</w:t>
      </w:r>
    </w:p>
    <w:p w14:paraId="2F46A6A5" w14:textId="31272BFA" w:rsidR="006A6FEF" w:rsidRPr="001674F8" w:rsidRDefault="006A6FEF">
      <w:pPr>
        <w:pStyle w:val="ListParagraph"/>
        <w:numPr>
          <w:ilvl w:val="0"/>
          <w:numId w:val="1"/>
        </w:numPr>
        <w:tabs>
          <w:tab w:val="left" w:pos="477"/>
        </w:tabs>
        <w:spacing w:before="0"/>
      </w:pPr>
      <w:r w:rsidRPr="001674F8">
        <w:rPr>
          <w:b/>
        </w:rPr>
        <w:t>Operating Systems:</w:t>
      </w:r>
      <w:r w:rsidRPr="001674F8">
        <w:t xml:space="preserve"> </w:t>
      </w:r>
      <w:r w:rsidRPr="001D1CAA">
        <w:rPr>
          <w:sz w:val="20"/>
        </w:rPr>
        <w:t xml:space="preserve">Linux, </w:t>
      </w:r>
      <w:r w:rsidR="00086A59">
        <w:rPr>
          <w:sz w:val="20"/>
        </w:rPr>
        <w:t>Android (</w:t>
      </w:r>
      <w:r w:rsidR="00C81040">
        <w:rPr>
          <w:sz w:val="20"/>
        </w:rPr>
        <w:t>KitKat/Lollipop)</w:t>
      </w:r>
    </w:p>
    <w:p w14:paraId="0117FB17" w14:textId="77777777" w:rsidR="001F7797" w:rsidRPr="00CA5F5D" w:rsidRDefault="00000000">
      <w:pPr>
        <w:pStyle w:val="Heading1"/>
        <w:tabs>
          <w:tab w:val="left" w:pos="10557"/>
        </w:tabs>
        <w:spacing w:before="223"/>
        <w:rPr>
          <w:sz w:val="23"/>
          <w:szCs w:val="23"/>
          <w:u w:val="none"/>
          <w:lang w:val="es-ES"/>
        </w:rPr>
      </w:pPr>
      <w:r w:rsidRPr="00CA5F5D">
        <w:rPr>
          <w:sz w:val="23"/>
          <w:szCs w:val="23"/>
          <w:u w:val="thick"/>
          <w:lang w:val="es-ES"/>
        </w:rPr>
        <w:t>PROFESSIONAL</w:t>
      </w:r>
      <w:r w:rsidRPr="00CA5F5D">
        <w:rPr>
          <w:spacing w:val="-12"/>
          <w:sz w:val="23"/>
          <w:szCs w:val="23"/>
          <w:u w:val="thick"/>
          <w:lang w:val="es-ES"/>
        </w:rPr>
        <w:t xml:space="preserve"> </w:t>
      </w:r>
      <w:r w:rsidRPr="00CA5F5D">
        <w:rPr>
          <w:spacing w:val="-2"/>
          <w:sz w:val="23"/>
          <w:szCs w:val="23"/>
          <w:u w:val="thick"/>
          <w:lang w:val="es-ES"/>
        </w:rPr>
        <w:t>EXPERIENCE</w:t>
      </w:r>
      <w:r w:rsidRPr="00CA5F5D">
        <w:rPr>
          <w:sz w:val="23"/>
          <w:szCs w:val="23"/>
          <w:u w:val="thick"/>
          <w:lang w:val="es-ES"/>
        </w:rPr>
        <w:tab/>
      </w:r>
    </w:p>
    <w:p w14:paraId="10084806" w14:textId="73DCE391" w:rsidR="001F7797" w:rsidRPr="0030275B" w:rsidRDefault="0030275B">
      <w:pPr>
        <w:tabs>
          <w:tab w:val="left" w:pos="8666"/>
        </w:tabs>
        <w:spacing w:before="160"/>
        <w:ind w:left="136"/>
        <w:rPr>
          <w:sz w:val="21"/>
          <w:lang w:val="es-ES"/>
        </w:rPr>
      </w:pPr>
      <w:r w:rsidRPr="0030275B">
        <w:rPr>
          <w:b/>
          <w:spacing w:val="-2"/>
          <w:sz w:val="21"/>
          <w:lang w:val="es-ES"/>
        </w:rPr>
        <w:t>MEGALABS AI</w:t>
      </w:r>
      <w:r w:rsidR="00BC4F53">
        <w:rPr>
          <w:b/>
          <w:spacing w:val="-2"/>
          <w:sz w:val="21"/>
          <w:lang w:val="es-ES"/>
        </w:rPr>
        <w:t xml:space="preserve"> | </w:t>
      </w:r>
      <w:r w:rsidRPr="0030275B">
        <w:rPr>
          <w:spacing w:val="-2"/>
          <w:sz w:val="21"/>
          <w:lang w:val="es-ES"/>
        </w:rPr>
        <w:t>Palo</w:t>
      </w:r>
      <w:r>
        <w:rPr>
          <w:spacing w:val="-2"/>
          <w:sz w:val="21"/>
          <w:lang w:val="es-ES"/>
        </w:rPr>
        <w:t xml:space="preserve"> </w:t>
      </w:r>
      <w:r w:rsidRPr="0030275B">
        <w:rPr>
          <w:spacing w:val="-2"/>
          <w:sz w:val="21"/>
          <w:lang w:val="es-ES"/>
        </w:rPr>
        <w:t>Alto,</w:t>
      </w:r>
      <w:r w:rsidRPr="0030275B">
        <w:rPr>
          <w:spacing w:val="-13"/>
          <w:sz w:val="21"/>
          <w:lang w:val="es-ES"/>
        </w:rPr>
        <w:t xml:space="preserve"> </w:t>
      </w:r>
      <w:r w:rsidRPr="0030275B">
        <w:rPr>
          <w:spacing w:val="-2"/>
          <w:sz w:val="21"/>
          <w:lang w:val="es-ES"/>
        </w:rPr>
        <w:t>CA</w:t>
      </w:r>
      <w:r w:rsidRPr="0030275B">
        <w:rPr>
          <w:spacing w:val="-8"/>
          <w:sz w:val="21"/>
          <w:lang w:val="es-ES"/>
        </w:rPr>
        <w:t xml:space="preserve"> </w:t>
      </w:r>
      <w:r w:rsidRPr="0030275B">
        <w:rPr>
          <w:spacing w:val="-2"/>
          <w:sz w:val="21"/>
          <w:lang w:val="es-ES"/>
        </w:rPr>
        <w:t>/</w:t>
      </w:r>
      <w:r w:rsidRPr="0030275B">
        <w:rPr>
          <w:spacing w:val="-7"/>
          <w:sz w:val="21"/>
          <w:lang w:val="es-ES"/>
        </w:rPr>
        <w:t xml:space="preserve"> </w:t>
      </w:r>
      <w:r w:rsidRPr="0030275B">
        <w:rPr>
          <w:spacing w:val="-5"/>
          <w:sz w:val="21"/>
          <w:lang w:val="es-ES"/>
        </w:rPr>
        <w:t>USA</w:t>
      </w:r>
    </w:p>
    <w:p w14:paraId="75F53E8B" w14:textId="77777777" w:rsidR="00361BA9" w:rsidRDefault="0030275B">
      <w:pPr>
        <w:tabs>
          <w:tab w:val="left" w:pos="8666"/>
        </w:tabs>
        <w:spacing w:before="75"/>
        <w:ind w:left="136"/>
        <w:rPr>
          <w:i/>
          <w:spacing w:val="-2"/>
          <w:sz w:val="20"/>
        </w:rPr>
      </w:pPr>
      <w:r>
        <w:rPr>
          <w:i/>
          <w:spacing w:val="-2"/>
          <w:sz w:val="20"/>
        </w:rPr>
        <w:t xml:space="preserve">Machine Learning </w:t>
      </w:r>
      <w:r w:rsidR="00BC4F53">
        <w:rPr>
          <w:i/>
          <w:spacing w:val="-2"/>
          <w:sz w:val="20"/>
        </w:rPr>
        <w:t>Engineer (Feb 2021 – Present)</w:t>
      </w:r>
    </w:p>
    <w:p w14:paraId="28BFB72B" w14:textId="3B1A2B20" w:rsidR="001F7797" w:rsidRDefault="0030275B">
      <w:pPr>
        <w:tabs>
          <w:tab w:val="left" w:pos="8666"/>
        </w:tabs>
        <w:spacing w:before="75"/>
        <w:ind w:left="136"/>
        <w:rPr>
          <w:i/>
          <w:sz w:val="20"/>
        </w:rPr>
      </w:pPr>
      <w:r>
        <w:rPr>
          <w:i/>
          <w:sz w:val="20"/>
        </w:rPr>
        <w:tab/>
      </w:r>
    </w:p>
    <w:p w14:paraId="70AAE62C" w14:textId="2B0E7AA1" w:rsidR="00165EA7" w:rsidRDefault="00165EA7" w:rsidP="007F3CF8">
      <w:pPr>
        <w:pStyle w:val="ListParagraph"/>
        <w:numPr>
          <w:ilvl w:val="0"/>
          <w:numId w:val="1"/>
        </w:numPr>
        <w:tabs>
          <w:tab w:val="left" w:pos="477"/>
        </w:tabs>
        <w:ind w:right="109"/>
        <w:rPr>
          <w:sz w:val="20"/>
        </w:rPr>
      </w:pPr>
      <w:r w:rsidRPr="00165EA7">
        <w:rPr>
          <w:sz w:val="20"/>
        </w:rPr>
        <w:t xml:space="preserve">Utilized zero-shot and few-shot inference with the FLAN-T5 model for dialogue summarization and fine-tuned </w:t>
      </w:r>
      <w:r w:rsidR="001B326C">
        <w:rPr>
          <w:sz w:val="20"/>
        </w:rPr>
        <w:t xml:space="preserve">the </w:t>
      </w:r>
      <w:r w:rsidR="00AC3D38">
        <w:rPr>
          <w:sz w:val="20"/>
        </w:rPr>
        <w:t xml:space="preserve">FLAN-T5 </w:t>
      </w:r>
      <w:r w:rsidR="001B326C">
        <w:rPr>
          <w:sz w:val="20"/>
        </w:rPr>
        <w:t>model</w:t>
      </w:r>
      <w:r w:rsidRPr="00165EA7">
        <w:rPr>
          <w:sz w:val="20"/>
        </w:rPr>
        <w:t xml:space="preserve"> using PEFT (Parameter-Efficient Fine-Tuning) techniques to enhance model performance. Evaluated the results using the ROUGE metric, demonstrating improved summarization quality.</w:t>
      </w:r>
    </w:p>
    <w:p w14:paraId="62029761" w14:textId="1244B39A" w:rsidR="007F3CF8" w:rsidRPr="00CA4EE5" w:rsidRDefault="007F3CF8" w:rsidP="007F3CF8">
      <w:pPr>
        <w:pStyle w:val="ListParagraph"/>
        <w:numPr>
          <w:ilvl w:val="0"/>
          <w:numId w:val="1"/>
        </w:numPr>
        <w:tabs>
          <w:tab w:val="left" w:pos="477"/>
        </w:tabs>
        <w:ind w:right="109"/>
        <w:rPr>
          <w:sz w:val="20"/>
        </w:rPr>
      </w:pPr>
      <w:r w:rsidRPr="00031E50">
        <w:rPr>
          <w:sz w:val="20"/>
        </w:rPr>
        <w:t>Developed an ML model to detect Autism Spectrum Disorder (ASD) using facial landmarks extracted with MediaPipe and Dlib. Utilized 2D facial landmarks from Dlib and 2D and 3D landmarks from MediaPipe. Employed Hyperopt for hyperparameter tuning to select the best-performing model for classifying input images as containing autism indicators.</w:t>
      </w:r>
    </w:p>
    <w:p w14:paraId="7DFED876" w14:textId="6F1AEA97" w:rsidR="00900A04" w:rsidRPr="00900A04" w:rsidRDefault="00900A04" w:rsidP="002D3379">
      <w:pPr>
        <w:pStyle w:val="ListParagraph"/>
        <w:numPr>
          <w:ilvl w:val="0"/>
          <w:numId w:val="1"/>
        </w:numPr>
        <w:tabs>
          <w:tab w:val="left" w:pos="477"/>
        </w:tabs>
        <w:ind w:right="109"/>
        <w:rPr>
          <w:sz w:val="20"/>
        </w:rPr>
      </w:pPr>
      <w:r w:rsidRPr="00900A04">
        <w:rPr>
          <w:sz w:val="20"/>
        </w:rPr>
        <w:t>Implemented a churn prediction project for Robinhood, conducting extensive exploratory data analysis to derive the output variable based on customers' equity values. Built and evaluated various classification models to predict churn and identified key features contributing to customer churn, providing actionable insights to improve user retention.</w:t>
      </w:r>
    </w:p>
    <w:p w14:paraId="135BD7AA" w14:textId="39D3660D" w:rsidR="005A7A24" w:rsidRPr="005A7A24" w:rsidRDefault="005A7A24" w:rsidP="002D3379">
      <w:pPr>
        <w:pStyle w:val="ListParagraph"/>
        <w:numPr>
          <w:ilvl w:val="0"/>
          <w:numId w:val="1"/>
        </w:numPr>
        <w:tabs>
          <w:tab w:val="left" w:pos="477"/>
        </w:tabs>
        <w:ind w:right="109"/>
        <w:rPr>
          <w:sz w:val="20"/>
        </w:rPr>
      </w:pPr>
      <w:r w:rsidRPr="005A7A24">
        <w:rPr>
          <w:sz w:val="20"/>
        </w:rPr>
        <w:t>Spearheaded the development of an AI healthcare application using ML models on AWS EC2, achieving 85% accuracy, improving diagnostic precision by 90%, and reducing manual assessment time by 80% for elderly patients. Deployed the final model using Flask API on an AWS EC2 instance, enabling real-time predictions.</w:t>
      </w:r>
    </w:p>
    <w:p w14:paraId="3DC804F3" w14:textId="58DF8E1D" w:rsidR="00554980" w:rsidRDefault="00554980" w:rsidP="002D3379">
      <w:pPr>
        <w:pStyle w:val="ListParagraph"/>
        <w:numPr>
          <w:ilvl w:val="0"/>
          <w:numId w:val="1"/>
        </w:numPr>
        <w:tabs>
          <w:tab w:val="left" w:pos="477"/>
        </w:tabs>
        <w:ind w:right="109"/>
        <w:rPr>
          <w:sz w:val="20"/>
        </w:rPr>
      </w:pPr>
      <w:r w:rsidRPr="00554980">
        <w:rPr>
          <w:sz w:val="20"/>
        </w:rPr>
        <w:t>Leveraged item-based collaborative filtering to develop a personalized food recommendation system, resulting in a 20% increase in company revenue.</w:t>
      </w:r>
    </w:p>
    <w:p w14:paraId="1B5C544D" w14:textId="1916968F" w:rsidR="006A156C" w:rsidRDefault="006A156C" w:rsidP="002D3379">
      <w:pPr>
        <w:pStyle w:val="ListParagraph"/>
        <w:numPr>
          <w:ilvl w:val="0"/>
          <w:numId w:val="1"/>
        </w:numPr>
        <w:tabs>
          <w:tab w:val="left" w:pos="477"/>
        </w:tabs>
        <w:ind w:right="109"/>
        <w:rPr>
          <w:sz w:val="20"/>
        </w:rPr>
      </w:pPr>
      <w:r w:rsidRPr="006A156C">
        <w:rPr>
          <w:sz w:val="20"/>
        </w:rPr>
        <w:lastRenderedPageBreak/>
        <w:t xml:space="preserve">Implemented advanced </w:t>
      </w:r>
      <w:r w:rsidR="0063426E">
        <w:rPr>
          <w:sz w:val="20"/>
        </w:rPr>
        <w:t xml:space="preserve">social media </w:t>
      </w:r>
      <w:r w:rsidRPr="006A156C">
        <w:rPr>
          <w:sz w:val="20"/>
        </w:rPr>
        <w:t xml:space="preserve">content filtering for </w:t>
      </w:r>
      <w:r w:rsidR="00DB622E">
        <w:rPr>
          <w:sz w:val="20"/>
        </w:rPr>
        <w:t xml:space="preserve">the </w:t>
      </w:r>
      <w:r w:rsidRPr="006A156C">
        <w:rPr>
          <w:sz w:val="20"/>
        </w:rPr>
        <w:t xml:space="preserve">Wowso </w:t>
      </w:r>
      <w:r>
        <w:rPr>
          <w:sz w:val="20"/>
        </w:rPr>
        <w:t xml:space="preserve">App </w:t>
      </w:r>
      <w:r w:rsidRPr="006A156C">
        <w:rPr>
          <w:sz w:val="20"/>
        </w:rPr>
        <w:t>by preprocessing tweets, applying TruncatedSVD for dimensionality reduction, and building optimized tweet classification models using Logistic Regression, Random Forest, and XGBoost, resulting in a 25% increase in user engagement.</w:t>
      </w:r>
    </w:p>
    <w:p w14:paraId="1BF1F20E" w14:textId="7958FB27" w:rsidR="00361BA9" w:rsidRPr="00944ECE" w:rsidRDefault="00CA4EE5" w:rsidP="00944ECE">
      <w:pPr>
        <w:pStyle w:val="ListParagraph"/>
        <w:numPr>
          <w:ilvl w:val="0"/>
          <w:numId w:val="1"/>
        </w:numPr>
        <w:tabs>
          <w:tab w:val="left" w:pos="477"/>
        </w:tabs>
        <w:ind w:right="109"/>
        <w:rPr>
          <w:sz w:val="20"/>
        </w:rPr>
      </w:pPr>
      <w:r w:rsidRPr="00CA4EE5">
        <w:rPr>
          <w:sz w:val="20"/>
        </w:rPr>
        <w:t>Conducted AI-powered skill gap analysis and enhanced resume improvement tools by exploring Doc2Vec for embedding job descriptions, applying KMeans clustering to group similar roles, utilizing Top2Vec to group job descriptions by topics, and comparing the outputs of both approaches to evaluate their effectiveness.</w:t>
      </w:r>
      <w:r w:rsidR="00361BA9" w:rsidRPr="00944ECE">
        <w:rPr>
          <w:i/>
          <w:sz w:val="20"/>
        </w:rPr>
        <w:tab/>
      </w:r>
    </w:p>
    <w:p w14:paraId="30D20BFC" w14:textId="616BC613" w:rsidR="00FA76BD" w:rsidRDefault="00FA76BD" w:rsidP="00361BA9">
      <w:pPr>
        <w:pStyle w:val="ListParagraph"/>
        <w:numPr>
          <w:ilvl w:val="0"/>
          <w:numId w:val="1"/>
        </w:numPr>
        <w:tabs>
          <w:tab w:val="left" w:pos="477"/>
        </w:tabs>
        <w:ind w:right="109"/>
        <w:rPr>
          <w:sz w:val="20"/>
        </w:rPr>
      </w:pPr>
      <w:r w:rsidRPr="00FA76BD">
        <w:rPr>
          <w:sz w:val="20"/>
        </w:rPr>
        <w:t>Analyzed bank customer data using Python and Scikit-learn, applying K-Means clustering to segment customers for a targeted term deposit campaign, improving engagement and success rates. Visualized customer segments with Matplotlib and Seaborn to provide actionable insights.</w:t>
      </w:r>
    </w:p>
    <w:p w14:paraId="3824D93D" w14:textId="11D70733" w:rsidR="00361BA9" w:rsidRDefault="00FD7AAE" w:rsidP="00361BA9">
      <w:pPr>
        <w:pStyle w:val="ListParagraph"/>
        <w:numPr>
          <w:ilvl w:val="0"/>
          <w:numId w:val="1"/>
        </w:numPr>
        <w:tabs>
          <w:tab w:val="left" w:pos="477"/>
        </w:tabs>
        <w:ind w:right="109"/>
        <w:rPr>
          <w:sz w:val="20"/>
        </w:rPr>
      </w:pPr>
      <w:r w:rsidRPr="00FD7AAE">
        <w:rPr>
          <w:sz w:val="20"/>
        </w:rPr>
        <w:t>Developed an unsupervised text analysis solution for consumer complaints in the Telecom domain using NLP techniques such as text preprocessing, TF-IDF vectorization, and topic modeling with Gensim (LDA, NMF). Assigned topics to complaints for better categorization and actionable insights, improving the efficiency of complaint resolution workflows</w:t>
      </w:r>
      <w:r w:rsidR="00361BA9" w:rsidRPr="00031E50">
        <w:rPr>
          <w:sz w:val="20"/>
        </w:rPr>
        <w:t>.</w:t>
      </w:r>
    </w:p>
    <w:p w14:paraId="756FF17C" w14:textId="08D38D05" w:rsidR="00596041" w:rsidRPr="00596041" w:rsidRDefault="00596041" w:rsidP="00361BA9">
      <w:pPr>
        <w:pStyle w:val="ListParagraph"/>
        <w:numPr>
          <w:ilvl w:val="0"/>
          <w:numId w:val="1"/>
        </w:numPr>
        <w:tabs>
          <w:tab w:val="left" w:pos="477"/>
        </w:tabs>
        <w:ind w:right="109"/>
        <w:rPr>
          <w:sz w:val="20"/>
        </w:rPr>
      </w:pPr>
      <w:r w:rsidRPr="00596041">
        <w:rPr>
          <w:sz w:val="20"/>
        </w:rPr>
        <w:t>Designed and implemented a video annotation tool using OpenCV and Python, enabling efficient labeling of balls in broadcast videos, significantly streamlining the annotation process for machine learning dataset preparation.</w:t>
      </w:r>
    </w:p>
    <w:p w14:paraId="4BCBA244" w14:textId="77777777" w:rsidR="001F7797" w:rsidRDefault="001F7797">
      <w:pPr>
        <w:pStyle w:val="BodyText"/>
        <w:spacing w:before="2"/>
        <w:ind w:left="0" w:firstLine="0"/>
      </w:pPr>
    </w:p>
    <w:p w14:paraId="773E4D66" w14:textId="77777777" w:rsidR="00361BA9" w:rsidRPr="00361BA9" w:rsidRDefault="00361BA9">
      <w:pPr>
        <w:pStyle w:val="BodyText"/>
        <w:spacing w:before="2"/>
        <w:ind w:left="0" w:firstLine="0"/>
      </w:pPr>
    </w:p>
    <w:p w14:paraId="5E1CFA58" w14:textId="3CC2F37A" w:rsidR="001F7797" w:rsidRDefault="002D3379">
      <w:pPr>
        <w:tabs>
          <w:tab w:val="left" w:pos="8666"/>
        </w:tabs>
        <w:ind w:left="146"/>
        <w:rPr>
          <w:sz w:val="21"/>
        </w:rPr>
      </w:pPr>
      <w:r>
        <w:rPr>
          <w:b/>
          <w:sz w:val="21"/>
        </w:rPr>
        <w:t>GLOBAL EDGE SOFTWARE LIMITED</w:t>
      </w:r>
      <w:r w:rsidR="009425A0">
        <w:rPr>
          <w:b/>
          <w:sz w:val="21"/>
        </w:rPr>
        <w:t xml:space="preserve"> | </w:t>
      </w:r>
      <w:r>
        <w:rPr>
          <w:spacing w:val="-2"/>
          <w:sz w:val="21"/>
        </w:rPr>
        <w:t>Bangalore,</w:t>
      </w:r>
      <w:r>
        <w:rPr>
          <w:spacing w:val="-7"/>
          <w:sz w:val="21"/>
        </w:rPr>
        <w:t xml:space="preserve"> </w:t>
      </w:r>
      <w:r>
        <w:rPr>
          <w:spacing w:val="-2"/>
          <w:sz w:val="21"/>
        </w:rPr>
        <w:t>KA</w:t>
      </w:r>
      <w:r>
        <w:rPr>
          <w:spacing w:val="-12"/>
          <w:sz w:val="21"/>
        </w:rPr>
        <w:t xml:space="preserve"> </w:t>
      </w:r>
      <w:r>
        <w:rPr>
          <w:spacing w:val="-2"/>
          <w:sz w:val="21"/>
        </w:rPr>
        <w:t>/</w:t>
      </w:r>
      <w:r>
        <w:rPr>
          <w:spacing w:val="-8"/>
          <w:sz w:val="21"/>
        </w:rPr>
        <w:t xml:space="preserve"> </w:t>
      </w:r>
      <w:r>
        <w:rPr>
          <w:spacing w:val="-2"/>
          <w:sz w:val="21"/>
        </w:rPr>
        <w:t>India</w:t>
      </w:r>
    </w:p>
    <w:p w14:paraId="53046AEC" w14:textId="77777777" w:rsidR="00C81040" w:rsidRDefault="001479C7" w:rsidP="00C81040">
      <w:pPr>
        <w:tabs>
          <w:tab w:val="left" w:pos="8666"/>
        </w:tabs>
        <w:spacing w:before="61"/>
        <w:ind w:left="136"/>
        <w:rPr>
          <w:i/>
          <w:sz w:val="20"/>
        </w:rPr>
      </w:pPr>
      <w:r>
        <w:rPr>
          <w:i/>
          <w:sz w:val="20"/>
        </w:rPr>
        <w:t>Senior Technical Lead</w:t>
      </w:r>
      <w:r w:rsidR="00F31346">
        <w:rPr>
          <w:i/>
          <w:sz w:val="20"/>
        </w:rPr>
        <w:t xml:space="preserve"> </w:t>
      </w:r>
      <w:r w:rsidR="00F31346" w:rsidRPr="00C81040">
        <w:rPr>
          <w:i/>
          <w:spacing w:val="-2"/>
          <w:sz w:val="20"/>
        </w:rPr>
        <w:t>(</w:t>
      </w:r>
      <w:r w:rsidR="00C81040" w:rsidRPr="00C81040">
        <w:rPr>
          <w:i/>
          <w:spacing w:val="-2"/>
          <w:sz w:val="20"/>
        </w:rPr>
        <w:t>Dec 2013 – Dec 2017)</w:t>
      </w:r>
      <w:r w:rsidR="00C81040">
        <w:rPr>
          <w:i/>
          <w:sz w:val="20"/>
        </w:rPr>
        <w:t xml:space="preserve"> </w:t>
      </w:r>
    </w:p>
    <w:p w14:paraId="18BCF489" w14:textId="3BFC242B" w:rsidR="001F7797" w:rsidRDefault="001479C7" w:rsidP="00C81040">
      <w:pPr>
        <w:tabs>
          <w:tab w:val="left" w:pos="8666"/>
        </w:tabs>
        <w:spacing w:before="61"/>
        <w:ind w:left="136"/>
        <w:rPr>
          <w:i/>
          <w:sz w:val="20"/>
        </w:rPr>
      </w:pPr>
      <w:r>
        <w:rPr>
          <w:i/>
          <w:sz w:val="20"/>
        </w:rPr>
        <w:tab/>
      </w:r>
    </w:p>
    <w:p w14:paraId="52E4759C" w14:textId="556D258B" w:rsidR="00C81040" w:rsidRPr="00C81040" w:rsidRDefault="00C81040" w:rsidP="00C81040">
      <w:pPr>
        <w:pStyle w:val="ListParagraph"/>
        <w:numPr>
          <w:ilvl w:val="0"/>
          <w:numId w:val="1"/>
        </w:numPr>
        <w:tabs>
          <w:tab w:val="left" w:pos="477"/>
        </w:tabs>
        <w:spacing w:before="15"/>
        <w:ind w:right="112"/>
        <w:rPr>
          <w:sz w:val="20"/>
        </w:rPr>
      </w:pPr>
      <w:r w:rsidRPr="00C81040">
        <w:rPr>
          <w:sz w:val="20"/>
        </w:rPr>
        <w:t>Led the development of IMS Device Framework to support VoLTE per IR.92 specifications, implementing features like offline supplementary services, AMR open offer, and emergency call handling</w:t>
      </w:r>
      <w:r>
        <w:rPr>
          <w:sz w:val="20"/>
        </w:rPr>
        <w:t>.</w:t>
      </w:r>
    </w:p>
    <w:p w14:paraId="2180CB9F" w14:textId="57463B48" w:rsidR="00C81040" w:rsidRPr="00C81040" w:rsidRDefault="00C81040" w:rsidP="00C81040">
      <w:pPr>
        <w:pStyle w:val="ListParagraph"/>
        <w:numPr>
          <w:ilvl w:val="0"/>
          <w:numId w:val="1"/>
        </w:numPr>
        <w:tabs>
          <w:tab w:val="left" w:pos="477"/>
        </w:tabs>
        <w:spacing w:before="15"/>
        <w:ind w:right="112"/>
        <w:rPr>
          <w:sz w:val="20"/>
        </w:rPr>
      </w:pPr>
      <w:r w:rsidRPr="00C81040">
        <w:rPr>
          <w:sz w:val="20"/>
        </w:rPr>
        <w:t xml:space="preserve">Optimized registration error handling (RFC 5626), </w:t>
      </w:r>
      <w:r>
        <w:rPr>
          <w:sz w:val="20"/>
        </w:rPr>
        <w:t xml:space="preserve">and </w:t>
      </w:r>
      <w:r w:rsidRPr="00C81040">
        <w:rPr>
          <w:sz w:val="20"/>
        </w:rPr>
        <w:t>VOPS indication management, and developed solutions for re-registration failures during active VoLTE calls.</w:t>
      </w:r>
    </w:p>
    <w:p w14:paraId="65106674" w14:textId="0B1DB2CF" w:rsidR="00C81040" w:rsidRPr="00C81040" w:rsidRDefault="00C81040" w:rsidP="00C81040">
      <w:pPr>
        <w:pStyle w:val="ListParagraph"/>
        <w:numPr>
          <w:ilvl w:val="0"/>
          <w:numId w:val="1"/>
        </w:numPr>
        <w:tabs>
          <w:tab w:val="left" w:pos="477"/>
        </w:tabs>
        <w:spacing w:before="15"/>
        <w:ind w:right="112"/>
        <w:rPr>
          <w:sz w:val="20"/>
        </w:rPr>
      </w:pPr>
      <w:r w:rsidRPr="00C81040">
        <w:rPr>
          <w:sz w:val="20"/>
        </w:rPr>
        <w:t>Integrated RTCP-XR support in IMS client and implemented silent retries for SS requests over CS when XCAP APN fails.</w:t>
      </w:r>
    </w:p>
    <w:p w14:paraId="41376C39" w14:textId="2D07B657" w:rsidR="00C81040" w:rsidRPr="00C81040" w:rsidRDefault="00C81040" w:rsidP="00C81040">
      <w:pPr>
        <w:pStyle w:val="ListParagraph"/>
        <w:numPr>
          <w:ilvl w:val="0"/>
          <w:numId w:val="1"/>
        </w:numPr>
        <w:tabs>
          <w:tab w:val="left" w:pos="477"/>
        </w:tabs>
        <w:spacing w:before="15"/>
        <w:ind w:right="112"/>
        <w:rPr>
          <w:sz w:val="20"/>
        </w:rPr>
      </w:pPr>
      <w:r w:rsidRPr="00C81040">
        <w:rPr>
          <w:sz w:val="20"/>
        </w:rPr>
        <w:t>Enhanced conference scenarios and supported R12 enhancements, including preconditions, supplementary services (SS), and Timer N.</w:t>
      </w:r>
    </w:p>
    <w:p w14:paraId="063F98C2" w14:textId="4E846759" w:rsidR="00C81040" w:rsidRPr="00C81040" w:rsidRDefault="00C81040" w:rsidP="00C81040">
      <w:pPr>
        <w:pStyle w:val="ListParagraph"/>
        <w:numPr>
          <w:ilvl w:val="0"/>
          <w:numId w:val="1"/>
        </w:numPr>
        <w:tabs>
          <w:tab w:val="left" w:pos="477"/>
        </w:tabs>
        <w:spacing w:before="15"/>
        <w:ind w:right="112"/>
        <w:rPr>
          <w:sz w:val="20"/>
        </w:rPr>
      </w:pPr>
      <w:r w:rsidRPr="00C81040">
        <w:rPr>
          <w:sz w:val="20"/>
        </w:rPr>
        <w:t>Designed and implemented Rich Communication Services (RCS) features for VoLTE mobile solutions compliant with Joyn Blackbird V3.0, including:</w:t>
      </w:r>
    </w:p>
    <w:p w14:paraId="50D3F9FB" w14:textId="7B8F618F" w:rsidR="00C81040" w:rsidRPr="00C81040" w:rsidRDefault="00C81040" w:rsidP="00C81040">
      <w:pPr>
        <w:pStyle w:val="ListParagraph"/>
        <w:numPr>
          <w:ilvl w:val="1"/>
          <w:numId w:val="1"/>
        </w:numPr>
        <w:tabs>
          <w:tab w:val="left" w:pos="477"/>
        </w:tabs>
        <w:spacing w:before="15"/>
        <w:ind w:right="112"/>
        <w:rPr>
          <w:sz w:val="20"/>
        </w:rPr>
      </w:pPr>
      <w:r w:rsidRPr="00C81040">
        <w:rPr>
          <w:sz w:val="20"/>
        </w:rPr>
        <w:t xml:space="preserve">Enhanced group chat functionality with ad-hoc participant addition and one-on-one </w:t>
      </w:r>
      <w:r>
        <w:rPr>
          <w:sz w:val="20"/>
        </w:rPr>
        <w:t>to group</w:t>
      </w:r>
      <w:r w:rsidRPr="00C81040">
        <w:rPr>
          <w:sz w:val="20"/>
        </w:rPr>
        <w:t xml:space="preserve"> chat conversion.</w:t>
      </w:r>
    </w:p>
    <w:p w14:paraId="6F29F22A" w14:textId="77777777" w:rsidR="00C81040" w:rsidRPr="00C81040" w:rsidRDefault="00C81040" w:rsidP="00C81040">
      <w:pPr>
        <w:pStyle w:val="ListParagraph"/>
        <w:numPr>
          <w:ilvl w:val="1"/>
          <w:numId w:val="1"/>
        </w:numPr>
        <w:tabs>
          <w:tab w:val="left" w:pos="477"/>
        </w:tabs>
        <w:spacing w:before="15"/>
        <w:ind w:right="112"/>
        <w:rPr>
          <w:sz w:val="20"/>
        </w:rPr>
      </w:pPr>
      <w:r w:rsidRPr="00C81040">
        <w:rPr>
          <w:sz w:val="20"/>
        </w:rPr>
        <w:t>Developed multi-device support and message caching for RCS clients.</w:t>
      </w:r>
    </w:p>
    <w:p w14:paraId="373C293F" w14:textId="77777777" w:rsidR="00C81040" w:rsidRPr="00C81040" w:rsidRDefault="00C81040" w:rsidP="00C81040">
      <w:pPr>
        <w:pStyle w:val="ListParagraph"/>
        <w:numPr>
          <w:ilvl w:val="1"/>
          <w:numId w:val="1"/>
        </w:numPr>
        <w:tabs>
          <w:tab w:val="left" w:pos="477"/>
        </w:tabs>
        <w:spacing w:before="15"/>
        <w:ind w:right="112"/>
        <w:rPr>
          <w:sz w:val="20"/>
        </w:rPr>
      </w:pPr>
      <w:r w:rsidRPr="00C81040">
        <w:rPr>
          <w:sz w:val="20"/>
        </w:rPr>
        <w:t>Implemented file transfer capabilities with resume/cancel features and designed participant composition management in group chats.</w:t>
      </w:r>
    </w:p>
    <w:p w14:paraId="1A07369F" w14:textId="0E7A8918" w:rsidR="00C81040" w:rsidRPr="00C81040" w:rsidRDefault="008C55CE" w:rsidP="00C81040">
      <w:pPr>
        <w:pStyle w:val="ListParagraph"/>
        <w:numPr>
          <w:ilvl w:val="1"/>
          <w:numId w:val="1"/>
        </w:numPr>
        <w:tabs>
          <w:tab w:val="left" w:pos="477"/>
        </w:tabs>
        <w:spacing w:before="15"/>
        <w:ind w:right="112"/>
        <w:rPr>
          <w:sz w:val="20"/>
        </w:rPr>
      </w:pPr>
      <w:r>
        <w:rPr>
          <w:sz w:val="20"/>
        </w:rPr>
        <w:t>Implemented handling of</w:t>
      </w:r>
      <w:r w:rsidR="00C81040" w:rsidRPr="00C81040">
        <w:rPr>
          <w:sz w:val="20"/>
        </w:rPr>
        <w:t xml:space="preserve"> race conditions for one-on-one chats per RCS 5.1 specifications.</w:t>
      </w:r>
    </w:p>
    <w:p w14:paraId="2EB99ED9" w14:textId="5F8DA0D3" w:rsidR="00C81040" w:rsidRDefault="00C81040" w:rsidP="00C81040">
      <w:pPr>
        <w:pStyle w:val="ListParagraph"/>
        <w:numPr>
          <w:ilvl w:val="0"/>
          <w:numId w:val="1"/>
        </w:numPr>
        <w:tabs>
          <w:tab w:val="left" w:pos="477"/>
        </w:tabs>
        <w:spacing w:before="15"/>
        <w:ind w:right="112"/>
        <w:rPr>
          <w:sz w:val="20"/>
        </w:rPr>
      </w:pPr>
      <w:r w:rsidRPr="00C81040">
        <w:rPr>
          <w:sz w:val="20"/>
        </w:rPr>
        <w:t>Performed unit testing using Intel’s UT framework and functional testing with Python automation scripts.</w:t>
      </w:r>
    </w:p>
    <w:p w14:paraId="32F36247" w14:textId="5987183C" w:rsidR="001479C7" w:rsidRDefault="001479C7" w:rsidP="00FE2FCC">
      <w:pPr>
        <w:pStyle w:val="ListParagraph"/>
        <w:numPr>
          <w:ilvl w:val="0"/>
          <w:numId w:val="1"/>
        </w:numPr>
        <w:tabs>
          <w:tab w:val="left" w:pos="477"/>
        </w:tabs>
        <w:spacing w:before="15"/>
        <w:ind w:right="112"/>
        <w:rPr>
          <w:sz w:val="20"/>
        </w:rPr>
      </w:pPr>
      <w:r w:rsidRPr="00FE2FCC">
        <w:rPr>
          <w:sz w:val="20"/>
        </w:rPr>
        <w:t xml:space="preserve">Drove high-level and low-level design of </w:t>
      </w:r>
      <w:r w:rsidR="00FE2FCC">
        <w:rPr>
          <w:sz w:val="20"/>
        </w:rPr>
        <w:t xml:space="preserve">Intel’s </w:t>
      </w:r>
      <w:r w:rsidRPr="00FE2FCC">
        <w:rPr>
          <w:sz w:val="20"/>
        </w:rPr>
        <w:t>VoLTE and RCS client features and streamlined optimization of those features, reducing call drop rates by 5% and amplifying user engagement by 20% across major global providers, including AT&amp;T, T-Mobile, Jio, and Reliance.</w:t>
      </w:r>
    </w:p>
    <w:p w14:paraId="48BF457C" w14:textId="77777777" w:rsidR="00FE2FCC" w:rsidRDefault="00FE2FCC" w:rsidP="00FE2FCC">
      <w:pPr>
        <w:pStyle w:val="ListParagraph"/>
        <w:tabs>
          <w:tab w:val="left" w:pos="477"/>
        </w:tabs>
        <w:spacing w:before="15"/>
        <w:ind w:right="112" w:firstLine="0"/>
        <w:rPr>
          <w:sz w:val="20"/>
        </w:rPr>
      </w:pPr>
    </w:p>
    <w:p w14:paraId="4C9A1223" w14:textId="77777777" w:rsidR="00F818A3" w:rsidRDefault="00F818A3" w:rsidP="00FE2FCC">
      <w:pPr>
        <w:pStyle w:val="ListParagraph"/>
        <w:tabs>
          <w:tab w:val="left" w:pos="477"/>
        </w:tabs>
        <w:spacing w:before="15"/>
        <w:ind w:right="112" w:firstLine="0"/>
        <w:rPr>
          <w:sz w:val="20"/>
        </w:rPr>
      </w:pPr>
    </w:p>
    <w:p w14:paraId="6B1EB36B" w14:textId="08848415" w:rsidR="00FE2FCC" w:rsidRDefault="00FE2FCC" w:rsidP="00FE2FCC">
      <w:pPr>
        <w:tabs>
          <w:tab w:val="left" w:pos="8666"/>
        </w:tabs>
        <w:ind w:left="146"/>
        <w:rPr>
          <w:sz w:val="21"/>
        </w:rPr>
      </w:pPr>
      <w:r>
        <w:rPr>
          <w:b/>
          <w:sz w:val="21"/>
        </w:rPr>
        <w:t>SAMSUNG R&amp;D INSTITUTE</w:t>
      </w:r>
      <w:r w:rsidR="009425A0">
        <w:rPr>
          <w:b/>
          <w:sz w:val="21"/>
        </w:rPr>
        <w:t xml:space="preserve"> | </w:t>
      </w:r>
      <w:r>
        <w:rPr>
          <w:spacing w:val="-2"/>
          <w:sz w:val="21"/>
        </w:rPr>
        <w:t>Bangalore,</w:t>
      </w:r>
      <w:r>
        <w:rPr>
          <w:spacing w:val="-7"/>
          <w:sz w:val="21"/>
        </w:rPr>
        <w:t xml:space="preserve"> </w:t>
      </w:r>
      <w:r>
        <w:rPr>
          <w:spacing w:val="-2"/>
          <w:sz w:val="21"/>
        </w:rPr>
        <w:t>KA</w:t>
      </w:r>
      <w:r>
        <w:rPr>
          <w:spacing w:val="-12"/>
          <w:sz w:val="21"/>
        </w:rPr>
        <w:t xml:space="preserve"> </w:t>
      </w:r>
      <w:r>
        <w:rPr>
          <w:spacing w:val="-2"/>
          <w:sz w:val="21"/>
        </w:rPr>
        <w:t>/</w:t>
      </w:r>
      <w:r>
        <w:rPr>
          <w:spacing w:val="-8"/>
          <w:sz w:val="21"/>
        </w:rPr>
        <w:t xml:space="preserve"> </w:t>
      </w:r>
      <w:r>
        <w:rPr>
          <w:spacing w:val="-2"/>
          <w:sz w:val="21"/>
        </w:rPr>
        <w:t>India</w:t>
      </w:r>
    </w:p>
    <w:p w14:paraId="76CAC037" w14:textId="77777777" w:rsidR="00F818A3" w:rsidRDefault="00FE2FCC" w:rsidP="00FE2FCC">
      <w:pPr>
        <w:tabs>
          <w:tab w:val="left" w:pos="8666"/>
        </w:tabs>
        <w:spacing w:before="61"/>
        <w:ind w:left="136"/>
        <w:rPr>
          <w:i/>
          <w:sz w:val="20"/>
        </w:rPr>
      </w:pPr>
      <w:r w:rsidRPr="00FE2FCC">
        <w:rPr>
          <w:i/>
          <w:sz w:val="20"/>
        </w:rPr>
        <w:t>Technical Lead</w:t>
      </w:r>
      <w:r w:rsidR="00F31346">
        <w:rPr>
          <w:i/>
          <w:sz w:val="20"/>
        </w:rPr>
        <w:t xml:space="preserve"> (Prev: Lead Engineer)</w:t>
      </w:r>
      <w:r w:rsidR="00760BF5">
        <w:rPr>
          <w:i/>
          <w:sz w:val="20"/>
        </w:rPr>
        <w:t xml:space="preserve"> (</w:t>
      </w:r>
      <w:r w:rsidR="00760BF5" w:rsidRPr="00760BF5">
        <w:rPr>
          <w:i/>
          <w:sz w:val="20"/>
        </w:rPr>
        <w:t>May 2011 – Aug 2013</w:t>
      </w:r>
      <w:r w:rsidR="00760BF5">
        <w:rPr>
          <w:i/>
          <w:sz w:val="20"/>
        </w:rPr>
        <w:t>)</w:t>
      </w:r>
    </w:p>
    <w:p w14:paraId="13D6036A" w14:textId="4B3CCE7F" w:rsidR="00FE2FCC" w:rsidRPr="00FE2FCC" w:rsidRDefault="00FE2FCC" w:rsidP="00FE2FCC">
      <w:pPr>
        <w:tabs>
          <w:tab w:val="left" w:pos="8666"/>
        </w:tabs>
        <w:spacing w:before="61"/>
        <w:ind w:left="136"/>
        <w:rPr>
          <w:sz w:val="20"/>
        </w:rPr>
      </w:pPr>
      <w:r w:rsidRPr="00FE2FCC">
        <w:rPr>
          <w:sz w:val="20"/>
        </w:rPr>
        <w:tab/>
      </w:r>
    </w:p>
    <w:p w14:paraId="7F765862" w14:textId="7987ACBA" w:rsidR="00277387" w:rsidRPr="00277387" w:rsidRDefault="00277387" w:rsidP="00277387">
      <w:pPr>
        <w:pStyle w:val="ListParagraph"/>
        <w:numPr>
          <w:ilvl w:val="0"/>
          <w:numId w:val="1"/>
        </w:numPr>
        <w:tabs>
          <w:tab w:val="left" w:pos="477"/>
        </w:tabs>
        <w:spacing w:before="15"/>
        <w:ind w:right="112"/>
        <w:rPr>
          <w:sz w:val="20"/>
        </w:rPr>
      </w:pPr>
      <w:r w:rsidRPr="00277387">
        <w:rPr>
          <w:sz w:val="20"/>
        </w:rPr>
        <w:t>Developed and enhanced IMS/VoLTE features, including the integration of the AKA mechanism for key generation and secure authentication.</w:t>
      </w:r>
    </w:p>
    <w:p w14:paraId="7A299C90" w14:textId="3DB669BD" w:rsidR="00277387" w:rsidRPr="00277387" w:rsidRDefault="00277387" w:rsidP="00277387">
      <w:pPr>
        <w:pStyle w:val="ListParagraph"/>
        <w:numPr>
          <w:ilvl w:val="0"/>
          <w:numId w:val="1"/>
        </w:numPr>
        <w:tabs>
          <w:tab w:val="left" w:pos="477"/>
        </w:tabs>
        <w:spacing w:before="15"/>
        <w:ind w:right="112"/>
        <w:rPr>
          <w:sz w:val="20"/>
        </w:rPr>
      </w:pPr>
      <w:r w:rsidRPr="00277387">
        <w:rPr>
          <w:sz w:val="20"/>
        </w:rPr>
        <w:t>Implemented Call Hold, 3-way conference, Precondition framework, and Communication Diversion Notification (CDIVN).</w:t>
      </w:r>
    </w:p>
    <w:p w14:paraId="29682EFC" w14:textId="48E0FFDD" w:rsidR="00277387" w:rsidRPr="00277387" w:rsidRDefault="00277387" w:rsidP="00277387">
      <w:pPr>
        <w:pStyle w:val="ListParagraph"/>
        <w:numPr>
          <w:ilvl w:val="0"/>
          <w:numId w:val="1"/>
        </w:numPr>
        <w:tabs>
          <w:tab w:val="left" w:pos="477"/>
        </w:tabs>
        <w:spacing w:before="15"/>
        <w:ind w:right="112"/>
        <w:rPr>
          <w:sz w:val="20"/>
        </w:rPr>
      </w:pPr>
      <w:r w:rsidRPr="00277387">
        <w:rPr>
          <w:sz w:val="20"/>
        </w:rPr>
        <w:t xml:space="preserve">Developed subscription support for </w:t>
      </w:r>
      <w:r>
        <w:rPr>
          <w:sz w:val="20"/>
        </w:rPr>
        <w:t xml:space="preserve">the </w:t>
      </w:r>
      <w:r w:rsidRPr="00277387">
        <w:rPr>
          <w:sz w:val="20"/>
        </w:rPr>
        <w:t>reg event package and optimized the SIP Stack module, resolving critical issues.</w:t>
      </w:r>
    </w:p>
    <w:p w14:paraId="1CDF37F7" w14:textId="0AA6DDB3" w:rsidR="00277387" w:rsidRPr="00277387" w:rsidRDefault="00277387" w:rsidP="00277387">
      <w:pPr>
        <w:pStyle w:val="ListParagraph"/>
        <w:numPr>
          <w:ilvl w:val="0"/>
          <w:numId w:val="1"/>
        </w:numPr>
        <w:tabs>
          <w:tab w:val="left" w:pos="477"/>
        </w:tabs>
        <w:spacing w:before="15"/>
        <w:ind w:right="112"/>
        <w:rPr>
          <w:sz w:val="20"/>
        </w:rPr>
      </w:pPr>
      <w:r w:rsidRPr="00277387">
        <w:rPr>
          <w:sz w:val="20"/>
        </w:rPr>
        <w:t>Contributed to core IMS functionalities such as registration processes and 3GPP MMTel implementation.</w:t>
      </w:r>
    </w:p>
    <w:p w14:paraId="4BC7BE6C" w14:textId="77777777" w:rsidR="00277387" w:rsidRDefault="00277387" w:rsidP="00277387">
      <w:pPr>
        <w:pStyle w:val="ListParagraph"/>
        <w:numPr>
          <w:ilvl w:val="0"/>
          <w:numId w:val="1"/>
        </w:numPr>
        <w:tabs>
          <w:tab w:val="left" w:pos="477"/>
        </w:tabs>
        <w:spacing w:before="15"/>
        <w:ind w:right="112"/>
        <w:rPr>
          <w:sz w:val="20"/>
        </w:rPr>
      </w:pPr>
      <w:r w:rsidRPr="00277387">
        <w:rPr>
          <w:sz w:val="20"/>
        </w:rPr>
        <w:t xml:space="preserve">Supported supplementary services, including Call Waiting, Call Transfer, Call Swap, and Communication Diversion, ensuring compliance with industry standards. </w:t>
      </w:r>
    </w:p>
    <w:p w14:paraId="6A8DFCAA" w14:textId="728B93AA" w:rsidR="00107F56" w:rsidRPr="00FE2FCC" w:rsidRDefault="00107F56" w:rsidP="00107F56">
      <w:pPr>
        <w:pStyle w:val="ListParagraph"/>
        <w:numPr>
          <w:ilvl w:val="0"/>
          <w:numId w:val="1"/>
        </w:numPr>
        <w:tabs>
          <w:tab w:val="left" w:pos="477"/>
        </w:tabs>
        <w:spacing w:before="15"/>
        <w:ind w:right="112"/>
        <w:rPr>
          <w:sz w:val="20"/>
        </w:rPr>
      </w:pPr>
      <w:r w:rsidRPr="00107F56">
        <w:rPr>
          <w:sz w:val="20"/>
        </w:rPr>
        <w:t>Utilized the PC</w:t>
      </w:r>
      <w:r w:rsidR="00F31346">
        <w:rPr>
          <w:sz w:val="20"/>
        </w:rPr>
        <w:t>-</w:t>
      </w:r>
      <w:r w:rsidRPr="00107F56">
        <w:rPr>
          <w:sz w:val="20"/>
        </w:rPr>
        <w:t>Client solution, a Windows-based simulator, to develop and test new VoLTE and IMS features, ensuring robust feature implementation and improving overall testing efficiency for global mobile operators.</w:t>
      </w:r>
    </w:p>
    <w:p w14:paraId="23A9AB77" w14:textId="77777777" w:rsidR="001F7797" w:rsidRDefault="001F7797">
      <w:pPr>
        <w:pStyle w:val="BodyText"/>
        <w:spacing w:before="116"/>
        <w:ind w:left="0" w:firstLine="0"/>
      </w:pPr>
    </w:p>
    <w:p w14:paraId="2AE6B0A7" w14:textId="77777777" w:rsidR="00F818A3" w:rsidRDefault="00F818A3">
      <w:pPr>
        <w:pStyle w:val="BodyText"/>
        <w:spacing w:before="116"/>
        <w:ind w:left="0" w:firstLine="0"/>
      </w:pPr>
    </w:p>
    <w:p w14:paraId="0508C826" w14:textId="77777777" w:rsidR="00DB71B7" w:rsidRDefault="00DB71B7">
      <w:pPr>
        <w:pStyle w:val="BodyText"/>
        <w:spacing w:before="116"/>
        <w:ind w:left="0" w:firstLine="0"/>
      </w:pPr>
    </w:p>
    <w:p w14:paraId="3F23B6D8" w14:textId="1DF9D5D3" w:rsidR="001F7797" w:rsidRDefault="00107F56">
      <w:pPr>
        <w:tabs>
          <w:tab w:val="left" w:pos="8666"/>
        </w:tabs>
        <w:spacing w:before="1"/>
        <w:ind w:left="146"/>
        <w:rPr>
          <w:sz w:val="21"/>
        </w:rPr>
      </w:pPr>
      <w:r>
        <w:rPr>
          <w:b/>
          <w:sz w:val="21"/>
        </w:rPr>
        <w:lastRenderedPageBreak/>
        <w:t>MOTOROLA MOBILITY</w:t>
      </w:r>
      <w:r w:rsidR="006360BE">
        <w:rPr>
          <w:b/>
          <w:sz w:val="21"/>
        </w:rPr>
        <w:t xml:space="preserve"> | </w:t>
      </w:r>
      <w:r>
        <w:rPr>
          <w:sz w:val="21"/>
        </w:rPr>
        <w:t>Bangalore,</w:t>
      </w:r>
      <w:r>
        <w:rPr>
          <w:spacing w:val="-17"/>
          <w:sz w:val="21"/>
        </w:rPr>
        <w:t xml:space="preserve"> </w:t>
      </w:r>
      <w:r>
        <w:rPr>
          <w:sz w:val="21"/>
        </w:rPr>
        <w:t>KA</w:t>
      </w:r>
      <w:r>
        <w:rPr>
          <w:spacing w:val="-15"/>
          <w:sz w:val="21"/>
        </w:rPr>
        <w:t xml:space="preserve"> </w:t>
      </w:r>
      <w:r>
        <w:rPr>
          <w:sz w:val="21"/>
        </w:rPr>
        <w:t>/</w:t>
      </w:r>
      <w:r>
        <w:rPr>
          <w:spacing w:val="-12"/>
          <w:sz w:val="21"/>
        </w:rPr>
        <w:t xml:space="preserve"> </w:t>
      </w:r>
      <w:r>
        <w:rPr>
          <w:spacing w:val="-2"/>
          <w:sz w:val="21"/>
        </w:rPr>
        <w:t>India</w:t>
      </w:r>
    </w:p>
    <w:p w14:paraId="582A424D" w14:textId="779564E1" w:rsidR="001F7797" w:rsidRDefault="00107F56">
      <w:pPr>
        <w:tabs>
          <w:tab w:val="left" w:pos="8666"/>
        </w:tabs>
        <w:spacing w:before="60"/>
        <w:ind w:left="136"/>
        <w:rPr>
          <w:i/>
          <w:sz w:val="20"/>
        </w:rPr>
      </w:pPr>
      <w:r>
        <w:rPr>
          <w:i/>
          <w:sz w:val="20"/>
        </w:rPr>
        <w:t>Software Engineer</w:t>
      </w:r>
      <w:r w:rsidR="009425A0">
        <w:rPr>
          <w:i/>
          <w:sz w:val="20"/>
        </w:rPr>
        <w:t xml:space="preserve"> (</w:t>
      </w:r>
      <w:r w:rsidR="009425A0" w:rsidRPr="009425A0">
        <w:rPr>
          <w:i/>
          <w:sz w:val="20"/>
        </w:rPr>
        <w:t>Nov 2008 – Jan 2011)</w:t>
      </w:r>
      <w:r>
        <w:rPr>
          <w:i/>
          <w:sz w:val="20"/>
        </w:rPr>
        <w:tab/>
      </w:r>
    </w:p>
    <w:p w14:paraId="69752766" w14:textId="77777777" w:rsidR="00107F56" w:rsidRPr="00107F56" w:rsidRDefault="00107F56" w:rsidP="00107F56">
      <w:pPr>
        <w:pStyle w:val="ListParagraph"/>
        <w:numPr>
          <w:ilvl w:val="0"/>
          <w:numId w:val="1"/>
        </w:numPr>
        <w:tabs>
          <w:tab w:val="left" w:pos="477"/>
        </w:tabs>
        <w:spacing w:before="15"/>
        <w:ind w:right="112"/>
        <w:rPr>
          <w:sz w:val="20"/>
        </w:rPr>
      </w:pPr>
      <w:r w:rsidRPr="00107F56">
        <w:rPr>
          <w:sz w:val="20"/>
        </w:rPr>
        <w:t>Optimized the NCS signaling module for the Surfboard VOIP cable modem, improving audio quality by 10%. Addressed key DHCP issues, enhanced endpoint line status indicators, and contributed to faster data transmission and reliable phone service.</w:t>
      </w:r>
    </w:p>
    <w:p w14:paraId="4E756AAA" w14:textId="7CC6A6C6" w:rsidR="00107F56" w:rsidRPr="00107F56" w:rsidRDefault="00107F56" w:rsidP="00107F56">
      <w:pPr>
        <w:pStyle w:val="ListParagraph"/>
        <w:numPr>
          <w:ilvl w:val="0"/>
          <w:numId w:val="1"/>
        </w:numPr>
        <w:tabs>
          <w:tab w:val="left" w:pos="477"/>
        </w:tabs>
        <w:spacing w:before="15"/>
        <w:ind w:right="112"/>
        <w:rPr>
          <w:sz w:val="20"/>
        </w:rPr>
      </w:pPr>
      <w:r w:rsidRPr="00107F56">
        <w:rPr>
          <w:sz w:val="20"/>
        </w:rPr>
        <w:t xml:space="preserve">Owned end-to-end feature development, implementing unit and system tests that achieved </w:t>
      </w:r>
      <w:r w:rsidR="00EB33B0">
        <w:rPr>
          <w:sz w:val="20"/>
        </w:rPr>
        <w:t>88</w:t>
      </w:r>
      <w:r w:rsidRPr="00107F56">
        <w:rPr>
          <w:sz w:val="20"/>
        </w:rPr>
        <w:t>% code coverage and reduced post-release defects by 20%.</w:t>
      </w:r>
    </w:p>
    <w:p w14:paraId="133DEEAD" w14:textId="16973AFA" w:rsidR="001F7797" w:rsidRDefault="00CA5F5D" w:rsidP="00CA5F5D">
      <w:pPr>
        <w:pStyle w:val="ListParagraph"/>
        <w:numPr>
          <w:ilvl w:val="0"/>
          <w:numId w:val="1"/>
        </w:numPr>
        <w:tabs>
          <w:tab w:val="left" w:pos="477"/>
        </w:tabs>
        <w:spacing w:before="15"/>
        <w:ind w:right="112"/>
        <w:rPr>
          <w:sz w:val="20"/>
        </w:rPr>
      </w:pPr>
      <w:r w:rsidRPr="00CA5F5D">
        <w:rPr>
          <w:sz w:val="20"/>
        </w:rPr>
        <w:t>Minimized memory leaks, boosting modem performance and significantly reducing call drop rates, improving overall system reliability and user experience.</w:t>
      </w:r>
    </w:p>
    <w:p w14:paraId="4E19F723" w14:textId="445F7921" w:rsidR="00202EA2" w:rsidRDefault="00202EA2" w:rsidP="00CA5F5D">
      <w:pPr>
        <w:pStyle w:val="ListParagraph"/>
        <w:numPr>
          <w:ilvl w:val="0"/>
          <w:numId w:val="1"/>
        </w:numPr>
        <w:tabs>
          <w:tab w:val="left" w:pos="477"/>
        </w:tabs>
        <w:spacing w:before="15"/>
        <w:ind w:right="112"/>
        <w:rPr>
          <w:sz w:val="20"/>
        </w:rPr>
      </w:pPr>
      <w:r w:rsidRPr="00202EA2">
        <w:rPr>
          <w:sz w:val="20"/>
        </w:rPr>
        <w:t>Implemented a prototype for the Topology Hiding feature, enabling session and header-level privacy for all outbound messages while ensuring accurate mapping of inbound messages. Enhanced security for mobile operators by preventing the exposure of network equipment addresses outside their network, reducing vulnerability to external attacks by 30%. Managed end-to-end project activities, including requirement gathering, high-level and low-level design, and conducting unit and system testing, ensuring seamless integration and operational reliability.</w:t>
      </w:r>
    </w:p>
    <w:p w14:paraId="1958078C" w14:textId="77777777" w:rsidR="00CA5F5D" w:rsidRPr="00CA5F5D" w:rsidRDefault="00CA5F5D" w:rsidP="00CA5F5D">
      <w:pPr>
        <w:pStyle w:val="ListParagraph"/>
        <w:tabs>
          <w:tab w:val="left" w:pos="477"/>
        </w:tabs>
        <w:spacing w:before="15"/>
        <w:ind w:right="112" w:firstLine="0"/>
        <w:rPr>
          <w:sz w:val="20"/>
        </w:rPr>
      </w:pPr>
    </w:p>
    <w:p w14:paraId="49FA181F" w14:textId="77777777" w:rsidR="001F7797" w:rsidRPr="00CA5F5D" w:rsidRDefault="00000000">
      <w:pPr>
        <w:pStyle w:val="Heading1"/>
        <w:tabs>
          <w:tab w:val="left" w:pos="10557"/>
        </w:tabs>
        <w:ind w:left="127"/>
        <w:rPr>
          <w:sz w:val="23"/>
          <w:szCs w:val="23"/>
          <w:u w:val="none"/>
        </w:rPr>
      </w:pPr>
      <w:r w:rsidRPr="00CA5F5D">
        <w:rPr>
          <w:sz w:val="23"/>
          <w:szCs w:val="23"/>
          <w:u w:val="thick"/>
        </w:rPr>
        <w:t>EDUCATION</w:t>
      </w:r>
      <w:r w:rsidRPr="00CA5F5D">
        <w:rPr>
          <w:spacing w:val="-14"/>
          <w:sz w:val="23"/>
          <w:szCs w:val="23"/>
          <w:u w:val="thick"/>
        </w:rPr>
        <w:t xml:space="preserve"> </w:t>
      </w:r>
      <w:r w:rsidRPr="00CA5F5D">
        <w:rPr>
          <w:sz w:val="23"/>
          <w:szCs w:val="23"/>
          <w:u w:val="thick"/>
        </w:rPr>
        <w:t>&amp;</w:t>
      </w:r>
      <w:r w:rsidRPr="00CA5F5D">
        <w:rPr>
          <w:spacing w:val="-12"/>
          <w:sz w:val="23"/>
          <w:szCs w:val="23"/>
          <w:u w:val="thick"/>
        </w:rPr>
        <w:t xml:space="preserve"> </w:t>
      </w:r>
      <w:r w:rsidRPr="00CA5F5D">
        <w:rPr>
          <w:spacing w:val="-4"/>
          <w:sz w:val="23"/>
          <w:szCs w:val="23"/>
          <w:u w:val="thick"/>
        </w:rPr>
        <w:t>OTHER</w:t>
      </w:r>
      <w:r w:rsidRPr="00CA5F5D">
        <w:rPr>
          <w:sz w:val="23"/>
          <w:szCs w:val="23"/>
          <w:u w:val="thick"/>
        </w:rPr>
        <w:tab/>
      </w:r>
    </w:p>
    <w:p w14:paraId="1A7C3CB9" w14:textId="3F85A3AF" w:rsidR="001F7797" w:rsidRDefault="00C00C28">
      <w:pPr>
        <w:tabs>
          <w:tab w:val="left" w:pos="8229"/>
        </w:tabs>
        <w:spacing w:before="98"/>
        <w:ind w:left="127"/>
        <w:rPr>
          <w:b/>
          <w:spacing w:val="-4"/>
          <w:sz w:val="20"/>
        </w:rPr>
      </w:pPr>
      <w:r>
        <w:rPr>
          <w:b/>
          <w:spacing w:val="-4"/>
          <w:sz w:val="20"/>
        </w:rPr>
        <w:t>Liverpool John Moores University, UK</w:t>
      </w:r>
    </w:p>
    <w:p w14:paraId="485875FC" w14:textId="24F29E85" w:rsidR="00C00C28" w:rsidRPr="000B34B2" w:rsidRDefault="00C00C28" w:rsidP="00C00C28">
      <w:pPr>
        <w:spacing w:line="224" w:lineRule="exact"/>
        <w:ind w:left="119"/>
        <w:rPr>
          <w:i/>
          <w:spacing w:val="-2"/>
          <w:sz w:val="20"/>
        </w:rPr>
      </w:pPr>
      <w:r>
        <w:rPr>
          <w:i/>
          <w:spacing w:val="-2"/>
          <w:sz w:val="20"/>
        </w:rPr>
        <w:t>MS,</w:t>
      </w:r>
      <w:r>
        <w:rPr>
          <w:i/>
          <w:spacing w:val="-7"/>
          <w:sz w:val="20"/>
        </w:rPr>
        <w:t xml:space="preserve"> </w:t>
      </w:r>
      <w:r>
        <w:rPr>
          <w:i/>
          <w:spacing w:val="-2"/>
          <w:sz w:val="20"/>
        </w:rPr>
        <w:t>Machine Learning and Artificial Intelligence</w:t>
      </w:r>
      <w:r w:rsidR="000B34B2">
        <w:rPr>
          <w:i/>
          <w:spacing w:val="-2"/>
          <w:sz w:val="20"/>
        </w:rPr>
        <w:t xml:space="preserve"> (2021 - 2022)</w:t>
      </w:r>
    </w:p>
    <w:p w14:paraId="6C407C3F" w14:textId="6FCEBB84" w:rsidR="00C00C28" w:rsidRPr="00C00C28" w:rsidRDefault="00C00C28">
      <w:pPr>
        <w:tabs>
          <w:tab w:val="left" w:pos="8229"/>
        </w:tabs>
        <w:spacing w:before="98"/>
        <w:ind w:left="127"/>
        <w:rPr>
          <w:b/>
          <w:spacing w:val="-4"/>
          <w:sz w:val="20"/>
        </w:rPr>
      </w:pPr>
      <w:r w:rsidRPr="00C00C28">
        <w:rPr>
          <w:b/>
          <w:spacing w:val="-4"/>
          <w:sz w:val="20"/>
        </w:rPr>
        <w:t>Anna University, India</w:t>
      </w:r>
    </w:p>
    <w:p w14:paraId="2B32486B" w14:textId="18121CB9" w:rsidR="001F7797" w:rsidRDefault="00000000">
      <w:pPr>
        <w:pStyle w:val="BodyText"/>
        <w:spacing w:before="0"/>
        <w:ind w:left="146" w:firstLine="0"/>
        <w:rPr>
          <w:spacing w:val="-2"/>
        </w:rPr>
      </w:pPr>
      <w:r w:rsidRPr="000B34B2">
        <w:rPr>
          <w:i/>
          <w:spacing w:val="-2"/>
          <w:szCs w:val="22"/>
        </w:rPr>
        <w:t>B.E. in Electronics</w:t>
      </w:r>
      <w:r w:rsidR="00C00C28" w:rsidRPr="000B34B2">
        <w:rPr>
          <w:i/>
          <w:spacing w:val="-2"/>
          <w:szCs w:val="22"/>
        </w:rPr>
        <w:t xml:space="preserve"> and Communication</w:t>
      </w:r>
      <w:r w:rsidR="000B34B2" w:rsidRPr="000B34B2">
        <w:rPr>
          <w:i/>
          <w:spacing w:val="-2"/>
          <w:szCs w:val="22"/>
        </w:rPr>
        <w:t xml:space="preserve"> (2002 – 2006)</w:t>
      </w:r>
    </w:p>
    <w:p w14:paraId="78BF16A0" w14:textId="77777777" w:rsidR="000959E4" w:rsidRDefault="000959E4">
      <w:pPr>
        <w:pStyle w:val="BodyText"/>
        <w:spacing w:before="0"/>
        <w:ind w:left="146" w:firstLine="0"/>
      </w:pPr>
    </w:p>
    <w:p w14:paraId="5A60B383" w14:textId="77777777" w:rsidR="003F3877" w:rsidRPr="00070BD0" w:rsidRDefault="00000000" w:rsidP="00F31346">
      <w:pPr>
        <w:pStyle w:val="Heading1"/>
        <w:rPr>
          <w:sz w:val="20"/>
          <w:u w:val="none"/>
        </w:rPr>
      </w:pPr>
      <w:r w:rsidRPr="00C00C28">
        <w:rPr>
          <w:sz w:val="20"/>
          <w:u w:val="none"/>
        </w:rPr>
        <w:t>OTHER EDUCATION</w:t>
      </w:r>
      <w:r w:rsidRPr="00070BD0">
        <w:rPr>
          <w:sz w:val="20"/>
          <w:u w:val="none"/>
        </w:rPr>
        <w:t xml:space="preserve">: </w:t>
      </w:r>
    </w:p>
    <w:p w14:paraId="43110816" w14:textId="17D82719" w:rsidR="001F7797" w:rsidRPr="00070BD0" w:rsidRDefault="00C00C28" w:rsidP="00F31346">
      <w:pPr>
        <w:pStyle w:val="Heading1"/>
        <w:rPr>
          <w:b w:val="0"/>
          <w:bCs w:val="0"/>
          <w:i/>
          <w:spacing w:val="-2"/>
          <w:sz w:val="20"/>
          <w:szCs w:val="22"/>
          <w:u w:val="none"/>
        </w:rPr>
      </w:pPr>
      <w:r w:rsidRPr="00070BD0">
        <w:rPr>
          <w:b w:val="0"/>
          <w:bCs w:val="0"/>
          <w:i/>
          <w:spacing w:val="-2"/>
          <w:sz w:val="20"/>
          <w:szCs w:val="22"/>
          <w:u w:val="none"/>
        </w:rPr>
        <w:t>Oracle Cloud Infrastructure 2024 Generative AI Certified Professional</w:t>
      </w:r>
    </w:p>
    <w:p w14:paraId="2F4B071E" w14:textId="3CF6C217" w:rsidR="003F3877" w:rsidRPr="003F3877" w:rsidRDefault="003F3877" w:rsidP="00F31346">
      <w:pPr>
        <w:pStyle w:val="Heading1"/>
        <w:rPr>
          <w:sz w:val="20"/>
        </w:rPr>
      </w:pPr>
      <w:r w:rsidRPr="003F3877">
        <w:rPr>
          <w:b w:val="0"/>
          <w:bCs w:val="0"/>
          <w:i/>
          <w:spacing w:val="-2"/>
          <w:sz w:val="20"/>
          <w:szCs w:val="22"/>
          <w:u w:val="none"/>
        </w:rPr>
        <w:t>Generative AI with Large Language Mode</w:t>
      </w:r>
      <w:r>
        <w:rPr>
          <w:b w:val="0"/>
          <w:bCs w:val="0"/>
          <w:i/>
          <w:spacing w:val="-2"/>
          <w:sz w:val="20"/>
          <w:szCs w:val="22"/>
          <w:u w:val="none"/>
        </w:rPr>
        <w:t>ls</w:t>
      </w:r>
      <w:r w:rsidR="00926B9B">
        <w:rPr>
          <w:b w:val="0"/>
          <w:bCs w:val="0"/>
          <w:i/>
          <w:spacing w:val="-2"/>
          <w:sz w:val="20"/>
          <w:szCs w:val="22"/>
          <w:u w:val="none"/>
        </w:rPr>
        <w:t xml:space="preserve"> from DeepLearning.AI</w:t>
      </w:r>
    </w:p>
    <w:sectPr w:rsidR="003F3877" w:rsidRPr="003F3877">
      <w:type w:val="continuous"/>
      <w:pgSz w:w="12240" w:h="15840"/>
      <w:pgMar w:top="1000" w:right="6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0638"/>
    <w:multiLevelType w:val="hybridMultilevel"/>
    <w:tmpl w:val="8D8E0114"/>
    <w:lvl w:ilvl="0" w:tplc="95F44FAC">
      <w:numFmt w:val="bullet"/>
      <w:lvlText w:val=""/>
      <w:lvlJc w:val="left"/>
      <w:pPr>
        <w:ind w:left="646" w:hanging="359"/>
      </w:pPr>
      <w:rPr>
        <w:rFonts w:ascii="Symbol" w:eastAsia="Symbol" w:hAnsi="Symbol" w:cs="Symbol" w:hint="default"/>
        <w:b w:val="0"/>
        <w:bCs w:val="0"/>
        <w:i w:val="0"/>
        <w:iCs w:val="0"/>
        <w:spacing w:val="0"/>
        <w:w w:val="100"/>
        <w:sz w:val="22"/>
        <w:szCs w:val="22"/>
        <w:lang w:val="en-US" w:eastAsia="en-US" w:bidi="ar-SA"/>
      </w:rPr>
    </w:lvl>
    <w:lvl w:ilvl="1" w:tplc="CFA6BE0E">
      <w:numFmt w:val="bullet"/>
      <w:lvlText w:val=""/>
      <w:lvlJc w:val="left"/>
      <w:pPr>
        <w:ind w:left="981" w:hanging="358"/>
      </w:pPr>
      <w:rPr>
        <w:rFonts w:ascii="Symbol" w:eastAsia="Symbol" w:hAnsi="Symbol" w:cs="Symbol" w:hint="default"/>
        <w:b w:val="0"/>
        <w:bCs w:val="0"/>
        <w:i w:val="0"/>
        <w:iCs w:val="0"/>
        <w:spacing w:val="0"/>
        <w:w w:val="100"/>
        <w:sz w:val="22"/>
        <w:szCs w:val="22"/>
        <w:lang w:val="en-US" w:eastAsia="en-US" w:bidi="ar-SA"/>
      </w:rPr>
    </w:lvl>
    <w:lvl w:ilvl="2" w:tplc="C890B044">
      <w:numFmt w:val="bullet"/>
      <w:lvlText w:val="•"/>
      <w:lvlJc w:val="left"/>
      <w:pPr>
        <w:ind w:left="1673" w:hanging="358"/>
      </w:pPr>
      <w:rPr>
        <w:lang w:val="en-US" w:eastAsia="en-US" w:bidi="ar-SA"/>
      </w:rPr>
    </w:lvl>
    <w:lvl w:ilvl="3" w:tplc="C7C465EC">
      <w:numFmt w:val="bullet"/>
      <w:lvlText w:val="•"/>
      <w:lvlJc w:val="left"/>
      <w:pPr>
        <w:ind w:left="2367" w:hanging="358"/>
      </w:pPr>
      <w:rPr>
        <w:lang w:val="en-US" w:eastAsia="en-US" w:bidi="ar-SA"/>
      </w:rPr>
    </w:lvl>
    <w:lvl w:ilvl="4" w:tplc="8D00DBC4">
      <w:numFmt w:val="bullet"/>
      <w:lvlText w:val="•"/>
      <w:lvlJc w:val="left"/>
      <w:pPr>
        <w:ind w:left="3060" w:hanging="358"/>
      </w:pPr>
      <w:rPr>
        <w:lang w:val="en-US" w:eastAsia="en-US" w:bidi="ar-SA"/>
      </w:rPr>
    </w:lvl>
    <w:lvl w:ilvl="5" w:tplc="8FAC4BEC">
      <w:numFmt w:val="bullet"/>
      <w:lvlText w:val="•"/>
      <w:lvlJc w:val="left"/>
      <w:pPr>
        <w:ind w:left="3754" w:hanging="358"/>
      </w:pPr>
      <w:rPr>
        <w:lang w:val="en-US" w:eastAsia="en-US" w:bidi="ar-SA"/>
      </w:rPr>
    </w:lvl>
    <w:lvl w:ilvl="6" w:tplc="2D8A662E">
      <w:numFmt w:val="bullet"/>
      <w:lvlText w:val="•"/>
      <w:lvlJc w:val="left"/>
      <w:pPr>
        <w:ind w:left="4447" w:hanging="358"/>
      </w:pPr>
      <w:rPr>
        <w:lang w:val="en-US" w:eastAsia="en-US" w:bidi="ar-SA"/>
      </w:rPr>
    </w:lvl>
    <w:lvl w:ilvl="7" w:tplc="7660D13A">
      <w:numFmt w:val="bullet"/>
      <w:lvlText w:val="•"/>
      <w:lvlJc w:val="left"/>
      <w:pPr>
        <w:ind w:left="5141" w:hanging="358"/>
      </w:pPr>
      <w:rPr>
        <w:lang w:val="en-US" w:eastAsia="en-US" w:bidi="ar-SA"/>
      </w:rPr>
    </w:lvl>
    <w:lvl w:ilvl="8" w:tplc="5C6C128A">
      <w:numFmt w:val="bullet"/>
      <w:lvlText w:val="•"/>
      <w:lvlJc w:val="left"/>
      <w:pPr>
        <w:ind w:left="5834" w:hanging="358"/>
      </w:pPr>
      <w:rPr>
        <w:lang w:val="en-US" w:eastAsia="en-US" w:bidi="ar-SA"/>
      </w:rPr>
    </w:lvl>
  </w:abstractNum>
  <w:abstractNum w:abstractNumId="1" w15:restartNumberingAfterBreak="0">
    <w:nsid w:val="10A41BAB"/>
    <w:multiLevelType w:val="hybridMultilevel"/>
    <w:tmpl w:val="35463D3E"/>
    <w:lvl w:ilvl="0" w:tplc="02608510">
      <w:numFmt w:val="bullet"/>
      <w:lvlText w:val="•"/>
      <w:lvlJc w:val="left"/>
      <w:pPr>
        <w:ind w:left="477" w:hanging="360"/>
      </w:pPr>
      <w:rPr>
        <w:rFonts w:ascii="Arial" w:eastAsia="Arial" w:hAnsi="Arial" w:cs="Arial" w:hint="default"/>
        <w:b w:val="0"/>
        <w:bCs w:val="0"/>
        <w:i w:val="0"/>
        <w:iCs w:val="0"/>
        <w:spacing w:val="0"/>
        <w:w w:val="100"/>
        <w:sz w:val="20"/>
        <w:szCs w:val="20"/>
        <w:lang w:val="en-US" w:eastAsia="en-US" w:bidi="ar-SA"/>
      </w:rPr>
    </w:lvl>
    <w:lvl w:ilvl="1" w:tplc="4762F1A6">
      <w:numFmt w:val="bullet"/>
      <w:lvlText w:val="•"/>
      <w:lvlJc w:val="left"/>
      <w:pPr>
        <w:ind w:left="1512" w:hanging="360"/>
      </w:pPr>
      <w:rPr>
        <w:rFonts w:hint="default"/>
        <w:lang w:val="en-US" w:eastAsia="en-US" w:bidi="ar-SA"/>
      </w:rPr>
    </w:lvl>
    <w:lvl w:ilvl="2" w:tplc="36C44E10">
      <w:numFmt w:val="bullet"/>
      <w:lvlText w:val="•"/>
      <w:lvlJc w:val="left"/>
      <w:pPr>
        <w:ind w:left="2544" w:hanging="360"/>
      </w:pPr>
      <w:rPr>
        <w:rFonts w:hint="default"/>
        <w:lang w:val="en-US" w:eastAsia="en-US" w:bidi="ar-SA"/>
      </w:rPr>
    </w:lvl>
    <w:lvl w:ilvl="3" w:tplc="4B1279F8">
      <w:numFmt w:val="bullet"/>
      <w:lvlText w:val="•"/>
      <w:lvlJc w:val="left"/>
      <w:pPr>
        <w:ind w:left="3576" w:hanging="360"/>
      </w:pPr>
      <w:rPr>
        <w:rFonts w:hint="default"/>
        <w:lang w:val="en-US" w:eastAsia="en-US" w:bidi="ar-SA"/>
      </w:rPr>
    </w:lvl>
    <w:lvl w:ilvl="4" w:tplc="BB02E77E">
      <w:numFmt w:val="bullet"/>
      <w:lvlText w:val="•"/>
      <w:lvlJc w:val="left"/>
      <w:pPr>
        <w:ind w:left="4608" w:hanging="360"/>
      </w:pPr>
      <w:rPr>
        <w:rFonts w:hint="default"/>
        <w:lang w:val="en-US" w:eastAsia="en-US" w:bidi="ar-SA"/>
      </w:rPr>
    </w:lvl>
    <w:lvl w:ilvl="5" w:tplc="5CA0DF9C">
      <w:numFmt w:val="bullet"/>
      <w:lvlText w:val="•"/>
      <w:lvlJc w:val="left"/>
      <w:pPr>
        <w:ind w:left="5640" w:hanging="360"/>
      </w:pPr>
      <w:rPr>
        <w:rFonts w:hint="default"/>
        <w:lang w:val="en-US" w:eastAsia="en-US" w:bidi="ar-SA"/>
      </w:rPr>
    </w:lvl>
    <w:lvl w:ilvl="6" w:tplc="E58CD116">
      <w:numFmt w:val="bullet"/>
      <w:lvlText w:val="•"/>
      <w:lvlJc w:val="left"/>
      <w:pPr>
        <w:ind w:left="6672" w:hanging="360"/>
      </w:pPr>
      <w:rPr>
        <w:rFonts w:hint="default"/>
        <w:lang w:val="en-US" w:eastAsia="en-US" w:bidi="ar-SA"/>
      </w:rPr>
    </w:lvl>
    <w:lvl w:ilvl="7" w:tplc="E6B8BFA2">
      <w:numFmt w:val="bullet"/>
      <w:lvlText w:val="•"/>
      <w:lvlJc w:val="left"/>
      <w:pPr>
        <w:ind w:left="7704" w:hanging="360"/>
      </w:pPr>
      <w:rPr>
        <w:rFonts w:hint="default"/>
        <w:lang w:val="en-US" w:eastAsia="en-US" w:bidi="ar-SA"/>
      </w:rPr>
    </w:lvl>
    <w:lvl w:ilvl="8" w:tplc="450683BC">
      <w:numFmt w:val="bullet"/>
      <w:lvlText w:val="•"/>
      <w:lvlJc w:val="left"/>
      <w:pPr>
        <w:ind w:left="8736" w:hanging="360"/>
      </w:pPr>
      <w:rPr>
        <w:rFonts w:hint="default"/>
        <w:lang w:val="en-US" w:eastAsia="en-US" w:bidi="ar-SA"/>
      </w:rPr>
    </w:lvl>
  </w:abstractNum>
  <w:abstractNum w:abstractNumId="2" w15:restartNumberingAfterBreak="0">
    <w:nsid w:val="53E427FB"/>
    <w:multiLevelType w:val="hybridMultilevel"/>
    <w:tmpl w:val="1F3466FA"/>
    <w:lvl w:ilvl="0" w:tplc="81DC510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03E07"/>
    <w:multiLevelType w:val="multilevel"/>
    <w:tmpl w:val="A304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D641F"/>
    <w:multiLevelType w:val="hybridMultilevel"/>
    <w:tmpl w:val="2FC05C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9A1AA7"/>
    <w:multiLevelType w:val="multilevel"/>
    <w:tmpl w:val="662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03408"/>
    <w:multiLevelType w:val="multilevel"/>
    <w:tmpl w:val="C4CC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A31C4"/>
    <w:multiLevelType w:val="hybridMultilevel"/>
    <w:tmpl w:val="E26C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366230">
    <w:abstractNumId w:val="1"/>
  </w:num>
  <w:num w:numId="2" w16cid:durableId="263615413">
    <w:abstractNumId w:val="0"/>
  </w:num>
  <w:num w:numId="3" w16cid:durableId="172839854">
    <w:abstractNumId w:val="7"/>
  </w:num>
  <w:num w:numId="4" w16cid:durableId="316032422">
    <w:abstractNumId w:val="2"/>
  </w:num>
  <w:num w:numId="5" w16cid:durableId="1261262130">
    <w:abstractNumId w:val="4"/>
  </w:num>
  <w:num w:numId="6" w16cid:durableId="528838509">
    <w:abstractNumId w:val="5"/>
  </w:num>
  <w:num w:numId="7" w16cid:durableId="1684627524">
    <w:abstractNumId w:val="3"/>
  </w:num>
  <w:num w:numId="8" w16cid:durableId="775716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97"/>
    <w:rsid w:val="000018D1"/>
    <w:rsid w:val="00031E50"/>
    <w:rsid w:val="00040089"/>
    <w:rsid w:val="00067C97"/>
    <w:rsid w:val="00070BD0"/>
    <w:rsid w:val="00086A59"/>
    <w:rsid w:val="000959E4"/>
    <w:rsid w:val="000B34B2"/>
    <w:rsid w:val="00104026"/>
    <w:rsid w:val="00107F56"/>
    <w:rsid w:val="0011265E"/>
    <w:rsid w:val="00121168"/>
    <w:rsid w:val="001479C7"/>
    <w:rsid w:val="00165EA7"/>
    <w:rsid w:val="001674F8"/>
    <w:rsid w:val="00173DD3"/>
    <w:rsid w:val="001B326C"/>
    <w:rsid w:val="001D1CAA"/>
    <w:rsid w:val="001D6BC0"/>
    <w:rsid w:val="001F7797"/>
    <w:rsid w:val="00202EA2"/>
    <w:rsid w:val="00234975"/>
    <w:rsid w:val="00234A58"/>
    <w:rsid w:val="00253F1B"/>
    <w:rsid w:val="00273D0D"/>
    <w:rsid w:val="00277387"/>
    <w:rsid w:val="002B19E5"/>
    <w:rsid w:val="002D3379"/>
    <w:rsid w:val="002D6022"/>
    <w:rsid w:val="0030275B"/>
    <w:rsid w:val="003129DF"/>
    <w:rsid w:val="003460B7"/>
    <w:rsid w:val="00354980"/>
    <w:rsid w:val="00361BA9"/>
    <w:rsid w:val="003B26A1"/>
    <w:rsid w:val="003B5ED9"/>
    <w:rsid w:val="003F3877"/>
    <w:rsid w:val="003F7DF0"/>
    <w:rsid w:val="00414CDF"/>
    <w:rsid w:val="004625DD"/>
    <w:rsid w:val="004A6136"/>
    <w:rsid w:val="004E59B4"/>
    <w:rsid w:val="005010B4"/>
    <w:rsid w:val="00520D67"/>
    <w:rsid w:val="00525890"/>
    <w:rsid w:val="0055338B"/>
    <w:rsid w:val="00554980"/>
    <w:rsid w:val="00584EEA"/>
    <w:rsid w:val="00596041"/>
    <w:rsid w:val="005A1A77"/>
    <w:rsid w:val="005A7A24"/>
    <w:rsid w:val="005B3936"/>
    <w:rsid w:val="005C5741"/>
    <w:rsid w:val="005D2DA8"/>
    <w:rsid w:val="0062188A"/>
    <w:rsid w:val="0063426E"/>
    <w:rsid w:val="006360BE"/>
    <w:rsid w:val="00690939"/>
    <w:rsid w:val="0069137E"/>
    <w:rsid w:val="00695946"/>
    <w:rsid w:val="006A156C"/>
    <w:rsid w:val="006A6FEF"/>
    <w:rsid w:val="006C37F2"/>
    <w:rsid w:val="007047B1"/>
    <w:rsid w:val="00734BCA"/>
    <w:rsid w:val="00760BF5"/>
    <w:rsid w:val="00787105"/>
    <w:rsid w:val="007A7C17"/>
    <w:rsid w:val="007B2258"/>
    <w:rsid w:val="007C42D2"/>
    <w:rsid w:val="007D222A"/>
    <w:rsid w:val="007F03FE"/>
    <w:rsid w:val="007F3CF8"/>
    <w:rsid w:val="00870E8E"/>
    <w:rsid w:val="008779F6"/>
    <w:rsid w:val="008B5186"/>
    <w:rsid w:val="008C55CE"/>
    <w:rsid w:val="008E13D0"/>
    <w:rsid w:val="008E1F76"/>
    <w:rsid w:val="008E6B96"/>
    <w:rsid w:val="00900A04"/>
    <w:rsid w:val="009244C2"/>
    <w:rsid w:val="009245C9"/>
    <w:rsid w:val="00926B9B"/>
    <w:rsid w:val="009425A0"/>
    <w:rsid w:val="00944ECE"/>
    <w:rsid w:val="009543EE"/>
    <w:rsid w:val="00955591"/>
    <w:rsid w:val="009A5B17"/>
    <w:rsid w:val="009D54F6"/>
    <w:rsid w:val="009F2AAE"/>
    <w:rsid w:val="00A241BE"/>
    <w:rsid w:val="00A31535"/>
    <w:rsid w:val="00AC3D38"/>
    <w:rsid w:val="00AD406B"/>
    <w:rsid w:val="00B45A85"/>
    <w:rsid w:val="00B67D34"/>
    <w:rsid w:val="00B67ED2"/>
    <w:rsid w:val="00B841E7"/>
    <w:rsid w:val="00B90D59"/>
    <w:rsid w:val="00BC4F53"/>
    <w:rsid w:val="00BC7026"/>
    <w:rsid w:val="00BD7695"/>
    <w:rsid w:val="00BE3858"/>
    <w:rsid w:val="00C00C28"/>
    <w:rsid w:val="00C512D0"/>
    <w:rsid w:val="00C515DE"/>
    <w:rsid w:val="00C81040"/>
    <w:rsid w:val="00C81893"/>
    <w:rsid w:val="00CA4EE5"/>
    <w:rsid w:val="00CA5F5D"/>
    <w:rsid w:val="00D10735"/>
    <w:rsid w:val="00D12649"/>
    <w:rsid w:val="00D578A1"/>
    <w:rsid w:val="00D756C9"/>
    <w:rsid w:val="00D85F56"/>
    <w:rsid w:val="00DA18FB"/>
    <w:rsid w:val="00DB622E"/>
    <w:rsid w:val="00DB71B7"/>
    <w:rsid w:val="00DF5803"/>
    <w:rsid w:val="00E41E63"/>
    <w:rsid w:val="00E70383"/>
    <w:rsid w:val="00E733BC"/>
    <w:rsid w:val="00E74C3A"/>
    <w:rsid w:val="00E96377"/>
    <w:rsid w:val="00EB33B0"/>
    <w:rsid w:val="00EE69EF"/>
    <w:rsid w:val="00F10899"/>
    <w:rsid w:val="00F11D5B"/>
    <w:rsid w:val="00F31346"/>
    <w:rsid w:val="00F3247F"/>
    <w:rsid w:val="00F818A3"/>
    <w:rsid w:val="00FA76BD"/>
    <w:rsid w:val="00FD7AAE"/>
    <w:rsid w:val="00FE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3AA35"/>
  <w15:docId w15:val="{D2D7BC98-C3D0-6A45-8D1E-406D0F9B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3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477" w:hanging="360"/>
    </w:pPr>
    <w:rPr>
      <w:sz w:val="20"/>
      <w:szCs w:val="20"/>
    </w:rPr>
  </w:style>
  <w:style w:type="paragraph" w:styleId="Title">
    <w:name w:val="Title"/>
    <w:basedOn w:val="Normal"/>
    <w:uiPriority w:val="10"/>
    <w:qFormat/>
    <w:pPr>
      <w:spacing w:before="59"/>
      <w:ind w:left="136"/>
    </w:pPr>
    <w:rPr>
      <w:b/>
      <w:bCs/>
      <w:sz w:val="36"/>
      <w:szCs w:val="36"/>
    </w:rPr>
  </w:style>
  <w:style w:type="paragraph" w:styleId="ListParagraph">
    <w:name w:val="List Paragraph"/>
    <w:basedOn w:val="Normal"/>
    <w:uiPriority w:val="1"/>
    <w:qFormat/>
    <w:pPr>
      <w:spacing w:before="1"/>
      <w:ind w:left="47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0275B"/>
    <w:rPr>
      <w:color w:val="0000FF" w:themeColor="hyperlink"/>
      <w:u w:val="single"/>
    </w:rPr>
  </w:style>
  <w:style w:type="character" w:styleId="UnresolvedMention">
    <w:name w:val="Unresolved Mention"/>
    <w:basedOn w:val="DefaultParagraphFont"/>
    <w:uiPriority w:val="99"/>
    <w:semiHidden/>
    <w:unhideWhenUsed/>
    <w:rsid w:val="0030275B"/>
    <w:rPr>
      <w:color w:val="605E5C"/>
      <w:shd w:val="clear" w:color="auto" w:fill="E1DFDD"/>
    </w:rPr>
  </w:style>
  <w:style w:type="character" w:styleId="Strong">
    <w:name w:val="Strong"/>
    <w:basedOn w:val="DefaultParagraphFont"/>
    <w:uiPriority w:val="22"/>
    <w:qFormat/>
    <w:rsid w:val="0030275B"/>
    <w:rPr>
      <w:b/>
      <w:bCs/>
    </w:rPr>
  </w:style>
  <w:style w:type="character" w:styleId="FollowedHyperlink">
    <w:name w:val="FollowedHyperlink"/>
    <w:basedOn w:val="DefaultParagraphFont"/>
    <w:uiPriority w:val="99"/>
    <w:semiHidden/>
    <w:unhideWhenUsed/>
    <w:rsid w:val="00EB33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05672">
      <w:bodyDiv w:val="1"/>
      <w:marLeft w:val="0"/>
      <w:marRight w:val="0"/>
      <w:marTop w:val="0"/>
      <w:marBottom w:val="0"/>
      <w:divBdr>
        <w:top w:val="none" w:sz="0" w:space="0" w:color="auto"/>
        <w:left w:val="none" w:sz="0" w:space="0" w:color="auto"/>
        <w:bottom w:val="none" w:sz="0" w:space="0" w:color="auto"/>
        <w:right w:val="none" w:sz="0" w:space="0" w:color="auto"/>
      </w:divBdr>
    </w:div>
    <w:div w:id="623078630">
      <w:bodyDiv w:val="1"/>
      <w:marLeft w:val="0"/>
      <w:marRight w:val="0"/>
      <w:marTop w:val="0"/>
      <w:marBottom w:val="0"/>
      <w:divBdr>
        <w:top w:val="none" w:sz="0" w:space="0" w:color="auto"/>
        <w:left w:val="none" w:sz="0" w:space="0" w:color="auto"/>
        <w:bottom w:val="none" w:sz="0" w:space="0" w:color="auto"/>
        <w:right w:val="none" w:sz="0" w:space="0" w:color="auto"/>
      </w:divBdr>
    </w:div>
    <w:div w:id="631591300">
      <w:bodyDiv w:val="1"/>
      <w:marLeft w:val="0"/>
      <w:marRight w:val="0"/>
      <w:marTop w:val="0"/>
      <w:marBottom w:val="0"/>
      <w:divBdr>
        <w:top w:val="none" w:sz="0" w:space="0" w:color="auto"/>
        <w:left w:val="none" w:sz="0" w:space="0" w:color="auto"/>
        <w:bottom w:val="none" w:sz="0" w:space="0" w:color="auto"/>
        <w:right w:val="none" w:sz="0" w:space="0" w:color="auto"/>
      </w:divBdr>
    </w:div>
    <w:div w:id="633372073">
      <w:bodyDiv w:val="1"/>
      <w:marLeft w:val="0"/>
      <w:marRight w:val="0"/>
      <w:marTop w:val="0"/>
      <w:marBottom w:val="0"/>
      <w:divBdr>
        <w:top w:val="none" w:sz="0" w:space="0" w:color="auto"/>
        <w:left w:val="none" w:sz="0" w:space="0" w:color="auto"/>
        <w:bottom w:val="none" w:sz="0" w:space="0" w:color="auto"/>
        <w:right w:val="none" w:sz="0" w:space="0" w:color="auto"/>
      </w:divBdr>
    </w:div>
    <w:div w:id="788157971">
      <w:bodyDiv w:val="1"/>
      <w:marLeft w:val="0"/>
      <w:marRight w:val="0"/>
      <w:marTop w:val="0"/>
      <w:marBottom w:val="0"/>
      <w:divBdr>
        <w:top w:val="none" w:sz="0" w:space="0" w:color="auto"/>
        <w:left w:val="none" w:sz="0" w:space="0" w:color="auto"/>
        <w:bottom w:val="none" w:sz="0" w:space="0" w:color="auto"/>
        <w:right w:val="none" w:sz="0" w:space="0" w:color="auto"/>
      </w:divBdr>
    </w:div>
    <w:div w:id="904414480">
      <w:bodyDiv w:val="1"/>
      <w:marLeft w:val="0"/>
      <w:marRight w:val="0"/>
      <w:marTop w:val="0"/>
      <w:marBottom w:val="0"/>
      <w:divBdr>
        <w:top w:val="none" w:sz="0" w:space="0" w:color="auto"/>
        <w:left w:val="none" w:sz="0" w:space="0" w:color="auto"/>
        <w:bottom w:val="none" w:sz="0" w:space="0" w:color="auto"/>
        <w:right w:val="none" w:sz="0" w:space="0" w:color="auto"/>
      </w:divBdr>
    </w:div>
    <w:div w:id="1284312471">
      <w:bodyDiv w:val="1"/>
      <w:marLeft w:val="0"/>
      <w:marRight w:val="0"/>
      <w:marTop w:val="0"/>
      <w:marBottom w:val="0"/>
      <w:divBdr>
        <w:top w:val="none" w:sz="0" w:space="0" w:color="auto"/>
        <w:left w:val="none" w:sz="0" w:space="0" w:color="auto"/>
        <w:bottom w:val="none" w:sz="0" w:space="0" w:color="auto"/>
        <w:right w:val="none" w:sz="0" w:space="0" w:color="auto"/>
      </w:divBdr>
    </w:div>
    <w:div w:id="1472139192">
      <w:bodyDiv w:val="1"/>
      <w:marLeft w:val="0"/>
      <w:marRight w:val="0"/>
      <w:marTop w:val="0"/>
      <w:marBottom w:val="0"/>
      <w:divBdr>
        <w:top w:val="none" w:sz="0" w:space="0" w:color="auto"/>
        <w:left w:val="none" w:sz="0" w:space="0" w:color="auto"/>
        <w:bottom w:val="none" w:sz="0" w:space="0" w:color="auto"/>
        <w:right w:val="none" w:sz="0" w:space="0" w:color="auto"/>
      </w:divBdr>
    </w:div>
    <w:div w:id="1592934593">
      <w:bodyDiv w:val="1"/>
      <w:marLeft w:val="0"/>
      <w:marRight w:val="0"/>
      <w:marTop w:val="0"/>
      <w:marBottom w:val="0"/>
      <w:divBdr>
        <w:top w:val="none" w:sz="0" w:space="0" w:color="auto"/>
        <w:left w:val="none" w:sz="0" w:space="0" w:color="auto"/>
        <w:bottom w:val="none" w:sz="0" w:space="0" w:color="auto"/>
        <w:right w:val="none" w:sz="0" w:space="0" w:color="auto"/>
      </w:divBdr>
    </w:div>
    <w:div w:id="1747416626">
      <w:bodyDiv w:val="1"/>
      <w:marLeft w:val="0"/>
      <w:marRight w:val="0"/>
      <w:marTop w:val="0"/>
      <w:marBottom w:val="0"/>
      <w:divBdr>
        <w:top w:val="none" w:sz="0" w:space="0" w:color="auto"/>
        <w:left w:val="none" w:sz="0" w:space="0" w:color="auto"/>
        <w:bottom w:val="none" w:sz="0" w:space="0" w:color="auto"/>
        <w:right w:val="none" w:sz="0" w:space="0" w:color="auto"/>
      </w:divBdr>
    </w:div>
    <w:div w:id="2093044408">
      <w:bodyDiv w:val="1"/>
      <w:marLeft w:val="0"/>
      <w:marRight w:val="0"/>
      <w:marTop w:val="0"/>
      <w:marBottom w:val="0"/>
      <w:divBdr>
        <w:top w:val="none" w:sz="0" w:space="0" w:color="auto"/>
        <w:left w:val="none" w:sz="0" w:space="0" w:color="auto"/>
        <w:bottom w:val="none" w:sz="0" w:space="0" w:color="auto"/>
        <w:right w:val="none" w:sz="0" w:space="0" w:color="auto"/>
      </w:divBdr>
    </w:div>
    <w:div w:id="2140801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trasankaran" TargetMode="External"/><Relationship Id="rId3" Type="http://schemas.openxmlformats.org/officeDocument/2006/relationships/styles" Target="styles.xml"/><Relationship Id="rId7" Type="http://schemas.openxmlformats.org/officeDocument/2006/relationships/hyperlink" Target="https://www.linkedin.com/in/subbulakshmi-sank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karan.chitr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1EE80-B405-47BD-BC98-B33C1AC2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3</Pages>
  <Words>1246</Words>
  <Characters>8224</Characters>
  <Application>Microsoft Office Word</Application>
  <DocSecurity>0</DocSecurity>
  <Lines>146</Lines>
  <Paragraphs>83</Paragraphs>
  <ScaleCrop>false</ScaleCrop>
  <HeadingPairs>
    <vt:vector size="2" baseType="variant">
      <vt:variant>
        <vt:lpstr>Title</vt:lpstr>
      </vt:variant>
      <vt:variant>
        <vt:i4>1</vt:i4>
      </vt:variant>
    </vt:vector>
  </HeadingPairs>
  <TitlesOfParts>
    <vt:vector size="1" baseType="lpstr">
      <vt:lpstr>Microsoft Word - UpdatedCV_SriramyaBangalorePrabhakar.docx</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UpdatedCV_SriramyaBangalorePrabhakar.docx</dc:title>
  <cp:lastModifiedBy>Subbulakshmi Sankaran</cp:lastModifiedBy>
  <cp:revision>143</cp:revision>
  <dcterms:created xsi:type="dcterms:W3CDTF">2024-01-11T02:24:00Z</dcterms:created>
  <dcterms:modified xsi:type="dcterms:W3CDTF">2024-12-05T17:31:00Z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Word</vt:lpwstr>
  </property>
  <property fmtid="{D5CDD505-2E9C-101B-9397-08002B2CF9AE}" pid="4" name="LastSaved">
    <vt:filetime>2024-01-11T00:00:00Z</vt:filetime>
  </property>
  <property fmtid="{D5CDD505-2E9C-101B-9397-08002B2CF9AE}" pid="5" name="Producer">
    <vt:lpwstr>3-Heights(TM) PDF Security Shell 4.8.25.2 (http://www.pdf-tools.com)</vt:lpwstr>
  </property>
  <property fmtid="{D5CDD505-2E9C-101B-9397-08002B2CF9AE}" pid="6" name="GrammarlyDocumentId">
    <vt:lpwstr>a2abf6112c0f3138d0374591783e30efa380478371cbf027f72483baa43c9bba</vt:lpwstr>
  </property>
</Properties>
</file>