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347" w:rsidRDefault="00221347" w:rsidP="00375B12">
      <w:pPr>
        <w:autoSpaceDE w:val="0"/>
        <w:autoSpaceDN w:val="0"/>
        <w:adjustRightInd w:val="0"/>
        <w:rPr>
          <w:rFonts w:asciiTheme="minorHAnsi" w:hAnsiTheme="minorHAnsi" w:cstheme="minorHAnsi"/>
          <w:b/>
          <w:i/>
        </w:rPr>
      </w:pPr>
    </w:p>
    <w:p w:rsidR="00221347" w:rsidRPr="00221347" w:rsidRDefault="00221347" w:rsidP="00A0695C">
      <w:pPr>
        <w:spacing w:line="276" w:lineRule="auto"/>
        <w:rPr>
          <w:rFonts w:asciiTheme="minorHAnsi" w:hAnsiTheme="minorHAnsi" w:cstheme="minorHAnsi"/>
          <w:b/>
          <w:i/>
        </w:rPr>
      </w:pPr>
      <w:r w:rsidRPr="00221347">
        <w:rPr>
          <w:rFonts w:asciiTheme="minorHAnsi" w:hAnsiTheme="minorHAnsi" w:cstheme="minorHAnsi"/>
          <w:b/>
          <w:i/>
        </w:rPr>
        <w:t>Esercizio n.1*</w:t>
      </w:r>
    </w:p>
    <w:p w:rsidR="00221347" w:rsidRPr="00221347" w:rsidRDefault="00221347" w:rsidP="00A0695C">
      <w:p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Leggere sequenzialmente (uno alla volta) N numeri interi da tastiera sommare   solo i numeri pari e contare i numeri dispari. Visualizzare la somma e il contatore preceduti da opportuni  messaggio.</w:t>
      </w:r>
    </w:p>
    <w:p w:rsidR="00221347" w:rsidRPr="00221347" w:rsidRDefault="00221347" w:rsidP="00A0695C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b/>
          <w:i/>
        </w:rPr>
      </w:pPr>
    </w:p>
    <w:p w:rsidR="00375B12" w:rsidRPr="00221347" w:rsidRDefault="00221347" w:rsidP="00A0695C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b/>
          <w:i/>
        </w:rPr>
      </w:pPr>
      <w:r w:rsidRPr="00221347">
        <w:rPr>
          <w:rFonts w:asciiTheme="minorHAnsi" w:hAnsiTheme="minorHAnsi" w:cstheme="minorHAnsi"/>
          <w:b/>
          <w:i/>
        </w:rPr>
        <w:t>Esercizio n.2 **</w:t>
      </w:r>
    </w:p>
    <w:p w:rsidR="00375B12" w:rsidRPr="00221347" w:rsidRDefault="00416D34" w:rsidP="00A0695C">
      <w:p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Dopo aver letto da tastiera  un numero N maggiore di 0, sommare i primi N numeri dispari e verificare che la somma sia  uguale al quadrato di N.</w:t>
      </w:r>
    </w:p>
    <w:p w:rsidR="00416D34" w:rsidRPr="00221347" w:rsidRDefault="00416D34" w:rsidP="00A0695C">
      <w:p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Esempio:</w:t>
      </w:r>
    </w:p>
    <w:p w:rsidR="00416D34" w:rsidRPr="00221347" w:rsidRDefault="00416D34" w:rsidP="00A0695C">
      <w:p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Per  N=5 si ha.</w:t>
      </w:r>
    </w:p>
    <w:p w:rsidR="00416D34" w:rsidRPr="00221347" w:rsidRDefault="00416D34" w:rsidP="00A0695C">
      <w:p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1+3+5+7+9 = 25 e 25 è proprio  il quadrato di 5</w:t>
      </w:r>
    </w:p>
    <w:p w:rsidR="00416D34" w:rsidRPr="00221347" w:rsidRDefault="00416D34" w:rsidP="00A0695C">
      <w:p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per N=3 si ha 1+3*5 = 9 e 9 è proprio il quadrato di 3</w:t>
      </w:r>
    </w:p>
    <w:p w:rsidR="00577947" w:rsidRPr="00577947" w:rsidRDefault="00577947" w:rsidP="00A0695C">
      <w:pPr>
        <w:spacing w:line="276" w:lineRule="auto"/>
        <w:rPr>
          <w:rFonts w:asciiTheme="minorHAnsi" w:hAnsiTheme="minorHAnsi" w:cstheme="minorHAnsi"/>
        </w:rPr>
      </w:pPr>
    </w:p>
    <w:p w:rsidR="00782544" w:rsidRPr="00577947" w:rsidRDefault="00782544" w:rsidP="00A0695C">
      <w:pPr>
        <w:spacing w:line="276" w:lineRule="auto"/>
        <w:rPr>
          <w:rFonts w:asciiTheme="minorHAnsi" w:hAnsiTheme="minorHAnsi" w:cstheme="minorHAnsi"/>
        </w:rPr>
      </w:pPr>
    </w:p>
    <w:p w:rsidR="00375B12" w:rsidRPr="00221347" w:rsidRDefault="00221347" w:rsidP="00A0695C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b/>
          <w:i/>
        </w:rPr>
      </w:pPr>
      <w:r w:rsidRPr="00221347">
        <w:rPr>
          <w:rFonts w:asciiTheme="minorHAnsi" w:hAnsiTheme="minorHAnsi" w:cstheme="minorHAnsi"/>
          <w:b/>
          <w:i/>
        </w:rPr>
        <w:t>Esercizio n. 3 ***</w:t>
      </w:r>
    </w:p>
    <w:p w:rsidR="00221347" w:rsidRPr="00221347" w:rsidRDefault="00221347" w:rsidP="00A0695C">
      <w:pPr>
        <w:spacing w:line="276" w:lineRule="auto"/>
        <w:ind w:firstLine="567"/>
        <w:rPr>
          <w:rFonts w:asciiTheme="minorHAnsi" w:hAnsiTheme="minorHAnsi" w:cstheme="minorHAnsi"/>
        </w:rPr>
      </w:pPr>
    </w:p>
    <w:p w:rsidR="00221347" w:rsidRPr="00221347" w:rsidRDefault="00221347" w:rsidP="00A0695C">
      <w:pPr>
        <w:spacing w:line="276" w:lineRule="auto"/>
        <w:ind w:firstLine="567"/>
        <w:jc w:val="both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Leggere da tastiera una successione di cifre binarie che termini con una cifra non binaria. Individuare la sottosequenza più lunga composta da cifre tutte uguali, visualizzare se è di zeri oppure di uno e da quante cifre è formata. I dati da visualizzare devono essere preceduti da opportuni messaggi.</w:t>
      </w:r>
    </w:p>
    <w:p w:rsidR="00221347" w:rsidRPr="00221347" w:rsidRDefault="00221347" w:rsidP="00A0695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221347">
        <w:rPr>
          <w:rFonts w:asciiTheme="minorHAnsi" w:hAnsiTheme="minorHAnsi" w:cstheme="minorHAnsi"/>
          <w:b/>
        </w:rPr>
        <w:t>Esempio:</w:t>
      </w:r>
    </w:p>
    <w:p w:rsidR="00221347" w:rsidRPr="00221347" w:rsidRDefault="00221347" w:rsidP="00A0695C">
      <w:pPr>
        <w:spacing w:line="276" w:lineRule="auto"/>
        <w:ind w:firstLine="567"/>
        <w:jc w:val="both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 xml:space="preserve">La successione di cifre binarie che termina con una cifra non binaria è: </w:t>
      </w:r>
      <w:r w:rsidRPr="00221347">
        <w:rPr>
          <w:rFonts w:asciiTheme="minorHAnsi" w:hAnsiTheme="minorHAnsi" w:cstheme="minorHAnsi"/>
          <w:b/>
        </w:rPr>
        <w:t>1111010011000001100113</w:t>
      </w:r>
      <w:r w:rsidRPr="00221347">
        <w:rPr>
          <w:rFonts w:asciiTheme="minorHAnsi" w:hAnsiTheme="minorHAnsi" w:cstheme="minorHAnsi"/>
        </w:rPr>
        <w:t>.</w:t>
      </w:r>
    </w:p>
    <w:p w:rsidR="00221347" w:rsidRPr="00221347" w:rsidRDefault="00221347" w:rsidP="00A0695C">
      <w:pPr>
        <w:spacing w:line="276" w:lineRule="auto"/>
        <w:ind w:firstLine="567"/>
        <w:jc w:val="both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 xml:space="preserve"> La sottosequenza più lunga di 1 è di 4 cifre,</w:t>
      </w:r>
    </w:p>
    <w:p w:rsidR="00221347" w:rsidRPr="00221347" w:rsidRDefault="00221347" w:rsidP="00A0695C">
      <w:pPr>
        <w:spacing w:line="276" w:lineRule="auto"/>
        <w:ind w:firstLine="567"/>
        <w:jc w:val="both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 xml:space="preserve">la sottosequenza più lunga di 0 è di 5 cifre. </w:t>
      </w:r>
    </w:p>
    <w:p w:rsidR="00221347" w:rsidRPr="00221347" w:rsidRDefault="00221347" w:rsidP="00A0695C">
      <w:pPr>
        <w:spacing w:line="276" w:lineRule="auto"/>
        <w:ind w:firstLine="567"/>
        <w:jc w:val="both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il messaggio da visualizzare è:” la sottosequenza più lunga è di zeri ed è formata da 4 cifre”. Ovviamente tutto è riferito all’esempio.</w:t>
      </w:r>
    </w:p>
    <w:p w:rsidR="00577947" w:rsidRPr="00221347" w:rsidRDefault="00577947" w:rsidP="00A0695C">
      <w:pPr>
        <w:pStyle w:val="Paragrafoelenco"/>
        <w:spacing w:line="276" w:lineRule="auto"/>
        <w:ind w:left="0"/>
        <w:rPr>
          <w:rFonts w:asciiTheme="minorHAnsi" w:hAnsiTheme="minorHAnsi" w:cstheme="minorHAnsi"/>
          <w:b/>
          <w:i/>
        </w:rPr>
      </w:pPr>
    </w:p>
    <w:p w:rsidR="00577947" w:rsidRPr="00221347" w:rsidRDefault="00577947" w:rsidP="00A0695C">
      <w:pPr>
        <w:pStyle w:val="Paragrafoelenco"/>
        <w:spacing w:line="276" w:lineRule="auto"/>
        <w:ind w:left="0"/>
        <w:jc w:val="center"/>
        <w:rPr>
          <w:rFonts w:asciiTheme="minorHAnsi" w:hAnsiTheme="minorHAnsi" w:cstheme="minorHAnsi"/>
          <w:b/>
          <w:i/>
        </w:rPr>
      </w:pPr>
      <w:r w:rsidRPr="00221347">
        <w:rPr>
          <w:rFonts w:asciiTheme="minorHAnsi" w:hAnsiTheme="minorHAnsi" w:cstheme="minorHAnsi"/>
          <w:b/>
          <w:i/>
        </w:rPr>
        <w:t>Si richiede per ogni esercizio</w:t>
      </w:r>
    </w:p>
    <w:p w:rsidR="00577947" w:rsidRPr="00221347" w:rsidRDefault="00577947" w:rsidP="00A0695C">
      <w:pPr>
        <w:pStyle w:val="Paragrafoelenco"/>
        <w:spacing w:line="276" w:lineRule="auto"/>
        <w:ind w:left="0"/>
        <w:jc w:val="center"/>
        <w:rPr>
          <w:rFonts w:asciiTheme="minorHAnsi" w:hAnsiTheme="minorHAnsi" w:cstheme="minorHAnsi"/>
        </w:rPr>
      </w:pPr>
    </w:p>
    <w:p w:rsidR="00577947" w:rsidRPr="00221347" w:rsidRDefault="00577947" w:rsidP="00A0695C">
      <w:pPr>
        <w:pStyle w:val="Paragrafoelenco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L’analisi del problema:</w:t>
      </w:r>
      <w:r w:rsidRPr="00221347">
        <w:rPr>
          <w:rFonts w:asciiTheme="minorHAnsi" w:hAnsiTheme="minorHAnsi" w:cstheme="minorHAnsi"/>
          <w:b/>
        </w:rPr>
        <w:t xml:space="preserve"> </w:t>
      </w:r>
    </w:p>
    <w:p w:rsidR="00577947" w:rsidRPr="00221347" w:rsidRDefault="00577947" w:rsidP="00A0695C">
      <w:pPr>
        <w:pStyle w:val="Paragrafoelenco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determinare i dati iniziali e i dati finali</w:t>
      </w:r>
    </w:p>
    <w:p w:rsidR="00577947" w:rsidRPr="00221347" w:rsidRDefault="00577947" w:rsidP="00A0695C">
      <w:pPr>
        <w:pStyle w:val="Paragrafoelenco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tracciare la tabella delle variabili</w:t>
      </w:r>
    </w:p>
    <w:p w:rsidR="00577947" w:rsidRPr="00221347" w:rsidRDefault="00577947" w:rsidP="00A0695C">
      <w:pPr>
        <w:pStyle w:val="Paragrafoelenco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>descrivere il metodo risolutivo in modo discorsivo e con eventuale aggiunta di ipotesi personali.</w:t>
      </w:r>
    </w:p>
    <w:p w:rsidR="00577947" w:rsidRPr="00221347" w:rsidRDefault="00577947" w:rsidP="00A0695C">
      <w:pPr>
        <w:pStyle w:val="Paragrafoelenco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 xml:space="preserve">La rappresentazione dell’algoritmo attraverso diagramma di flusso </w:t>
      </w:r>
    </w:p>
    <w:p w:rsidR="00577947" w:rsidRPr="00221347" w:rsidRDefault="00577947" w:rsidP="00A0695C">
      <w:pPr>
        <w:pStyle w:val="Paragrafoelenco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221347">
        <w:rPr>
          <w:rFonts w:asciiTheme="minorHAnsi" w:hAnsiTheme="minorHAnsi" w:cstheme="minorHAnsi"/>
        </w:rPr>
        <w:t xml:space="preserve">La codifica in linguaggio C </w:t>
      </w:r>
    </w:p>
    <w:p w:rsidR="00A0695C" w:rsidRDefault="00A0695C">
      <w:pPr>
        <w:spacing w:after="200" w:line="276" w:lineRule="auto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br w:type="page"/>
      </w:r>
    </w:p>
    <w:p w:rsidR="00A0695C" w:rsidRDefault="00A0695C" w:rsidP="00375B12">
      <w:pPr>
        <w:jc w:val="center"/>
        <w:rPr>
          <w:rFonts w:asciiTheme="minorHAnsi" w:hAnsiTheme="minorHAnsi" w:cstheme="minorHAnsi"/>
          <w:b/>
          <w:i/>
        </w:rPr>
      </w:pPr>
    </w:p>
    <w:p w:rsidR="00375B12" w:rsidRPr="00577947" w:rsidRDefault="00375B12" w:rsidP="00375B12">
      <w:pPr>
        <w:jc w:val="center"/>
        <w:rPr>
          <w:rFonts w:asciiTheme="minorHAnsi" w:hAnsiTheme="minorHAnsi" w:cstheme="minorHAnsi"/>
          <w:b/>
          <w:i/>
        </w:rPr>
      </w:pPr>
      <w:r w:rsidRPr="00577947">
        <w:rPr>
          <w:rFonts w:asciiTheme="minorHAnsi" w:hAnsiTheme="minorHAnsi" w:cstheme="minorHAnsi"/>
          <w:b/>
          <w:i/>
        </w:rPr>
        <w:t>Domande</w:t>
      </w:r>
    </w:p>
    <w:p w:rsidR="00375B12" w:rsidRPr="00577947" w:rsidRDefault="00375B12" w:rsidP="00A0695C">
      <w:pPr>
        <w:spacing w:line="360" w:lineRule="auto"/>
        <w:jc w:val="center"/>
        <w:rPr>
          <w:rFonts w:asciiTheme="minorHAnsi" w:hAnsiTheme="minorHAnsi" w:cstheme="minorHAnsi"/>
          <w:b/>
          <w:i/>
        </w:rPr>
      </w:pPr>
    </w:p>
    <w:p w:rsidR="00375B12" w:rsidRPr="00577947" w:rsidRDefault="00375B12" w:rsidP="00A0695C">
      <w:pPr>
        <w:spacing w:line="360" w:lineRule="auto"/>
        <w:ind w:left="360"/>
        <w:jc w:val="both"/>
        <w:rPr>
          <w:rFonts w:asciiTheme="minorHAnsi" w:hAnsiTheme="minorHAnsi" w:cstheme="minorHAnsi"/>
        </w:rPr>
      </w:pP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Cos’è una variabile di controllo?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Quando un tipo è detto semplice?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In quale modo si può assegnare un valore ad una variabile?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Dire cosa si intende per programma sorgente.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L’interprete genera un programma oggetto? Motivare la risposta.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 xml:space="preserve">La seguente è un’istruzione corretta? </w:t>
      </w:r>
      <w:proofErr w:type="spellStart"/>
      <w:r w:rsidRPr="00577947">
        <w:rPr>
          <w:rFonts w:asciiTheme="minorHAnsi" w:hAnsiTheme="minorHAnsi" w:cstheme="minorHAnsi"/>
          <w:b/>
        </w:rPr>
        <w:t>float</w:t>
      </w:r>
      <w:proofErr w:type="spellEnd"/>
      <w:r w:rsidRPr="00577947">
        <w:rPr>
          <w:rFonts w:asciiTheme="minorHAnsi" w:hAnsiTheme="minorHAnsi" w:cstheme="minorHAnsi"/>
          <w:b/>
        </w:rPr>
        <w:t xml:space="preserve"> x=5.66;</w:t>
      </w:r>
      <w:r w:rsidRPr="00577947">
        <w:rPr>
          <w:rFonts w:asciiTheme="minorHAnsi" w:hAnsiTheme="minorHAnsi" w:cstheme="minorHAnsi"/>
        </w:rPr>
        <w:t xml:space="preserve">  motivare la risposta.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 xml:space="preserve">Qual è la funzione del </w:t>
      </w:r>
      <w:proofErr w:type="spellStart"/>
      <w:r w:rsidRPr="00577947">
        <w:rPr>
          <w:rFonts w:asciiTheme="minorHAnsi" w:hAnsiTheme="minorHAnsi" w:cstheme="minorHAnsi"/>
        </w:rPr>
        <w:t>linker</w:t>
      </w:r>
      <w:proofErr w:type="spellEnd"/>
      <w:r w:rsidRPr="00577947">
        <w:rPr>
          <w:rFonts w:asciiTheme="minorHAnsi" w:hAnsiTheme="minorHAnsi" w:cstheme="minorHAnsi"/>
        </w:rPr>
        <w:t>?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 xml:space="preserve">La seguente è un’istruzione corretta?  </w:t>
      </w:r>
      <w:proofErr w:type="spellStart"/>
      <w:r w:rsidRPr="00577947">
        <w:rPr>
          <w:rFonts w:asciiTheme="minorHAnsi" w:hAnsiTheme="minorHAnsi" w:cstheme="minorHAnsi"/>
          <w:b/>
        </w:rPr>
        <w:t>char</w:t>
      </w:r>
      <w:proofErr w:type="spellEnd"/>
      <w:r w:rsidRPr="00577947">
        <w:rPr>
          <w:rFonts w:asciiTheme="minorHAnsi" w:hAnsiTheme="minorHAnsi" w:cstheme="minorHAnsi"/>
          <w:b/>
        </w:rPr>
        <w:t xml:space="preserve">  </w:t>
      </w:r>
      <w:proofErr w:type="spellStart"/>
      <w:r w:rsidRPr="00577947">
        <w:rPr>
          <w:rFonts w:asciiTheme="minorHAnsi" w:hAnsiTheme="minorHAnsi" w:cstheme="minorHAnsi"/>
          <w:b/>
        </w:rPr>
        <w:t>LETT=</w:t>
      </w:r>
      <w:proofErr w:type="spellEnd"/>
      <w:r w:rsidRPr="00577947">
        <w:rPr>
          <w:rFonts w:asciiTheme="minorHAnsi" w:hAnsiTheme="minorHAnsi" w:cstheme="minorHAnsi"/>
          <w:b/>
        </w:rPr>
        <w:t xml:space="preserve"> -18;</w:t>
      </w:r>
      <w:r w:rsidRPr="00577947">
        <w:rPr>
          <w:rFonts w:asciiTheme="minorHAnsi" w:hAnsiTheme="minorHAnsi" w:cstheme="minorHAnsi"/>
        </w:rPr>
        <w:t xml:space="preserve"> motivare la risposta.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Dichiarare una variabile destinata a mantenere un numero reale molto grande.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Dare la definizione di linguaggio di programmazione.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Scrivere la differenza tra algoritmo e programma.</w:t>
      </w:r>
    </w:p>
    <w:p w:rsidR="00375B12" w:rsidRPr="00577947" w:rsidRDefault="00375B12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Scrivere la differenza tra programma sorgente e programma oggetto.</w:t>
      </w:r>
    </w:p>
    <w:p w:rsidR="00782544" w:rsidRPr="00577947" w:rsidRDefault="00782544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 xml:space="preserve">Dichiarare  in linguaggio C: due variabili intere, una variabile reale, una variabile </w:t>
      </w:r>
      <w:proofErr w:type="spellStart"/>
      <w:r w:rsidRPr="00577947">
        <w:rPr>
          <w:rFonts w:asciiTheme="minorHAnsi" w:hAnsiTheme="minorHAnsi" w:cstheme="minorHAnsi"/>
        </w:rPr>
        <w:t>buleana</w:t>
      </w:r>
      <w:proofErr w:type="spellEnd"/>
      <w:r w:rsidRPr="00577947">
        <w:rPr>
          <w:rFonts w:asciiTheme="minorHAnsi" w:hAnsiTheme="minorHAnsi" w:cstheme="minorHAnsi"/>
        </w:rPr>
        <w:t xml:space="preserve"> inizializzata a </w:t>
      </w:r>
      <w:r w:rsidRPr="00577947">
        <w:rPr>
          <w:rFonts w:asciiTheme="minorHAnsi" w:hAnsiTheme="minorHAnsi" w:cstheme="minorHAnsi"/>
          <w:i/>
        </w:rPr>
        <w:t>false.</w:t>
      </w:r>
    </w:p>
    <w:p w:rsidR="00782544" w:rsidRPr="00577947" w:rsidRDefault="00782544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Perché il linguaggio C è detto</w:t>
      </w:r>
      <w:r w:rsidRPr="00577947">
        <w:rPr>
          <w:rFonts w:asciiTheme="minorHAnsi" w:hAnsiTheme="minorHAnsi" w:cstheme="minorHAnsi"/>
          <w:i/>
        </w:rPr>
        <w:t xml:space="preserve"> case sensitive?</w:t>
      </w:r>
    </w:p>
    <w:p w:rsidR="00782544" w:rsidRPr="00577947" w:rsidRDefault="00782544" w:rsidP="00A0695C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577947">
        <w:rPr>
          <w:rFonts w:asciiTheme="minorHAnsi" w:hAnsiTheme="minorHAnsi" w:cstheme="minorHAnsi"/>
        </w:rPr>
        <w:t>Qual è la differenza tra direttiva e istruzione?</w:t>
      </w:r>
    </w:p>
    <w:sectPr w:rsidR="00782544" w:rsidRPr="00577947" w:rsidSect="00C81EC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456A" w:rsidRDefault="00BA456A" w:rsidP="00577947">
      <w:r>
        <w:separator/>
      </w:r>
    </w:p>
  </w:endnote>
  <w:endnote w:type="continuationSeparator" w:id="0">
    <w:p w:rsidR="00BA456A" w:rsidRDefault="00BA456A" w:rsidP="005779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456A" w:rsidRDefault="00BA456A" w:rsidP="00577947">
      <w:r>
        <w:separator/>
      </w:r>
    </w:p>
  </w:footnote>
  <w:footnote w:type="continuationSeparator" w:id="0">
    <w:p w:rsidR="00BA456A" w:rsidRDefault="00BA456A" w:rsidP="005779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947" w:rsidRDefault="00221347" w:rsidP="00A0695C">
    <w:pPr>
      <w:pStyle w:val="Intestazione"/>
      <w:spacing w:line="360" w:lineRule="auto"/>
      <w:rPr>
        <w:rFonts w:asciiTheme="minorHAnsi" w:hAnsiTheme="minorHAnsi" w:cstheme="minorHAnsi"/>
        <w:b/>
        <w:i/>
      </w:rPr>
    </w:pPr>
    <w:r>
      <w:rPr>
        <w:rFonts w:asciiTheme="minorHAnsi" w:hAnsiTheme="minorHAnsi" w:cstheme="minorHAnsi"/>
        <w:b/>
        <w:i/>
      </w:rPr>
      <w:t>Esercizi del 21-12-2018 per</w:t>
    </w:r>
    <w:r w:rsidR="00A0695C">
      <w:rPr>
        <w:rFonts w:asciiTheme="minorHAnsi" w:hAnsiTheme="minorHAnsi" w:cstheme="minorHAnsi"/>
        <w:b/>
        <w:i/>
      </w:rPr>
      <w:t xml:space="preserve"> il </w:t>
    </w:r>
    <w:r>
      <w:rPr>
        <w:rFonts w:asciiTheme="minorHAnsi" w:hAnsiTheme="minorHAnsi" w:cstheme="minorHAnsi"/>
        <w:b/>
        <w:i/>
      </w:rPr>
      <w:t xml:space="preserve"> 7-01-2019 – il numero degli * indica la difficoltà</w:t>
    </w:r>
  </w:p>
  <w:p w:rsidR="00A0695C" w:rsidRDefault="00A0695C" w:rsidP="00A0695C">
    <w:pPr>
      <w:pStyle w:val="Intestazione"/>
      <w:spacing w:line="360" w:lineRule="auto"/>
      <w:rPr>
        <w:rFonts w:asciiTheme="minorHAnsi" w:hAnsiTheme="minorHAnsi" w:cstheme="minorHAnsi"/>
        <w:b/>
        <w:i/>
      </w:rPr>
    </w:pPr>
    <w:r>
      <w:rPr>
        <w:rFonts w:asciiTheme="minorHAnsi" w:hAnsiTheme="minorHAnsi" w:cstheme="minorHAnsi"/>
        <w:b/>
        <w:i/>
      </w:rPr>
      <w:t>Scegliere il tipo e il numero di esercizi da svolgere.</w:t>
    </w:r>
  </w:p>
  <w:p w:rsidR="00A0695C" w:rsidRPr="00577947" w:rsidRDefault="00A0695C" w:rsidP="00A0695C">
    <w:pPr>
      <w:pStyle w:val="Intestazione"/>
      <w:spacing w:line="360" w:lineRule="auto"/>
      <w:rPr>
        <w:rFonts w:asciiTheme="minorHAnsi" w:hAnsiTheme="minorHAnsi" w:cstheme="minorHAnsi"/>
        <w:b/>
        <w:i/>
      </w:rPr>
    </w:pPr>
    <w:r>
      <w:rPr>
        <w:rFonts w:asciiTheme="minorHAnsi" w:hAnsiTheme="minorHAnsi" w:cstheme="minorHAnsi"/>
        <w:b/>
        <w:i/>
      </w:rPr>
      <w:t>Le domande sono per tutti.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F56FDC"/>
    <w:multiLevelType w:val="hybridMultilevel"/>
    <w:tmpl w:val="1AEC26A2"/>
    <w:lvl w:ilvl="0" w:tplc="11E01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9875C9"/>
    <w:multiLevelType w:val="hybridMultilevel"/>
    <w:tmpl w:val="B004324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FD96E21"/>
    <w:multiLevelType w:val="hybridMultilevel"/>
    <w:tmpl w:val="859C2EDC"/>
    <w:lvl w:ilvl="0" w:tplc="F580F1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5B12"/>
    <w:rsid w:val="00206E48"/>
    <w:rsid w:val="00221347"/>
    <w:rsid w:val="002C29CF"/>
    <w:rsid w:val="00314612"/>
    <w:rsid w:val="00375B12"/>
    <w:rsid w:val="003870D0"/>
    <w:rsid w:val="00416D34"/>
    <w:rsid w:val="00577947"/>
    <w:rsid w:val="006512C7"/>
    <w:rsid w:val="00782544"/>
    <w:rsid w:val="007C7B22"/>
    <w:rsid w:val="008E1974"/>
    <w:rsid w:val="00A0695C"/>
    <w:rsid w:val="00BA456A"/>
    <w:rsid w:val="00C055F7"/>
    <w:rsid w:val="00C81ECE"/>
    <w:rsid w:val="00CE77CB"/>
    <w:rsid w:val="00D72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75B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77947"/>
    <w:pPr>
      <w:ind w:left="708"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57794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577947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57794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577947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2018-12-21T12:50:00Z</dcterms:created>
  <dcterms:modified xsi:type="dcterms:W3CDTF">2018-12-21T12:50:00Z</dcterms:modified>
</cp:coreProperties>
</file>