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3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6" w:type="dxa"/>
            <w:gridSpan w:val="2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pt-BR"/>
              </w:rPr>
            </w:pPr>
            <w:r>
              <w:rPr>
                <w:b/>
                <w:bCs/>
              </w:rPr>
              <w:t>Título do Projeto:</w:t>
            </w:r>
            <w:r>
              <w:rPr>
                <w:rFonts w:hint="default"/>
                <w:b/>
                <w:bCs/>
                <w:lang w:val="pt-BR"/>
              </w:rPr>
              <w:t xml:space="preserve"> KingsShop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Time:</w:t>
            </w:r>
          </w:p>
        </w:tc>
        <w:tc>
          <w:tcPr>
            <w:tcW w:w="13041" w:type="dxa"/>
          </w:tcPr>
          <w:p>
            <w:pPr>
              <w:spacing w:before="0" w:after="0" w:line="240" w:lineRule="auto"/>
            </w:pPr>
            <w:r>
              <w:rPr>
                <w:rFonts w:hint="default"/>
                <w:lang w:val="pt-BR"/>
              </w:rPr>
              <w:t>Alexandre Maciel (CEO, DEV, Designer, PO, CTO)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* Backlog do Produto:</w:t>
      </w:r>
    </w:p>
    <w:tbl>
      <w:tblPr>
        <w:tblStyle w:val="7"/>
        <w:tblW w:w="13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13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Requisitos Priorizados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Buscar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2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ter um Filtro para busca.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mostrar o produtos no catalogo.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4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adcionar produto (itens no carrinho)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5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visualizar os produtos ( itens do carrinho)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6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excluir produtos (itens do carrinho)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7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alterar a quantidade de produtos(itens do carrinho)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8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finalizar o pedido(itens do carrinho)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9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permitir selecionar o nome do produto.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10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exibir produto, quantidade, valor e total ao visualizar o produto.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11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buscar produtos em até 5 segundos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12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possuir um design responsivo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13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disponibilizar uma ordem de compra ao finalizar a compra.</w:t>
            </w:r>
          </w:p>
        </w:tc>
      </w:tr>
    </w:tbl>
    <w:p/>
    <w:p>
      <w:pPr>
        <w:pStyle w:val="10"/>
        <w:numPr>
          <w:ilvl w:val="0"/>
          <w:numId w:val="1"/>
        </w:numPr>
        <w:tabs>
          <w:tab w:val="left" w:pos="284"/>
        </w:tabs>
        <w:ind w:left="142" w:hanging="142"/>
        <w:rPr>
          <w:b/>
          <w:bCs/>
        </w:rPr>
      </w:pPr>
      <w:r>
        <w:rPr>
          <w:rFonts w:hint="default"/>
          <w:b/>
          <w:bCs/>
          <w:lang w:val="pt-BR"/>
        </w:rPr>
        <w:t>20</w:t>
      </w:r>
      <w:r>
        <w:rPr>
          <w:b/>
          <w:bCs/>
        </w:rPr>
        <w:t>/</w:t>
      </w:r>
      <w:r>
        <w:rPr>
          <w:rFonts w:hint="default"/>
          <w:b/>
          <w:bCs/>
          <w:lang w:val="pt-BR"/>
        </w:rPr>
        <w:t>03</w:t>
      </w:r>
      <w:r>
        <w:rPr>
          <w:b/>
          <w:bCs/>
        </w:rPr>
        <w:t xml:space="preserve"> – Planejamento Sprint 01 (SP01):</w:t>
      </w:r>
    </w:p>
    <w:tbl>
      <w:tblPr>
        <w:tblStyle w:val="7"/>
        <w:tblW w:w="13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3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Backlog da Sprint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Front-end, parte inicial da loja.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3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Lista de Produtos.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4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Fazer o carrinho de produtos.</w:t>
            </w:r>
          </w:p>
        </w:tc>
      </w:tr>
    </w:tbl>
    <w:p>
      <w:pPr>
        <w:tabs>
          <w:tab w:val="left" w:pos="284"/>
        </w:tabs>
      </w:pPr>
    </w:p>
    <w:p>
      <w:pPr>
        <w:pStyle w:val="10"/>
        <w:numPr>
          <w:ilvl w:val="0"/>
          <w:numId w:val="1"/>
        </w:numPr>
        <w:tabs>
          <w:tab w:val="left" w:pos="284"/>
        </w:tabs>
        <w:ind w:left="142" w:hanging="142"/>
        <w:rPr>
          <w:b/>
          <w:bCs/>
        </w:rPr>
      </w:pPr>
      <w:r>
        <w:rPr>
          <w:rFonts w:hint="default"/>
          <w:b/>
          <w:bCs/>
          <w:lang w:val="pt-BR"/>
        </w:rPr>
        <w:t>25</w:t>
      </w:r>
      <w:r>
        <w:rPr>
          <w:b/>
          <w:bCs/>
        </w:rPr>
        <w:t>/</w:t>
      </w:r>
      <w:r>
        <w:rPr>
          <w:rFonts w:hint="default"/>
          <w:b/>
          <w:bCs/>
          <w:lang w:val="pt-BR"/>
        </w:rPr>
        <w:t>03</w:t>
      </w:r>
      <w:r>
        <w:rPr>
          <w:b/>
          <w:bCs/>
        </w:rPr>
        <w:t xml:space="preserve"> – Planejamento Sprint 02 (SP02):</w:t>
      </w:r>
    </w:p>
    <w:tbl>
      <w:tblPr>
        <w:tblStyle w:val="7"/>
        <w:tblW w:w="13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3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Backlog da Sprint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 lista de produtos/catálogo.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Poder adcionar os itens a um carrinho.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3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Fazer o carrinho funcional e poder remover itens.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4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Botões do carrinho.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5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Design do Carrinho.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6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Finalizar o pagamento.</w:t>
            </w:r>
          </w:p>
        </w:tc>
      </w:tr>
    </w:tbl>
    <w:p>
      <w:pPr>
        <w:tabs>
          <w:tab w:val="left" w:pos="284"/>
        </w:tabs>
        <w:rPr>
          <w:b/>
          <w:bCs/>
        </w:rPr>
      </w:pPr>
    </w:p>
    <w:p>
      <w:pPr>
        <w:pStyle w:val="10"/>
        <w:numPr>
          <w:ilvl w:val="0"/>
          <w:numId w:val="1"/>
        </w:numPr>
        <w:tabs>
          <w:tab w:val="left" w:pos="284"/>
        </w:tabs>
        <w:ind w:left="142" w:hanging="142"/>
        <w:rPr>
          <w:b/>
          <w:bCs/>
        </w:rPr>
      </w:pPr>
      <w:r>
        <w:rPr>
          <w:rFonts w:hint="default"/>
          <w:b/>
          <w:bCs/>
          <w:lang w:val="pt-BR"/>
        </w:rPr>
        <w:t>15</w:t>
      </w:r>
      <w:r>
        <w:rPr>
          <w:b/>
          <w:bCs/>
        </w:rPr>
        <w:t>/</w:t>
      </w:r>
      <w:r>
        <w:rPr>
          <w:rFonts w:hint="default"/>
          <w:b/>
          <w:bCs/>
          <w:lang w:val="pt-BR"/>
        </w:rPr>
        <w:t>04</w:t>
      </w:r>
      <w:r>
        <w:rPr>
          <w:b/>
          <w:bCs/>
        </w:rPr>
        <w:t xml:space="preserve"> – Planejamento Sprint 03 (SP03):</w:t>
      </w:r>
    </w:p>
    <w:tbl>
      <w:tblPr>
        <w:tblStyle w:val="7"/>
        <w:tblW w:w="13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3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Backlog da Sprint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Buscar o endereço.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Meio de pagamento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3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Desenvolver ordem de pedido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4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Integração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5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Prover responsividade para o mobile.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6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Revisão de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7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Arrumar os bugs de pagamento por exemplo o de “Sem cartão de Crédito”.</w:t>
            </w:r>
          </w:p>
        </w:tc>
      </w:tr>
    </w:tbl>
    <w:p>
      <w:pPr>
        <w:tabs>
          <w:tab w:val="left" w:pos="284"/>
        </w:tabs>
        <w:spacing w:before="0" w:after="160"/>
        <w:rPr>
          <w:b/>
          <w:bCs/>
        </w:rPr>
      </w:pPr>
      <w:bookmarkStart w:id="0" w:name="_GoBack"/>
      <w:bookmarkEnd w:id="0"/>
    </w:p>
    <w:sectPr>
      <w:pgSz w:w="16838" w:h="11906" w:orient="landscape"/>
      <w:pgMar w:top="993" w:right="1417" w:bottom="1701" w:left="1417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0A90F55"/>
    <w:rsid w:val="12C6278D"/>
    <w:rsid w:val="21FB7177"/>
    <w:rsid w:val="2F240B66"/>
    <w:rsid w:val="2F9A6B0F"/>
    <w:rsid w:val="390048C8"/>
    <w:rsid w:val="43042BFD"/>
    <w:rsid w:val="54B86DFF"/>
    <w:rsid w:val="56734B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Lohit Devanagari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0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</Words>
  <Characters>240</Characters>
  <Paragraphs>25</Paragraphs>
  <TotalTime>209</TotalTime>
  <ScaleCrop>false</ScaleCrop>
  <LinksUpToDate>false</LinksUpToDate>
  <CharactersWithSpaces>271</CharactersWithSpaces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2020-03-18T19:44:00Z</dcterms:created>
  <dc:creator>free</dc:creator>
  <cp:lastModifiedBy>alexa</cp:lastModifiedBy>
  <dcterms:modified xsi:type="dcterms:W3CDTF">2021-04-03T00:59:34Z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1046-11.2.0.10078</vt:lpwstr>
  </property>
</Properties>
</file>