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313B" w14:textId="38D55C19" w:rsidR="00146AAF" w:rsidRPr="00DA5730" w:rsidRDefault="00146AAF" w:rsidP="00DA5730">
      <w:pPr>
        <w:adjustRightInd w:val="0"/>
        <w:spacing w:before="120" w:after="120" w:line="288" w:lineRule="auto"/>
        <w:contextualSpacing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A317235" w14:textId="77777777" w:rsidR="00146AAF" w:rsidRPr="00D631E4" w:rsidRDefault="00146AAF" w:rsidP="00146AAF">
      <w:pPr>
        <w:adjustRightInd w:val="0"/>
        <w:spacing w:before="120" w:after="120" w:line="288" w:lineRule="auto"/>
        <w:contextualSpacing/>
        <w:jc w:val="center"/>
        <w:rPr>
          <w:rFonts w:ascii="Sylfaen" w:hAnsi="Sylfaen"/>
          <w:b/>
          <w:sz w:val="28"/>
          <w:szCs w:val="24"/>
        </w:rPr>
      </w:pPr>
      <w:r w:rsidRPr="00D631E4">
        <w:rPr>
          <w:rFonts w:ascii="Sylfaen" w:hAnsi="Sylfaen"/>
          <w:b/>
          <w:sz w:val="28"/>
          <w:szCs w:val="24"/>
        </w:rPr>
        <w:t>Informacja o obecności systemu monitoringu</w:t>
      </w:r>
    </w:p>
    <w:p w14:paraId="35F749ED" w14:textId="77777777" w:rsidR="00146AAF" w:rsidRPr="00146AAF" w:rsidRDefault="00146AAF" w:rsidP="00AD1B4F">
      <w:pPr>
        <w:adjustRightInd w:val="0"/>
        <w:spacing w:before="120" w:after="120" w:line="288" w:lineRule="auto"/>
        <w:contextualSpacing/>
        <w:jc w:val="both"/>
        <w:rPr>
          <w:rFonts w:ascii="Sylfaen" w:hAnsi="Sylfaen"/>
          <w:sz w:val="24"/>
          <w:szCs w:val="24"/>
        </w:rPr>
      </w:pPr>
    </w:p>
    <w:p w14:paraId="6ADBC770" w14:textId="77777777" w:rsidR="00146AAF" w:rsidRPr="00146AAF" w:rsidRDefault="00146AAF" w:rsidP="00146AAF">
      <w:pPr>
        <w:pStyle w:val="Akapitzlist"/>
        <w:adjustRightInd w:val="0"/>
        <w:spacing w:before="120" w:after="120" w:line="288" w:lineRule="auto"/>
        <w:ind w:left="426"/>
        <w:jc w:val="both"/>
        <w:rPr>
          <w:rFonts w:ascii="Sylfaen" w:hAnsi="Sylfaen"/>
          <w:sz w:val="24"/>
          <w:szCs w:val="24"/>
        </w:rPr>
      </w:pPr>
    </w:p>
    <w:p w14:paraId="7D231D82" w14:textId="2F4C4DB6" w:rsidR="00146AAF" w:rsidRPr="00425313" w:rsidRDefault="00146AAF" w:rsidP="00425313">
      <w:pPr>
        <w:pStyle w:val="Akapitzlist"/>
        <w:adjustRightInd w:val="0"/>
        <w:spacing w:before="120" w:after="120" w:line="360" w:lineRule="auto"/>
        <w:ind w:left="0" w:firstLine="708"/>
        <w:jc w:val="both"/>
        <w:rPr>
          <w:rFonts w:ascii="Sylfaen" w:hAnsi="Sylfaen"/>
          <w:sz w:val="24"/>
          <w:szCs w:val="24"/>
        </w:rPr>
      </w:pPr>
      <w:r w:rsidRPr="00146AAF">
        <w:rPr>
          <w:rFonts w:ascii="Sylfaen" w:hAnsi="Sylfaen"/>
          <w:sz w:val="24"/>
          <w:szCs w:val="24"/>
        </w:rPr>
        <w:t>Niniejszym oświadczam, że zostałem poinformowany o obecności n</w:t>
      </w:r>
      <w:r w:rsidR="00AD1B4F" w:rsidRPr="00146AAF">
        <w:rPr>
          <w:rFonts w:ascii="Sylfaen" w:hAnsi="Sylfaen"/>
          <w:sz w:val="24"/>
          <w:szCs w:val="24"/>
        </w:rPr>
        <w:t>a terenie pomieszczeń zakładu prac</w:t>
      </w:r>
      <w:r w:rsidR="008C7E6E">
        <w:rPr>
          <w:rFonts w:ascii="Sylfaen" w:hAnsi="Sylfaen"/>
          <w:sz w:val="24"/>
          <w:szCs w:val="24"/>
        </w:rPr>
        <w:t>y</w:t>
      </w:r>
      <w:r w:rsidR="001061BE">
        <w:rPr>
          <w:rFonts w:ascii="Sylfaen" w:hAnsi="Sylfaen"/>
          <w:sz w:val="24"/>
          <w:szCs w:val="24"/>
        </w:rPr>
        <w:t xml:space="preserve"> oraz</w:t>
      </w:r>
      <w:r w:rsidR="00AD1B4F" w:rsidRPr="00146AAF">
        <w:rPr>
          <w:rFonts w:ascii="Sylfaen" w:hAnsi="Sylfaen"/>
          <w:sz w:val="24"/>
          <w:szCs w:val="24"/>
        </w:rPr>
        <w:t xml:space="preserve"> wokół terenu zakładu </w:t>
      </w:r>
      <w:r w:rsidRPr="00146AAF">
        <w:rPr>
          <w:rFonts w:ascii="Sylfaen" w:hAnsi="Sylfaen"/>
          <w:sz w:val="24"/>
          <w:szCs w:val="24"/>
        </w:rPr>
        <w:t xml:space="preserve">systemu </w:t>
      </w:r>
      <w:r w:rsidR="00AD1B4F" w:rsidRPr="00146AAF">
        <w:rPr>
          <w:rFonts w:ascii="Sylfaen" w:hAnsi="Sylfaen"/>
          <w:sz w:val="24"/>
          <w:szCs w:val="24"/>
        </w:rPr>
        <w:t>monitoring</w:t>
      </w:r>
      <w:r w:rsidRPr="00146AAF">
        <w:rPr>
          <w:rFonts w:ascii="Sylfaen" w:hAnsi="Sylfaen"/>
          <w:sz w:val="24"/>
          <w:szCs w:val="24"/>
        </w:rPr>
        <w:t>u</w:t>
      </w:r>
      <w:r w:rsidR="00AD1B4F" w:rsidRPr="00146AAF">
        <w:rPr>
          <w:rFonts w:ascii="Sylfaen" w:hAnsi="Sylfaen"/>
          <w:sz w:val="24"/>
          <w:szCs w:val="24"/>
        </w:rPr>
        <w:t xml:space="preserve"> wizyjn</w:t>
      </w:r>
      <w:r w:rsidRPr="00146AAF">
        <w:rPr>
          <w:rFonts w:ascii="Sylfaen" w:hAnsi="Sylfaen"/>
          <w:sz w:val="24"/>
          <w:szCs w:val="24"/>
        </w:rPr>
        <w:t>ego</w:t>
      </w:r>
      <w:r w:rsidR="00AD1B4F" w:rsidRPr="00146AAF">
        <w:rPr>
          <w:rFonts w:ascii="Sylfaen" w:hAnsi="Sylfaen"/>
          <w:sz w:val="24"/>
          <w:szCs w:val="24"/>
        </w:rPr>
        <w:t xml:space="preserve"> </w:t>
      </w:r>
      <w:r w:rsidR="00425313">
        <w:rPr>
          <w:rFonts w:ascii="Sylfaen" w:hAnsi="Sylfaen"/>
          <w:sz w:val="24"/>
          <w:szCs w:val="24"/>
        </w:rPr>
        <w:br/>
      </w:r>
      <w:r w:rsidR="00AD1B4F" w:rsidRPr="00146AAF">
        <w:rPr>
          <w:rFonts w:ascii="Sylfaen" w:hAnsi="Sylfaen"/>
          <w:sz w:val="24"/>
          <w:szCs w:val="24"/>
        </w:rPr>
        <w:t>z wykorzystaniem kamer</w:t>
      </w:r>
      <w:r w:rsidR="001061BE">
        <w:rPr>
          <w:rFonts w:ascii="Sylfaen" w:hAnsi="Sylfaen"/>
          <w:sz w:val="24"/>
          <w:szCs w:val="24"/>
        </w:rPr>
        <w:t>,</w:t>
      </w:r>
      <w:r w:rsidR="00AD1B4F" w:rsidRPr="00146AAF">
        <w:rPr>
          <w:rFonts w:ascii="Sylfaen" w:hAnsi="Sylfaen"/>
          <w:sz w:val="24"/>
          <w:szCs w:val="24"/>
        </w:rPr>
        <w:t xml:space="preserve"> w celu zapewnienia bezpieczeństwa pracowników, </w:t>
      </w:r>
      <w:r w:rsidR="001061BE">
        <w:rPr>
          <w:rFonts w:ascii="Sylfaen" w:hAnsi="Sylfaen"/>
          <w:sz w:val="24"/>
          <w:szCs w:val="24"/>
        </w:rPr>
        <w:t>zabezpieczenia mienia</w:t>
      </w:r>
      <w:r w:rsidR="00425313">
        <w:rPr>
          <w:rFonts w:ascii="Sylfaen" w:hAnsi="Sylfaen"/>
          <w:sz w:val="24"/>
          <w:szCs w:val="24"/>
        </w:rPr>
        <w:t xml:space="preserve"> </w:t>
      </w:r>
      <w:r w:rsidR="001061BE">
        <w:rPr>
          <w:rFonts w:ascii="Sylfaen" w:hAnsi="Sylfaen"/>
          <w:sz w:val="24"/>
          <w:szCs w:val="24"/>
        </w:rPr>
        <w:t>zakładu</w:t>
      </w:r>
      <w:r w:rsidR="00425313">
        <w:rPr>
          <w:rFonts w:ascii="Sylfaen" w:hAnsi="Sylfaen"/>
          <w:sz w:val="24"/>
          <w:szCs w:val="24"/>
        </w:rPr>
        <w:t xml:space="preserve"> oraz </w:t>
      </w:r>
      <w:r w:rsidR="001061BE">
        <w:rPr>
          <w:rFonts w:ascii="Sylfaen" w:hAnsi="Sylfaen"/>
          <w:sz w:val="24"/>
          <w:szCs w:val="24"/>
        </w:rPr>
        <w:t xml:space="preserve">monitorowania </w:t>
      </w:r>
      <w:r w:rsidR="00AD1B4F" w:rsidRPr="00146AAF">
        <w:rPr>
          <w:rFonts w:ascii="Sylfaen" w:hAnsi="Sylfaen"/>
          <w:sz w:val="24"/>
          <w:szCs w:val="24"/>
        </w:rPr>
        <w:t>produkcji</w:t>
      </w:r>
      <w:r w:rsidR="00425313">
        <w:rPr>
          <w:rFonts w:ascii="Sylfaen" w:hAnsi="Sylfaen"/>
          <w:sz w:val="24"/>
          <w:szCs w:val="24"/>
        </w:rPr>
        <w:t>.</w:t>
      </w:r>
    </w:p>
    <w:p w14:paraId="47300FBE" w14:textId="0BB9BBE8" w:rsidR="00AD1B4F" w:rsidRPr="00005A5B" w:rsidRDefault="00AD1B4F" w:rsidP="00990495">
      <w:pPr>
        <w:pStyle w:val="Akapitzlist"/>
        <w:adjustRightInd w:val="0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25313">
        <w:rPr>
          <w:rFonts w:ascii="Sylfaen" w:hAnsi="Sylfaen"/>
          <w:sz w:val="24"/>
          <w:szCs w:val="24"/>
        </w:rPr>
        <w:t>Monitoringiem nie są objęte szatnie, stołówki, łazienki, palarnie</w:t>
      </w:r>
      <w:r w:rsidR="00922B3C">
        <w:rPr>
          <w:rFonts w:ascii="Sylfaen" w:hAnsi="Sylfaen"/>
          <w:sz w:val="24"/>
          <w:szCs w:val="24"/>
        </w:rPr>
        <w:t xml:space="preserve">, </w:t>
      </w:r>
      <w:r w:rsidRPr="00425313">
        <w:rPr>
          <w:rFonts w:ascii="Sylfaen" w:hAnsi="Sylfaen"/>
          <w:sz w:val="24"/>
          <w:szCs w:val="24"/>
        </w:rPr>
        <w:t>chyba</w:t>
      </w:r>
      <w:r w:rsidR="00425313">
        <w:rPr>
          <w:rFonts w:ascii="Sylfaen" w:hAnsi="Sylfaen"/>
          <w:sz w:val="24"/>
          <w:szCs w:val="24"/>
        </w:rPr>
        <w:t>,</w:t>
      </w:r>
      <w:r w:rsidRPr="00425313">
        <w:rPr>
          <w:rFonts w:ascii="Sylfaen" w:hAnsi="Sylfaen"/>
          <w:sz w:val="24"/>
          <w:szCs w:val="24"/>
        </w:rPr>
        <w:t xml:space="preserve"> </w:t>
      </w:r>
      <w:r w:rsidR="00AC3918">
        <w:rPr>
          <w:rFonts w:ascii="Sylfaen" w:hAnsi="Sylfaen"/>
          <w:sz w:val="24"/>
          <w:szCs w:val="24"/>
        </w:rPr>
        <w:br/>
      </w:r>
      <w:r w:rsidRPr="00425313">
        <w:rPr>
          <w:rFonts w:ascii="Sylfaen" w:hAnsi="Sylfaen"/>
          <w:sz w:val="24"/>
          <w:szCs w:val="24"/>
        </w:rPr>
        <w:t>że konieczna jest realizacja celów jw.</w:t>
      </w:r>
      <w:r w:rsidR="00005A5B">
        <w:rPr>
          <w:rFonts w:ascii="Times New Roman" w:hAnsi="Times New Roman"/>
          <w:sz w:val="24"/>
          <w:szCs w:val="24"/>
        </w:rPr>
        <w:t xml:space="preserve"> </w:t>
      </w:r>
    </w:p>
    <w:p w14:paraId="5ACD6425" w14:textId="2734C75E" w:rsidR="00146AAF" w:rsidRPr="00146AAF" w:rsidRDefault="00AD1B4F" w:rsidP="00D631E4">
      <w:pPr>
        <w:adjustRightInd w:val="0"/>
        <w:spacing w:before="120" w:after="120"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425313">
        <w:rPr>
          <w:rFonts w:ascii="Sylfaen" w:hAnsi="Sylfaen"/>
          <w:sz w:val="24"/>
          <w:szCs w:val="24"/>
        </w:rPr>
        <w:t xml:space="preserve">Dane z monitoringu są przechowywane przez okres </w:t>
      </w:r>
      <w:r w:rsidR="0072251B">
        <w:rPr>
          <w:rFonts w:ascii="Sylfaen" w:hAnsi="Sylfaen"/>
          <w:sz w:val="24"/>
          <w:szCs w:val="24"/>
        </w:rPr>
        <w:t xml:space="preserve">maksymalnie </w:t>
      </w:r>
      <w:r w:rsidR="00E531AB">
        <w:rPr>
          <w:rFonts w:ascii="Sylfaen" w:hAnsi="Sylfaen"/>
          <w:sz w:val="24"/>
          <w:szCs w:val="24"/>
        </w:rPr>
        <w:t>6</w:t>
      </w:r>
      <w:r w:rsidR="001061BE">
        <w:rPr>
          <w:rFonts w:ascii="Sylfaen" w:hAnsi="Sylfaen"/>
          <w:sz w:val="24"/>
          <w:szCs w:val="24"/>
        </w:rPr>
        <w:t>0 dni</w:t>
      </w:r>
      <w:r w:rsidR="0072251B">
        <w:rPr>
          <w:rFonts w:ascii="Sylfaen" w:hAnsi="Sylfaen"/>
          <w:sz w:val="24"/>
          <w:szCs w:val="24"/>
        </w:rPr>
        <w:t xml:space="preserve"> od dnia zarejestrowania</w:t>
      </w:r>
      <w:r w:rsidRPr="00425313">
        <w:rPr>
          <w:rFonts w:ascii="Sylfaen" w:hAnsi="Sylfaen"/>
          <w:sz w:val="24"/>
          <w:szCs w:val="24"/>
        </w:rPr>
        <w:t>.</w:t>
      </w:r>
    </w:p>
    <w:p w14:paraId="1487D7A1" w14:textId="518A9FF5" w:rsidR="00555111" w:rsidRPr="00146AAF" w:rsidRDefault="00AD1B4F" w:rsidP="00990495">
      <w:pPr>
        <w:pStyle w:val="Akapitzlist"/>
        <w:spacing w:line="360" w:lineRule="auto"/>
        <w:ind w:left="0" w:firstLine="708"/>
        <w:jc w:val="both"/>
        <w:rPr>
          <w:rFonts w:ascii="Sylfaen" w:eastAsia="Times New Roman" w:hAnsi="Sylfaen"/>
          <w:sz w:val="24"/>
          <w:szCs w:val="24"/>
          <w:lang w:eastAsia="pl-PL"/>
        </w:rPr>
      </w:pPr>
      <w:r w:rsidRPr="00146AAF">
        <w:rPr>
          <w:rFonts w:ascii="Sylfaen" w:hAnsi="Sylfaen"/>
          <w:sz w:val="24"/>
          <w:szCs w:val="24"/>
        </w:rPr>
        <w:t xml:space="preserve">Pracodawca oznacza pomieszczenia monitorowane w sposób widoczny i czytelny, za pomocą odpowiednich </w:t>
      </w:r>
      <w:r w:rsidR="00990495">
        <w:rPr>
          <w:rFonts w:ascii="Sylfaen" w:hAnsi="Sylfaen"/>
          <w:sz w:val="24"/>
          <w:szCs w:val="24"/>
        </w:rPr>
        <w:t>znaków.</w:t>
      </w:r>
    </w:p>
    <w:p w14:paraId="3A67FC74" w14:textId="77777777" w:rsidR="00146AAF" w:rsidRPr="00146AAF" w:rsidRDefault="00146AAF" w:rsidP="00146AAF">
      <w:pPr>
        <w:pStyle w:val="Akapitzlist"/>
        <w:ind w:left="0" w:firstLine="708"/>
        <w:rPr>
          <w:rFonts w:ascii="Sylfaen" w:hAnsi="Sylfaen"/>
          <w:sz w:val="24"/>
          <w:szCs w:val="24"/>
        </w:rPr>
      </w:pPr>
    </w:p>
    <w:p w14:paraId="424CB420" w14:textId="77777777" w:rsidR="00146AAF" w:rsidRPr="00146AAF" w:rsidRDefault="00146AAF" w:rsidP="00146AAF">
      <w:pPr>
        <w:pStyle w:val="Akapitzlist"/>
        <w:ind w:left="0" w:firstLine="708"/>
        <w:rPr>
          <w:rFonts w:ascii="Sylfaen" w:hAnsi="Sylfaen"/>
          <w:sz w:val="24"/>
          <w:szCs w:val="24"/>
        </w:rPr>
      </w:pPr>
    </w:p>
    <w:p w14:paraId="13A6FC21" w14:textId="77777777" w:rsidR="00146AAF" w:rsidRDefault="00146AAF" w:rsidP="00146AAF">
      <w:pPr>
        <w:pStyle w:val="Akapitzlist"/>
        <w:ind w:left="0" w:firstLine="708"/>
        <w:jc w:val="right"/>
        <w:rPr>
          <w:rFonts w:ascii="Times New Roman" w:hAnsi="Times New Roman"/>
          <w:sz w:val="24"/>
          <w:szCs w:val="24"/>
        </w:rPr>
      </w:pPr>
    </w:p>
    <w:p w14:paraId="082342ED" w14:textId="77777777" w:rsidR="00005A5B" w:rsidRDefault="00005A5B" w:rsidP="00146AAF">
      <w:pPr>
        <w:pStyle w:val="Akapitzlist"/>
        <w:ind w:left="0" w:firstLine="708"/>
        <w:jc w:val="right"/>
        <w:rPr>
          <w:rFonts w:ascii="Times New Roman" w:hAnsi="Times New Roman"/>
          <w:sz w:val="24"/>
          <w:szCs w:val="24"/>
        </w:rPr>
      </w:pPr>
    </w:p>
    <w:p w14:paraId="4BCB35C5" w14:textId="77777777" w:rsidR="00005A5B" w:rsidRDefault="00005A5B" w:rsidP="00146AAF">
      <w:pPr>
        <w:pStyle w:val="Akapitzlist"/>
        <w:ind w:left="0" w:firstLine="708"/>
        <w:jc w:val="right"/>
        <w:rPr>
          <w:rFonts w:ascii="Times New Roman" w:hAnsi="Times New Roman"/>
          <w:sz w:val="24"/>
          <w:szCs w:val="24"/>
        </w:rPr>
      </w:pPr>
    </w:p>
    <w:p w14:paraId="4DDA9ED5" w14:textId="77777777" w:rsidR="00005A5B" w:rsidRPr="00005A5B" w:rsidRDefault="00005A5B" w:rsidP="00146AAF">
      <w:pPr>
        <w:pStyle w:val="Akapitzlist"/>
        <w:ind w:left="0" w:firstLine="708"/>
        <w:jc w:val="right"/>
        <w:rPr>
          <w:rFonts w:ascii="Times New Roman" w:hAnsi="Times New Roman"/>
          <w:sz w:val="24"/>
          <w:szCs w:val="24"/>
        </w:rPr>
      </w:pPr>
    </w:p>
    <w:p w14:paraId="570C2A2B" w14:textId="77777777" w:rsidR="00005A5B" w:rsidRPr="00005A5B" w:rsidRDefault="00005A5B" w:rsidP="00146AAF">
      <w:pPr>
        <w:pStyle w:val="Akapitzlist"/>
        <w:ind w:left="0" w:firstLine="708"/>
        <w:jc w:val="right"/>
        <w:rPr>
          <w:rFonts w:ascii="Times New Roman" w:hAnsi="Times New Roman"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  <w:sz w:val="24"/>
          <w:szCs w:val="24"/>
          <w:u w:val="dotted"/>
        </w:rPr>
        <w:tab/>
      </w:r>
    </w:p>
    <w:p w14:paraId="08BA96D4" w14:textId="29017804" w:rsidR="00D631E4" w:rsidRDefault="00005A5B" w:rsidP="00146AAF">
      <w:pPr>
        <w:pStyle w:val="Akapitzlist"/>
        <w:ind w:left="0" w:firstLine="708"/>
        <w:jc w:val="right"/>
        <w:rPr>
          <w:rFonts w:ascii="Sylfaen" w:hAnsi="Sylfaen"/>
          <w:i/>
          <w:sz w:val="24"/>
          <w:szCs w:val="24"/>
        </w:rPr>
      </w:pPr>
      <w:r w:rsidRPr="00005A5B">
        <w:rPr>
          <w:rFonts w:ascii="Sylfaen" w:hAnsi="Sylfaen"/>
          <w:i/>
          <w:sz w:val="24"/>
          <w:szCs w:val="24"/>
        </w:rPr>
        <w:t>(</w:t>
      </w:r>
      <w:r w:rsidR="00146AAF" w:rsidRPr="00005A5B">
        <w:rPr>
          <w:rFonts w:ascii="Sylfaen" w:hAnsi="Sylfaen"/>
          <w:i/>
          <w:sz w:val="24"/>
          <w:szCs w:val="24"/>
        </w:rPr>
        <w:t>Podpis pracownika</w:t>
      </w:r>
      <w:r w:rsidRPr="00005A5B">
        <w:rPr>
          <w:rFonts w:ascii="Sylfaen" w:hAnsi="Sylfaen"/>
          <w:i/>
          <w:sz w:val="24"/>
          <w:szCs w:val="24"/>
        </w:rPr>
        <w:t>)</w:t>
      </w:r>
      <w:r w:rsidRPr="00005A5B">
        <w:rPr>
          <w:rFonts w:ascii="Sylfaen" w:hAnsi="Sylfaen"/>
          <w:i/>
          <w:sz w:val="24"/>
          <w:szCs w:val="24"/>
        </w:rPr>
        <w:tab/>
      </w:r>
      <w:r w:rsidRPr="00005A5B">
        <w:rPr>
          <w:rFonts w:ascii="Sylfaen" w:hAnsi="Sylfaen"/>
          <w:i/>
          <w:sz w:val="24"/>
          <w:szCs w:val="24"/>
        </w:rPr>
        <w:tab/>
      </w:r>
    </w:p>
    <w:p w14:paraId="42D688A1" w14:textId="77777777" w:rsidR="00D631E4" w:rsidRPr="00D631E4" w:rsidRDefault="00D631E4" w:rsidP="00D631E4"/>
    <w:p w14:paraId="4B9C49BF" w14:textId="77777777" w:rsidR="00D631E4" w:rsidRPr="00D631E4" w:rsidRDefault="00D631E4" w:rsidP="00D631E4"/>
    <w:p w14:paraId="55E7FD90" w14:textId="77777777" w:rsidR="00D631E4" w:rsidRPr="00D631E4" w:rsidRDefault="00D631E4" w:rsidP="00D631E4"/>
    <w:p w14:paraId="10781217" w14:textId="77777777" w:rsidR="00D631E4" w:rsidRPr="00D631E4" w:rsidRDefault="00D631E4" w:rsidP="00D631E4"/>
    <w:p w14:paraId="5976D4C3" w14:textId="77777777" w:rsidR="00D631E4" w:rsidRPr="00D631E4" w:rsidRDefault="00D631E4" w:rsidP="00D631E4"/>
    <w:p w14:paraId="5EC62D8B" w14:textId="77777777" w:rsidR="00D631E4" w:rsidRPr="00D631E4" w:rsidRDefault="00D631E4" w:rsidP="00D631E4"/>
    <w:p w14:paraId="3866011A" w14:textId="73CE1173" w:rsidR="00146AAF" w:rsidRPr="00D631E4" w:rsidRDefault="00D631E4" w:rsidP="00D631E4">
      <w:pPr>
        <w:tabs>
          <w:tab w:val="left" w:pos="1605"/>
        </w:tabs>
      </w:pPr>
      <w:r>
        <w:tab/>
      </w:r>
    </w:p>
    <w:sectPr w:rsidR="00146AAF" w:rsidRPr="00D63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46D3D" w14:textId="77777777" w:rsidR="00C0096C" w:rsidRDefault="00C0096C" w:rsidP="00146AAF">
      <w:pPr>
        <w:spacing w:after="0" w:line="240" w:lineRule="auto"/>
      </w:pPr>
      <w:r>
        <w:separator/>
      </w:r>
    </w:p>
  </w:endnote>
  <w:endnote w:type="continuationSeparator" w:id="0">
    <w:p w14:paraId="0F211440" w14:textId="77777777" w:rsidR="00C0096C" w:rsidRDefault="00C0096C" w:rsidP="0014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05A7" w14:textId="77777777" w:rsidR="00922B3C" w:rsidRDefault="00922B3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660"/>
      <w:gridCol w:w="4252"/>
      <w:gridCol w:w="2000"/>
      <w:gridCol w:w="2000"/>
    </w:tblGrid>
    <w:tr w:rsidR="00005A5B" w14:paraId="5B30482E" w14:textId="77777777" w:rsidTr="000C5DF0">
      <w:trPr>
        <w:trHeight w:val="274"/>
      </w:trPr>
      <w:tc>
        <w:tcPr>
          <w:tcW w:w="2660" w:type="dxa"/>
          <w:tcBorders>
            <w:left w:val="nil"/>
            <w:bottom w:val="nil"/>
            <w:right w:val="nil"/>
          </w:tcBorders>
        </w:tcPr>
        <w:p w14:paraId="13461F5B" w14:textId="20E959E2" w:rsidR="00005A5B" w:rsidRPr="00C80316" w:rsidRDefault="00D631E4" w:rsidP="000C5DF0">
          <w:pPr>
            <w:pStyle w:val="Stopka"/>
            <w:spacing w:after="0"/>
            <w:rPr>
              <w:rFonts w:ascii="Sylfaen" w:hAnsi="Sylfaen"/>
            </w:rPr>
          </w:pPr>
          <w:r>
            <w:rPr>
              <w:rFonts w:ascii="Sylfaen" w:hAnsi="Sylfaen"/>
            </w:rPr>
            <w:t>Informacja o monitoringu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042DA72D" w14:textId="0A4837BF" w:rsidR="00005A5B" w:rsidRPr="00C80316" w:rsidRDefault="00005A5B" w:rsidP="00096A29">
          <w:pPr>
            <w:pStyle w:val="Stopka"/>
            <w:spacing w:after="0"/>
            <w:ind w:left="459"/>
            <w:jc w:val="right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>Wersja 01/2018 z dnia</w:t>
          </w:r>
          <w:r w:rsidR="00922B3C">
            <w:rPr>
              <w:rFonts w:ascii="Sylfaen" w:hAnsi="Sylfaen"/>
            </w:rPr>
            <w:t xml:space="preserve"> 22.11.</w:t>
          </w:r>
          <w:r w:rsidRPr="00C80316">
            <w:rPr>
              <w:rFonts w:ascii="Sylfaen" w:hAnsi="Sylfaen"/>
            </w:rPr>
            <w:t>2018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667316E7" w14:textId="5A896861" w:rsidR="00005A5B" w:rsidRPr="00C80316" w:rsidRDefault="00005A5B" w:rsidP="000C5DF0">
          <w:pPr>
            <w:pStyle w:val="Stopka"/>
            <w:spacing w:after="0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72251B">
            <w:rPr>
              <w:rStyle w:val="Numerstrony"/>
              <w:rFonts w:ascii="Sylfaen" w:eastAsiaTheme="minorHAnsi" w:hAnsi="Sylfaen"/>
              <w:noProof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6842868A" w14:textId="77777777" w:rsidR="00005A5B" w:rsidRPr="00F12FD6" w:rsidRDefault="00005A5B" w:rsidP="000C5DF0">
          <w:pPr>
            <w:pStyle w:val="Stopka"/>
            <w:spacing w:after="0"/>
            <w:jc w:val="right"/>
            <w:rPr>
              <w:rFonts w:ascii="Sylfaen" w:hAnsi="Sylfaen"/>
            </w:rPr>
          </w:pPr>
        </w:p>
      </w:tc>
    </w:tr>
  </w:tbl>
  <w:p w14:paraId="664DE3B3" w14:textId="77777777" w:rsidR="00146AAF" w:rsidRDefault="00146AA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6611" w14:textId="77777777" w:rsidR="00922B3C" w:rsidRDefault="00922B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4BC8C" w14:textId="77777777" w:rsidR="00C0096C" w:rsidRDefault="00C0096C" w:rsidP="00146AAF">
      <w:pPr>
        <w:spacing w:after="0" w:line="240" w:lineRule="auto"/>
      </w:pPr>
      <w:r>
        <w:separator/>
      </w:r>
    </w:p>
  </w:footnote>
  <w:footnote w:type="continuationSeparator" w:id="0">
    <w:p w14:paraId="01ADB26E" w14:textId="77777777" w:rsidR="00C0096C" w:rsidRDefault="00C0096C" w:rsidP="0014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328C" w14:textId="77777777" w:rsidR="00922B3C" w:rsidRDefault="00922B3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1061BE" w:rsidRPr="001061BE" w14:paraId="5E96CE35" w14:textId="77777777" w:rsidTr="006768D8">
      <w:tc>
        <w:tcPr>
          <w:tcW w:w="3369" w:type="dxa"/>
        </w:tcPr>
        <w:p w14:paraId="16AB94E5" w14:textId="6CB10F00" w:rsidR="001061BE" w:rsidRPr="001061BE" w:rsidRDefault="00096A29" w:rsidP="001061BE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5F995BF9" wp14:editId="196A4BBB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4F7BE1EB" w14:textId="5679EBBE" w:rsidR="001061BE" w:rsidRPr="001061BE" w:rsidRDefault="001061BE" w:rsidP="00922B3C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right"/>
            <w:rPr>
              <w:rFonts w:ascii="Sylfaen" w:hAnsi="Sylfaen"/>
              <w:sz w:val="20"/>
              <w:szCs w:val="20"/>
              <w:lang w:eastAsia="en-US"/>
            </w:rPr>
          </w:pPr>
          <w:r w:rsidRPr="001061BE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>
            <w:rPr>
              <w:rFonts w:ascii="Sylfaen" w:hAnsi="Sylfaen"/>
              <w:sz w:val="20"/>
              <w:szCs w:val="20"/>
              <w:lang w:eastAsia="en-US"/>
            </w:rPr>
            <w:t>1</w:t>
          </w:r>
          <w:r w:rsidR="00922B3C">
            <w:rPr>
              <w:rFonts w:ascii="Sylfaen" w:hAnsi="Sylfaen"/>
              <w:sz w:val="20"/>
              <w:szCs w:val="20"/>
              <w:lang w:eastAsia="en-US"/>
            </w:rPr>
            <w:t>6</w:t>
          </w:r>
          <w:r w:rsidRPr="001061BE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proofErr w:type="spellStart"/>
          <w:r w:rsidR="00096A29">
            <w:rPr>
              <w:rFonts w:ascii="Sylfaen" w:hAnsi="Sylfaen"/>
              <w:sz w:val="20"/>
              <w:szCs w:val="20"/>
              <w:lang w:eastAsia="en-US"/>
            </w:rPr>
            <w:t>RPWiK</w:t>
          </w:r>
          <w:proofErr w:type="spellEnd"/>
          <w:r w:rsidR="00096A29">
            <w:rPr>
              <w:rFonts w:ascii="Sylfaen" w:hAnsi="Sylfaen"/>
              <w:sz w:val="20"/>
              <w:szCs w:val="20"/>
              <w:lang w:eastAsia="en-US"/>
            </w:rPr>
            <w:t xml:space="preserve"> Tychy S.A.</w:t>
          </w:r>
        </w:p>
      </w:tc>
    </w:tr>
  </w:tbl>
  <w:p w14:paraId="0F27EC50" w14:textId="77777777" w:rsidR="00146AAF" w:rsidRPr="00DA5730" w:rsidRDefault="00146AAF" w:rsidP="001061BE">
    <w:pPr>
      <w:pStyle w:val="Nagwek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D4502" w14:textId="77777777" w:rsidR="00922B3C" w:rsidRDefault="00922B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1201"/>
    <w:multiLevelType w:val="hybridMultilevel"/>
    <w:tmpl w:val="CE786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40BFC"/>
    <w:multiLevelType w:val="hybridMultilevel"/>
    <w:tmpl w:val="0DEA1D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4F"/>
    <w:rsid w:val="00005A5B"/>
    <w:rsid w:val="00096A29"/>
    <w:rsid w:val="000C5DF0"/>
    <w:rsid w:val="001061BE"/>
    <w:rsid w:val="00146AAF"/>
    <w:rsid w:val="001D2C3F"/>
    <w:rsid w:val="002337D9"/>
    <w:rsid w:val="002D15BD"/>
    <w:rsid w:val="00362F26"/>
    <w:rsid w:val="00425313"/>
    <w:rsid w:val="00445393"/>
    <w:rsid w:val="004540D4"/>
    <w:rsid w:val="00555111"/>
    <w:rsid w:val="005F18B8"/>
    <w:rsid w:val="0072251B"/>
    <w:rsid w:val="007657BE"/>
    <w:rsid w:val="007E3772"/>
    <w:rsid w:val="008C7E6E"/>
    <w:rsid w:val="00922B3C"/>
    <w:rsid w:val="00990495"/>
    <w:rsid w:val="00AC3918"/>
    <w:rsid w:val="00AD1B4F"/>
    <w:rsid w:val="00C0096C"/>
    <w:rsid w:val="00CD3379"/>
    <w:rsid w:val="00D631E4"/>
    <w:rsid w:val="00DA5730"/>
    <w:rsid w:val="00E531AB"/>
    <w:rsid w:val="00E87647"/>
    <w:rsid w:val="00F42FA1"/>
    <w:rsid w:val="00F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1F04ACA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D1B4F"/>
    <w:pPr>
      <w:suppressAutoHyphens/>
      <w:spacing w:after="160" w:line="254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1B4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46A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46AAF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146AA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146AAF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00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005A5B"/>
  </w:style>
  <w:style w:type="paragraph" w:styleId="Tekstdymka">
    <w:name w:val="Balloon Text"/>
    <w:basedOn w:val="Normalny"/>
    <w:link w:val="TekstdymkaZnak"/>
    <w:uiPriority w:val="99"/>
    <w:semiHidden/>
    <w:unhideWhenUsed/>
    <w:rsid w:val="00DA5730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5730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1061B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lllllll</cp:lastModifiedBy>
  <cp:revision>13</cp:revision>
  <cp:lastPrinted>2019-04-08T08:39:00Z</cp:lastPrinted>
  <dcterms:created xsi:type="dcterms:W3CDTF">2018-06-06T12:31:00Z</dcterms:created>
  <dcterms:modified xsi:type="dcterms:W3CDTF">2019-04-08T08:39:00Z</dcterms:modified>
</cp:coreProperties>
</file>