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515.0" w:type="dxa"/>
        <w:jc w:val="left"/>
        <w:tblInd w:w="955.0" w:type="dxa"/>
        <w:tblLayout w:type="fixed"/>
        <w:tblLook w:val="0600"/>
      </w:tblPr>
      <w:tblGrid>
        <w:gridCol w:w="7290"/>
        <w:gridCol w:w="3225"/>
        <w:tblGridChange w:id="0">
          <w:tblGrid>
            <w:gridCol w:w="7290"/>
            <w:gridCol w:w="3225"/>
          </w:tblGrid>
        </w:tblGridChange>
      </w:tblGrid>
      <w:tr>
        <w:trPr>
          <w:trHeight w:val="243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before="480" w:line="240" w:lineRule="auto"/>
              <w:rPr>
                <w:rFonts w:ascii="Cormorant Light" w:cs="Cormorant Light" w:eastAsia="Cormorant Light" w:hAnsi="Cormorant Light"/>
                <w:color w:val="c9b694"/>
                <w:sz w:val="80"/>
                <w:szCs w:val="80"/>
              </w:rPr>
            </w:pPr>
            <w:r w:rsidDel="00000000" w:rsidR="00000000" w:rsidRPr="00000000">
              <w:rPr>
                <w:rFonts w:ascii="Cormorant Light" w:cs="Cormorant Light" w:eastAsia="Cormorant Light" w:hAnsi="Cormorant Light"/>
                <w:color w:val="626363"/>
                <w:sz w:val="80"/>
                <w:szCs w:val="80"/>
                <w:rtl w:val="0"/>
              </w:rPr>
              <w:t xml:space="preserve">Joel</w:t>
            </w:r>
            <w:r w:rsidDel="00000000" w:rsidR="00000000" w:rsidRPr="00000000">
              <w:rPr>
                <w:rFonts w:ascii="Cormorant Light" w:cs="Cormorant Light" w:eastAsia="Cormorant Light" w:hAnsi="Cormorant Light"/>
                <w:color w:val="c9b694"/>
                <w:sz w:val="80"/>
                <w:szCs w:val="80"/>
                <w:rtl w:val="0"/>
              </w:rPr>
              <w:t xml:space="preserve"> Poirier</w:t>
            </w:r>
          </w:p>
          <w:p w:rsidR="00000000" w:rsidDel="00000000" w:rsidP="00000000" w:rsidRDefault="00000000" w:rsidRPr="00000000" w14:paraId="00000003">
            <w:pPr>
              <w:widowControl w:val="0"/>
              <w:spacing w:before="80" w:line="240" w:lineRule="auto"/>
              <w:ind w:left="0" w:firstLine="0"/>
              <w:rPr>
                <w:rFonts w:ascii="Nunito Sans" w:cs="Nunito Sans" w:eastAsia="Nunito Sans" w:hAnsi="Nunito Sans"/>
                <w:color w:val="707071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707071"/>
                <w:rtl w:val="0"/>
              </w:rPr>
              <w:t xml:space="preserve">FULL - STACK WEB DEVELOPER</w:t>
            </w:r>
          </w:p>
          <w:tbl>
            <w:tblPr>
              <w:tblStyle w:val="Table2"/>
              <w:tblW w:w="300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3000"/>
              <w:tblGridChange w:id="0">
                <w:tblGrid>
                  <w:gridCol w:w="3000"/>
                </w:tblGrid>
              </w:tblGridChange>
            </w:tblGrid>
            <w:tr>
              <w:trPr>
                <w:trHeight w:val="270" w:hRule="atLeast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d2d2d1" w:space="0" w:sz="6" w:val="single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4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Nunito Sans" w:cs="Nunito Sans" w:eastAsia="Nunito Sans" w:hAnsi="Nunito Sans"/>
                      <w:color w:val="707071"/>
                      <w:sz w:val="2"/>
                      <w:szCs w:val="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05">
            <w:pPr>
              <w:widowControl w:val="0"/>
              <w:spacing w:before="80" w:line="240" w:lineRule="auto"/>
              <w:ind w:left="0" w:firstLine="0"/>
              <w:rPr>
                <w:rFonts w:ascii="Nunito Sans" w:cs="Nunito Sans" w:eastAsia="Nunito Sans" w:hAnsi="Nunito Sans"/>
                <w:color w:val="70707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widowControl w:val="0"/>
              <w:spacing w:line="312" w:lineRule="auto"/>
              <w:jc w:val="both"/>
              <w:rPr>
                <w:rFonts w:ascii="Nunito Sans" w:cs="Nunito Sans" w:eastAsia="Nunito Sans" w:hAnsi="Nunito Sans"/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6c6c6c"/>
                <w:sz w:val="18"/>
                <w:szCs w:val="18"/>
                <w:rtl w:val="0"/>
              </w:rPr>
              <w:t xml:space="preserve">Full Stack web developer backed with 4 years of experience in video production, marketing, team leadership, and customer service. Believe that every person has a story to tell and that technology allows for individuals to share those experiences together. Excited to bring a storytelling driven approach to web development and design.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312" w:lineRule="auto"/>
              <w:jc w:val="both"/>
              <w:rPr>
                <w:rFonts w:ascii="Nunito Sans" w:cs="Nunito Sans" w:eastAsia="Nunito Sans" w:hAnsi="Nunito Sans"/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widowControl w:val="0"/>
              <w:spacing w:line="312" w:lineRule="auto"/>
              <w:jc w:val="both"/>
              <w:rPr>
                <w:rFonts w:ascii="Nunito Sans" w:cs="Nunito Sans" w:eastAsia="Nunito Sans" w:hAnsi="Nunito Sans"/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6c6c6c"/>
                <w:sz w:val="18"/>
                <w:szCs w:val="18"/>
                <w:rtl w:val="0"/>
              </w:rPr>
              <w:t xml:space="preserve">PORTFOLIO: </w:t>
            </w:r>
            <w:r w:rsidDel="00000000" w:rsidR="00000000" w:rsidRPr="00000000">
              <w:rPr>
                <w:rFonts w:ascii="Nunito Sans" w:cs="Nunito Sans" w:eastAsia="Nunito Sans" w:hAnsi="Nunito Sans"/>
                <w:color w:val="6c6c6c"/>
                <w:sz w:val="18"/>
                <w:szCs w:val="18"/>
                <w:rtl w:val="0"/>
              </w:rPr>
              <w:t xml:space="preserve">https://devjoelmichael.github.io/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widowControl w:val="0"/>
              <w:spacing w:before="300" w:line="240" w:lineRule="auto"/>
              <w:ind w:left="0" w:right="-30" w:firstLine="0"/>
              <w:jc w:val="right"/>
              <w:rPr>
                <w:rFonts w:ascii="Amiko" w:cs="Amiko" w:eastAsia="Amiko" w:hAnsi="Amiko"/>
                <w:color w:val="40403f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widowControl w:val="0"/>
        <w:rPr>
          <w:sz w:val="10"/>
          <w:szCs w:val="1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2401.0" w:type="dxa"/>
        <w:jc w:val="left"/>
        <w:tblInd w:w="100.0" w:type="pct"/>
        <w:tblLayout w:type="fixed"/>
        <w:tblLook w:val="0600"/>
      </w:tblPr>
      <w:tblGrid>
        <w:gridCol w:w="980"/>
        <w:gridCol w:w="504"/>
        <w:gridCol w:w="1695"/>
        <w:gridCol w:w="504"/>
        <w:gridCol w:w="2340"/>
        <w:gridCol w:w="504"/>
        <w:gridCol w:w="2385"/>
        <w:gridCol w:w="504"/>
        <w:gridCol w:w="1845"/>
        <w:gridCol w:w="1140"/>
        <w:tblGridChange w:id="0">
          <w:tblGrid>
            <w:gridCol w:w="980"/>
            <w:gridCol w:w="504"/>
            <w:gridCol w:w="1695"/>
            <w:gridCol w:w="504"/>
            <w:gridCol w:w="2340"/>
            <w:gridCol w:w="504"/>
            <w:gridCol w:w="2385"/>
            <w:gridCol w:w="504"/>
            <w:gridCol w:w="1845"/>
            <w:gridCol w:w="1140"/>
          </w:tblGrid>
        </w:tblGridChange>
      </w:tblGrid>
      <w:tr>
        <w:trPr>
          <w:trHeight w:val="675" w:hRule="atLeast"/>
        </w:trPr>
        <w:tc>
          <w:tcPr/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Raleway Thin" w:cs="Raleway Thin" w:eastAsia="Raleway Thin" w:hAnsi="Raleway Thi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2d2d1" w:space="0" w:sz="6" w:val="single"/>
              <w:left w:color="000000" w:space="0" w:sz="0" w:val="nil"/>
              <w:bottom w:color="d2d2d1" w:space="0" w:sz="6" w:val="single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widowControl w:val="0"/>
              <w:spacing w:after="40" w:line="240" w:lineRule="auto"/>
              <w:rPr>
                <w:rFonts w:ascii="Raleway" w:cs="Raleway" w:eastAsia="Raleway" w:hAnsi="Raleway"/>
                <w:sz w:val="4"/>
                <w:szCs w:val="4"/>
              </w:rPr>
            </w:pPr>
            <w:r w:rsidDel="00000000" w:rsidR="00000000" w:rsidRPr="00000000">
              <w:rPr>
                <w:rFonts w:ascii="Raleway" w:cs="Raleway" w:eastAsia="Raleway" w:hAnsi="Raleway"/>
                <w:sz w:val="24"/>
                <w:szCs w:val="24"/>
              </w:rPr>
              <w:drawing>
                <wp:inline distB="114300" distT="114300" distL="114300" distR="114300">
                  <wp:extent cx="228600" cy="215900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2d2d1" w:space="0" w:sz="6" w:val="single"/>
              <w:left w:color="000000" w:space="0" w:sz="0" w:val="nil"/>
              <w:bottom w:color="d2d2d1" w:space="0" w:sz="6" w:val="single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widowControl w:val="0"/>
              <w:spacing w:after="40" w:line="240" w:lineRule="auto"/>
              <w:rPr>
                <w:rFonts w:ascii="Nunito Sans" w:cs="Nunito Sans" w:eastAsia="Nunito Sans" w:hAnsi="Nunito Sans"/>
                <w:color w:val="626363"/>
                <w:sz w:val="18"/>
                <w:szCs w:val="1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626363"/>
                <w:sz w:val="18"/>
                <w:szCs w:val="18"/>
                <w:rtl w:val="0"/>
              </w:rPr>
              <w:t xml:space="preserve">619-569-6564</w:t>
            </w:r>
          </w:p>
        </w:tc>
        <w:tc>
          <w:tcPr>
            <w:tcBorders>
              <w:top w:color="d2d2d1" w:space="0" w:sz="6" w:val="single"/>
              <w:left w:color="000000" w:space="0" w:sz="0" w:val="nil"/>
              <w:bottom w:color="d2d2d1" w:space="0" w:sz="6" w:val="single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widowControl w:val="0"/>
              <w:spacing w:after="40" w:line="240" w:lineRule="auto"/>
              <w:rPr>
                <w:rFonts w:ascii="Raleway" w:cs="Raleway" w:eastAsia="Raleway" w:hAnsi="Raleway"/>
                <w:sz w:val="24"/>
                <w:szCs w:val="24"/>
              </w:rPr>
            </w:pPr>
            <w:r w:rsidDel="00000000" w:rsidR="00000000" w:rsidRPr="00000000">
              <w:rPr>
                <w:sz w:val="4"/>
                <w:szCs w:val="4"/>
                <w:rtl w:val="0"/>
              </w:rPr>
              <w:t xml:space="preserve"> </w:t>
            </w:r>
            <w:r w:rsidDel="00000000" w:rsidR="00000000" w:rsidRPr="00000000">
              <w:rPr>
                <w:sz w:val="4"/>
                <w:szCs w:val="4"/>
              </w:rPr>
              <w:drawing>
                <wp:inline distB="114300" distT="114300" distL="114300" distR="114300">
                  <wp:extent cx="227707" cy="217807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707" cy="21780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2d2d1" w:space="0" w:sz="6" w:val="single"/>
              <w:left w:color="000000" w:space="0" w:sz="0" w:val="nil"/>
              <w:bottom w:color="d2d2d1" w:space="0" w:sz="6" w:val="single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widowControl w:val="0"/>
              <w:spacing w:after="40" w:line="240" w:lineRule="auto"/>
              <w:rPr>
                <w:rFonts w:ascii="Nunito Sans" w:cs="Nunito Sans" w:eastAsia="Nunito Sans" w:hAnsi="Nunito Sans"/>
                <w:color w:val="626363"/>
                <w:sz w:val="18"/>
                <w:szCs w:val="1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626363"/>
                <w:sz w:val="18"/>
                <w:szCs w:val="18"/>
                <w:rtl w:val="0"/>
              </w:rPr>
              <w:t xml:space="preserve">devjoelmichael@gmail.com</w:t>
            </w:r>
          </w:p>
        </w:tc>
        <w:tc>
          <w:tcPr>
            <w:tcBorders>
              <w:top w:color="d2d2d1" w:space="0" w:sz="6" w:val="single"/>
              <w:left w:color="000000" w:space="0" w:sz="0" w:val="nil"/>
              <w:bottom w:color="d2d2d1" w:space="0" w:sz="6" w:val="single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widowControl w:val="0"/>
              <w:spacing w:after="40" w:line="240" w:lineRule="auto"/>
              <w:rPr>
                <w:rFonts w:ascii="Raleway" w:cs="Raleway" w:eastAsia="Raleway" w:hAnsi="Raleway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28600" cy="215900"/>
                  <wp:effectExtent b="0" l="0" r="0" t="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2d2d1" w:space="0" w:sz="6" w:val="single"/>
              <w:left w:color="000000" w:space="0" w:sz="0" w:val="nil"/>
              <w:bottom w:color="d2d2d1" w:space="0" w:sz="6" w:val="single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widowControl w:val="0"/>
              <w:spacing w:after="40" w:line="240" w:lineRule="auto"/>
              <w:rPr>
                <w:rFonts w:ascii="Nunito Sans" w:cs="Nunito Sans" w:eastAsia="Nunito Sans" w:hAnsi="Nunito Sans"/>
                <w:color w:val="626363"/>
                <w:sz w:val="18"/>
                <w:szCs w:val="1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626363"/>
                <w:sz w:val="18"/>
                <w:szCs w:val="18"/>
                <w:rtl w:val="0"/>
              </w:rPr>
              <w:t xml:space="preserve">El Cajon, CA 92019</w:t>
            </w:r>
          </w:p>
        </w:tc>
        <w:tc>
          <w:tcPr>
            <w:tcBorders>
              <w:top w:color="d2d2d1" w:space="0" w:sz="6" w:val="single"/>
              <w:left w:color="000000" w:space="0" w:sz="0" w:val="nil"/>
              <w:bottom w:color="d2d2d1" w:space="0" w:sz="6" w:val="single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widowControl w:val="0"/>
              <w:spacing w:after="40" w:line="240" w:lineRule="auto"/>
              <w:rPr>
                <w:rFonts w:ascii="Raleway" w:cs="Raleway" w:eastAsia="Raleway" w:hAnsi="Raleway"/>
                <w:sz w:val="24"/>
                <w:szCs w:val="24"/>
              </w:rPr>
            </w:pPr>
            <w:r w:rsidDel="00000000" w:rsidR="00000000" w:rsidRPr="00000000">
              <w:rPr>
                <w:sz w:val="4"/>
                <w:szCs w:val="4"/>
                <w:rtl w:val="0"/>
              </w:rPr>
              <w:t xml:space="preserve"> </w:t>
            </w:r>
            <w:r w:rsidDel="00000000" w:rsidR="00000000" w:rsidRPr="00000000">
              <w:rPr>
                <w:sz w:val="4"/>
                <w:szCs w:val="4"/>
              </w:rPr>
              <w:drawing>
                <wp:inline distB="114300" distT="114300" distL="114300" distR="114300">
                  <wp:extent cx="228600" cy="215900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2d2d1" w:space="0" w:sz="6" w:val="single"/>
              <w:left w:color="000000" w:space="0" w:sz="0" w:val="nil"/>
              <w:bottom w:color="d2d2d1" w:space="0" w:sz="6" w:val="single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widowControl w:val="0"/>
              <w:spacing w:after="40" w:line="240" w:lineRule="auto"/>
              <w:rPr>
                <w:rFonts w:ascii="Nunito Sans" w:cs="Nunito Sans" w:eastAsia="Nunito Sans" w:hAnsi="Nunito Sans"/>
                <w:color w:val="626363"/>
                <w:sz w:val="18"/>
                <w:szCs w:val="1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626363"/>
                <w:sz w:val="18"/>
                <w:szCs w:val="18"/>
                <w:rtl w:val="0"/>
              </w:rPr>
              <w:t xml:space="preserve">@devjoelmichael</w:t>
            </w:r>
          </w:p>
        </w:tc>
        <w:tc>
          <w:tcPr/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Raleway Thin" w:cs="Raleway Thin" w:eastAsia="Raleway Thin" w:hAnsi="Raleway Thi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widowControl w:val="0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2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1895.0" w:type="dxa"/>
        <w:jc w:val="left"/>
        <w:tblInd w:w="100.0" w:type="pct"/>
        <w:tblLayout w:type="fixed"/>
        <w:tblLook w:val="0600"/>
      </w:tblPr>
      <w:tblGrid>
        <w:gridCol w:w="960"/>
        <w:gridCol w:w="2745"/>
        <w:gridCol w:w="240"/>
        <w:gridCol w:w="510"/>
        <w:gridCol w:w="6840"/>
        <w:gridCol w:w="600"/>
        <w:tblGridChange w:id="0">
          <w:tblGrid>
            <w:gridCol w:w="960"/>
            <w:gridCol w:w="2745"/>
            <w:gridCol w:w="240"/>
            <w:gridCol w:w="510"/>
            <w:gridCol w:w="6840"/>
            <w:gridCol w:w="600"/>
          </w:tblGrid>
        </w:tblGridChange>
      </w:tblGrid>
      <w:tr>
        <w:trPr>
          <w:trHeight w:val="9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after="160" w:before="0" w:line="240" w:lineRule="auto"/>
              <w:rPr>
                <w:rFonts w:ascii="Cormorant" w:cs="Cormorant" w:eastAsia="Cormorant" w:hAnsi="Cormorant"/>
                <w:color w:val="626363"/>
                <w:sz w:val="38"/>
                <w:szCs w:val="38"/>
              </w:rPr>
            </w:pPr>
            <w:r w:rsidDel="00000000" w:rsidR="00000000" w:rsidRPr="00000000">
              <w:rPr>
                <w:rFonts w:ascii="Cormorant" w:cs="Cormorant" w:eastAsia="Cormorant" w:hAnsi="Cormorant"/>
                <w:color w:val="626363"/>
                <w:sz w:val="38"/>
                <w:szCs w:val="38"/>
                <w:rtl w:val="0"/>
              </w:rPr>
              <w:t xml:space="preserve">Skills</w:t>
            </w:r>
          </w:p>
          <w:tbl>
            <w:tblPr>
              <w:tblStyle w:val="Table5"/>
              <w:tblW w:w="111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110"/>
              <w:tblGridChange w:id="0">
                <w:tblGrid>
                  <w:gridCol w:w="1110"/>
                </w:tblGrid>
              </w:tblGridChange>
            </w:tblGrid>
            <w:tr>
              <w:tc>
                <w:tcPr>
                  <w:tcBorders>
                    <w:top w:color="c9b694" w:space="0" w:sz="6" w:val="single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9">
                  <w:pPr>
                    <w:widowControl w:val="0"/>
                    <w:spacing w:line="240" w:lineRule="auto"/>
                    <w:rPr>
                      <w:rFonts w:ascii="Spectral Light" w:cs="Spectral Light" w:eastAsia="Spectral Light" w:hAnsi="Spectral Light"/>
                      <w:color w:val="707071"/>
                      <w:sz w:val="2"/>
                      <w:szCs w:val="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1A">
            <w:pPr>
              <w:widowControl w:val="0"/>
              <w:spacing w:line="312" w:lineRule="auto"/>
              <w:rPr>
                <w:rFonts w:ascii="Nunito Sans" w:cs="Nunito Sans" w:eastAsia="Nunito Sans" w:hAnsi="Nunito Sans"/>
                <w:b w:val="1"/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6c6c6c"/>
                <w:sz w:val="18"/>
                <w:szCs w:val="18"/>
                <w:rtl w:val="0"/>
              </w:rPr>
              <w:t xml:space="preserve">//  PROFESSIONAL</w:t>
            </w:r>
          </w:p>
          <w:p w:rsidR="00000000" w:rsidDel="00000000" w:rsidP="00000000" w:rsidRDefault="00000000" w:rsidRPr="00000000" w14:paraId="0000001B">
            <w:pPr>
              <w:widowControl w:val="0"/>
              <w:numPr>
                <w:ilvl w:val="0"/>
                <w:numId w:val="1"/>
              </w:numPr>
              <w:spacing w:before="0" w:line="312" w:lineRule="auto"/>
              <w:ind w:left="225" w:hanging="135"/>
              <w:rPr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6c6c6c"/>
                <w:sz w:val="18"/>
                <w:szCs w:val="18"/>
                <w:rtl w:val="0"/>
              </w:rPr>
              <w:t xml:space="preserve">Creative Thinking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"/>
              </w:numPr>
              <w:spacing w:before="0" w:line="312" w:lineRule="auto"/>
              <w:ind w:left="225" w:hanging="135"/>
              <w:rPr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6c6c6c"/>
                <w:sz w:val="18"/>
                <w:szCs w:val="18"/>
                <w:rtl w:val="0"/>
              </w:rPr>
              <w:t xml:space="preserve">Responsive Design</w:t>
            </w:r>
          </w:p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"/>
              </w:numPr>
              <w:spacing w:before="0" w:line="312" w:lineRule="auto"/>
              <w:ind w:left="225" w:hanging="135"/>
              <w:rPr>
                <w:rFonts w:ascii="Nunito Sans" w:cs="Nunito Sans" w:eastAsia="Nunito Sans" w:hAnsi="Nunito Sans"/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6c6c6c"/>
                <w:sz w:val="18"/>
                <w:szCs w:val="18"/>
                <w:rtl w:val="0"/>
              </w:rPr>
              <w:t xml:space="preserve">Conflict Resolution</w:t>
            </w:r>
          </w:p>
          <w:p w:rsidR="00000000" w:rsidDel="00000000" w:rsidP="00000000" w:rsidRDefault="00000000" w:rsidRPr="00000000" w14:paraId="0000001E">
            <w:pPr>
              <w:widowControl w:val="0"/>
              <w:numPr>
                <w:ilvl w:val="0"/>
                <w:numId w:val="1"/>
              </w:numPr>
              <w:spacing w:before="0" w:line="312" w:lineRule="auto"/>
              <w:ind w:left="225" w:hanging="135"/>
              <w:rPr>
                <w:rFonts w:ascii="Nunito Sans" w:cs="Nunito Sans" w:eastAsia="Nunito Sans" w:hAnsi="Nunito Sans"/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6c6c6c"/>
                <w:sz w:val="18"/>
                <w:szCs w:val="18"/>
                <w:rtl w:val="0"/>
              </w:rPr>
              <w:t xml:space="preserve">Teamwork</w:t>
            </w:r>
          </w:p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1"/>
              </w:numPr>
              <w:spacing w:before="0" w:line="312" w:lineRule="auto"/>
              <w:ind w:left="225" w:hanging="135"/>
              <w:rPr>
                <w:rFonts w:ascii="Nunito Sans" w:cs="Nunito Sans" w:eastAsia="Nunito Sans" w:hAnsi="Nunito Sans"/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6c6c6c"/>
                <w:sz w:val="18"/>
                <w:szCs w:val="18"/>
                <w:rtl w:val="0"/>
              </w:rPr>
              <w:t xml:space="preserve">Accountability</w:t>
            </w:r>
          </w:p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1"/>
              </w:numPr>
              <w:spacing w:before="0" w:line="312" w:lineRule="auto"/>
              <w:ind w:left="225" w:hanging="135"/>
              <w:rPr>
                <w:rFonts w:ascii="Nunito Sans" w:cs="Nunito Sans" w:eastAsia="Nunito Sans" w:hAnsi="Nunito Sans"/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6c6c6c"/>
                <w:sz w:val="18"/>
                <w:szCs w:val="18"/>
                <w:rtl w:val="0"/>
              </w:rPr>
              <w:t xml:space="preserve">Problem Solving</w:t>
            </w:r>
          </w:p>
          <w:p w:rsidR="00000000" w:rsidDel="00000000" w:rsidP="00000000" w:rsidRDefault="00000000" w:rsidRPr="00000000" w14:paraId="00000021">
            <w:pPr>
              <w:widowControl w:val="0"/>
              <w:numPr>
                <w:ilvl w:val="0"/>
                <w:numId w:val="1"/>
              </w:numPr>
              <w:spacing w:before="0" w:line="312" w:lineRule="auto"/>
              <w:ind w:left="225" w:hanging="135"/>
              <w:rPr>
                <w:rFonts w:ascii="Nunito Sans" w:cs="Nunito Sans" w:eastAsia="Nunito Sans" w:hAnsi="Nunito Sans"/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6c6c6c"/>
                <w:sz w:val="18"/>
                <w:szCs w:val="18"/>
                <w:rtl w:val="0"/>
              </w:rPr>
              <w:t xml:space="preserve">Compassion</w:t>
            </w:r>
          </w:p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"/>
              </w:numPr>
              <w:spacing w:before="0" w:line="312" w:lineRule="auto"/>
              <w:ind w:left="225" w:hanging="135"/>
              <w:rPr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6c6c6c"/>
                <w:sz w:val="18"/>
                <w:szCs w:val="18"/>
                <w:rtl w:val="0"/>
              </w:rPr>
              <w:t xml:space="preserve">Punctuality</w:t>
            </w:r>
          </w:p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1"/>
              </w:numPr>
              <w:spacing w:before="0" w:line="312" w:lineRule="auto"/>
              <w:ind w:left="225" w:hanging="135"/>
              <w:rPr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6c6c6c"/>
                <w:sz w:val="18"/>
                <w:szCs w:val="18"/>
                <w:rtl w:val="0"/>
              </w:rPr>
              <w:t xml:space="preserve">Goal setting</w:t>
            </w:r>
          </w:p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1"/>
              </w:numPr>
              <w:spacing w:before="0" w:line="312" w:lineRule="auto"/>
              <w:ind w:left="225" w:hanging="135"/>
              <w:rPr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6c6c6c"/>
                <w:sz w:val="18"/>
                <w:szCs w:val="18"/>
                <w:rtl w:val="0"/>
              </w:rPr>
              <w:t xml:space="preserve">Prioritization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312" w:lineRule="auto"/>
              <w:rPr>
                <w:rFonts w:ascii="Nunito Sans" w:cs="Nunito Sans" w:eastAsia="Nunito Sans" w:hAnsi="Nunito Sans"/>
                <w:b w:val="1"/>
                <w:color w:val="6c6c6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widowControl w:val="0"/>
              <w:spacing w:before="0" w:line="312" w:lineRule="auto"/>
              <w:rPr>
                <w:rFonts w:ascii="Nunito Sans" w:cs="Nunito Sans" w:eastAsia="Nunito Sans" w:hAnsi="Nunito Sans"/>
                <w:b w:val="1"/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6c6c6c"/>
                <w:sz w:val="16"/>
                <w:szCs w:val="16"/>
                <w:rtl w:val="0"/>
              </w:rPr>
              <w:t xml:space="preserve">/</w:t>
            </w:r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6c6c6c"/>
                <w:sz w:val="18"/>
                <w:szCs w:val="18"/>
                <w:rtl w:val="0"/>
              </w:rPr>
              <w:t xml:space="preserve">/  TECHNICAL</w:t>
            </w:r>
          </w:p>
          <w:p w:rsidR="00000000" w:rsidDel="00000000" w:rsidP="00000000" w:rsidRDefault="00000000" w:rsidRPr="00000000" w14:paraId="00000027">
            <w:pPr>
              <w:widowControl w:val="0"/>
              <w:numPr>
                <w:ilvl w:val="0"/>
                <w:numId w:val="1"/>
              </w:numPr>
              <w:spacing w:before="0" w:line="312" w:lineRule="auto"/>
              <w:ind w:left="225" w:hanging="135"/>
              <w:rPr>
                <w:rFonts w:ascii="Nunito Sans" w:cs="Nunito Sans" w:eastAsia="Nunito Sans" w:hAnsi="Nunito Sans"/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6c6c6c"/>
                <w:sz w:val="18"/>
                <w:szCs w:val="18"/>
                <w:rtl w:val="0"/>
              </w:rPr>
              <w:t xml:space="preserve">JavaScript</w:t>
            </w:r>
          </w:p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"/>
              </w:numPr>
              <w:spacing w:before="0" w:line="312" w:lineRule="auto"/>
              <w:ind w:left="225" w:hanging="135"/>
              <w:rPr>
                <w:rFonts w:ascii="Nunito Sans" w:cs="Nunito Sans" w:eastAsia="Nunito Sans" w:hAnsi="Nunito Sans"/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6c6c6c"/>
                <w:sz w:val="18"/>
                <w:szCs w:val="18"/>
                <w:rtl w:val="0"/>
              </w:rPr>
              <w:t xml:space="preserve">React</w:t>
            </w:r>
          </w:p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"/>
              </w:numPr>
              <w:spacing w:before="0" w:line="312" w:lineRule="auto"/>
              <w:ind w:left="225" w:hanging="135"/>
              <w:rPr>
                <w:rFonts w:ascii="Nunito Sans" w:cs="Nunito Sans" w:eastAsia="Nunito Sans" w:hAnsi="Nunito Sans"/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6c6c6c"/>
                <w:sz w:val="18"/>
                <w:szCs w:val="18"/>
                <w:rtl w:val="0"/>
              </w:rPr>
              <w:t xml:space="preserve">HTML</w:t>
            </w:r>
          </w:p>
          <w:p w:rsidR="00000000" w:rsidDel="00000000" w:rsidP="00000000" w:rsidRDefault="00000000" w:rsidRPr="00000000" w14:paraId="0000002A">
            <w:pPr>
              <w:widowControl w:val="0"/>
              <w:numPr>
                <w:ilvl w:val="0"/>
                <w:numId w:val="1"/>
              </w:numPr>
              <w:spacing w:before="0" w:line="312" w:lineRule="auto"/>
              <w:ind w:left="225" w:hanging="135"/>
              <w:rPr>
                <w:rFonts w:ascii="Nunito Sans" w:cs="Nunito Sans" w:eastAsia="Nunito Sans" w:hAnsi="Nunito Sans"/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6c6c6c"/>
                <w:sz w:val="18"/>
                <w:szCs w:val="18"/>
                <w:rtl w:val="0"/>
              </w:rPr>
              <w:t xml:space="preserve">CSS / SCSS</w:t>
            </w:r>
          </w:p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1"/>
              </w:numPr>
              <w:spacing w:before="0" w:line="312" w:lineRule="auto"/>
              <w:ind w:left="225" w:hanging="135"/>
              <w:rPr>
                <w:rFonts w:ascii="Nunito Sans" w:cs="Nunito Sans" w:eastAsia="Nunito Sans" w:hAnsi="Nunito Sans"/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6c6c6c"/>
                <w:sz w:val="18"/>
                <w:szCs w:val="18"/>
                <w:rtl w:val="0"/>
              </w:rPr>
              <w:t xml:space="preserve">Ruby</w:t>
            </w:r>
          </w:p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1"/>
              </w:numPr>
              <w:spacing w:before="0" w:line="312" w:lineRule="auto"/>
              <w:ind w:left="225" w:hanging="135"/>
              <w:rPr>
                <w:rFonts w:ascii="Nunito Sans" w:cs="Nunito Sans" w:eastAsia="Nunito Sans" w:hAnsi="Nunito Sans"/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6c6c6c"/>
                <w:sz w:val="18"/>
                <w:szCs w:val="18"/>
                <w:rtl w:val="0"/>
              </w:rPr>
              <w:t xml:space="preserve">Ruby on Rails</w:t>
            </w:r>
          </w:p>
          <w:p w:rsidR="00000000" w:rsidDel="00000000" w:rsidP="00000000" w:rsidRDefault="00000000" w:rsidRPr="00000000" w14:paraId="0000002D">
            <w:pPr>
              <w:widowControl w:val="0"/>
              <w:numPr>
                <w:ilvl w:val="0"/>
                <w:numId w:val="1"/>
              </w:numPr>
              <w:spacing w:before="0" w:line="312" w:lineRule="auto"/>
              <w:ind w:left="225" w:hanging="135"/>
              <w:rPr>
                <w:rFonts w:ascii="Nunito Sans" w:cs="Nunito Sans" w:eastAsia="Nunito Sans" w:hAnsi="Nunito Sans"/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6c6c6c"/>
                <w:sz w:val="18"/>
                <w:szCs w:val="18"/>
                <w:rtl w:val="0"/>
              </w:rPr>
              <w:t xml:space="preserve">RSpec</w:t>
            </w:r>
          </w:p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1"/>
              </w:numPr>
              <w:spacing w:before="0" w:line="312" w:lineRule="auto"/>
              <w:ind w:left="225" w:hanging="135"/>
              <w:rPr>
                <w:rFonts w:ascii="Nunito Sans" w:cs="Nunito Sans" w:eastAsia="Nunito Sans" w:hAnsi="Nunito Sans"/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6c6c6c"/>
                <w:sz w:val="18"/>
                <w:szCs w:val="18"/>
                <w:rtl w:val="0"/>
              </w:rPr>
              <w:t xml:space="preserve">PostgreSQL</w:t>
            </w:r>
          </w:p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1"/>
              </w:numPr>
              <w:spacing w:before="0" w:line="312" w:lineRule="auto"/>
              <w:ind w:left="225" w:right="-135" w:hanging="135"/>
              <w:rPr>
                <w:rFonts w:ascii="Nunito Sans" w:cs="Nunito Sans" w:eastAsia="Nunito Sans" w:hAnsi="Nunito Sans"/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6c6c6c"/>
                <w:sz w:val="18"/>
                <w:szCs w:val="18"/>
                <w:rtl w:val="0"/>
              </w:rPr>
              <w:t xml:space="preserve">Git</w:t>
            </w:r>
          </w:p>
          <w:p w:rsidR="00000000" w:rsidDel="00000000" w:rsidP="00000000" w:rsidRDefault="00000000" w:rsidRPr="00000000" w14:paraId="00000030">
            <w:pPr>
              <w:widowControl w:val="0"/>
              <w:numPr>
                <w:ilvl w:val="0"/>
                <w:numId w:val="1"/>
              </w:numPr>
              <w:spacing w:before="0" w:line="312" w:lineRule="auto"/>
              <w:ind w:left="225" w:hanging="135"/>
              <w:rPr>
                <w:rFonts w:ascii="Nunito Sans" w:cs="Nunito Sans" w:eastAsia="Nunito Sans" w:hAnsi="Nunito Sans"/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6c6c6c"/>
                <w:sz w:val="18"/>
                <w:szCs w:val="18"/>
                <w:rtl w:val="0"/>
              </w:rPr>
              <w:t xml:space="preserve">Visual Studio Cod</w:t>
            </w:r>
          </w:p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"/>
              </w:numPr>
              <w:spacing w:before="0" w:line="312" w:lineRule="auto"/>
              <w:ind w:left="225" w:hanging="135"/>
              <w:rPr>
                <w:rFonts w:ascii="Nunito Sans" w:cs="Nunito Sans" w:eastAsia="Nunito Sans" w:hAnsi="Nunito Sans"/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6c6c6c"/>
                <w:sz w:val="18"/>
                <w:szCs w:val="18"/>
                <w:rtl w:val="0"/>
              </w:rPr>
              <w:t xml:space="preserve">Atom</w:t>
            </w:r>
          </w:p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"/>
              </w:numPr>
              <w:spacing w:before="0" w:line="312" w:lineRule="auto"/>
              <w:ind w:left="225" w:hanging="135"/>
              <w:rPr>
                <w:rFonts w:ascii="Nunito Sans" w:cs="Nunito Sans" w:eastAsia="Nunito Sans" w:hAnsi="Nunito Sans"/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6c6c6c"/>
                <w:sz w:val="18"/>
                <w:szCs w:val="18"/>
                <w:rtl w:val="0"/>
              </w:rPr>
              <w:t xml:space="preserve">Jest</w:t>
            </w:r>
          </w:p>
          <w:p w:rsidR="00000000" w:rsidDel="00000000" w:rsidP="00000000" w:rsidRDefault="00000000" w:rsidRPr="00000000" w14:paraId="00000033">
            <w:pPr>
              <w:widowControl w:val="0"/>
              <w:numPr>
                <w:ilvl w:val="0"/>
                <w:numId w:val="1"/>
              </w:numPr>
              <w:spacing w:before="0" w:line="312" w:lineRule="auto"/>
              <w:ind w:left="225" w:hanging="135"/>
              <w:rPr>
                <w:rFonts w:ascii="Nunito Sans" w:cs="Nunito Sans" w:eastAsia="Nunito Sans" w:hAnsi="Nunito Sans"/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6c6c6c"/>
                <w:sz w:val="18"/>
                <w:szCs w:val="18"/>
                <w:rtl w:val="0"/>
              </w:rPr>
              <w:t xml:space="preserve">Canva</w:t>
            </w:r>
          </w:p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1"/>
              </w:numPr>
              <w:spacing w:before="0" w:line="312" w:lineRule="auto"/>
              <w:ind w:left="225" w:hanging="135"/>
              <w:rPr>
                <w:rFonts w:ascii="Nunito Sans" w:cs="Nunito Sans" w:eastAsia="Nunito Sans" w:hAnsi="Nunito Sans"/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6c6c6c"/>
                <w:sz w:val="18"/>
                <w:szCs w:val="18"/>
                <w:rtl w:val="0"/>
              </w:rPr>
              <w:t xml:space="preserve">Adobe Photoshop</w:t>
            </w:r>
          </w:p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1"/>
              </w:numPr>
              <w:spacing w:before="0" w:line="312" w:lineRule="auto"/>
              <w:ind w:left="225" w:hanging="135"/>
              <w:rPr>
                <w:rFonts w:ascii="Nunito Sans" w:cs="Nunito Sans" w:eastAsia="Nunito Sans" w:hAnsi="Nunito Sans"/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6c6c6c"/>
                <w:sz w:val="18"/>
                <w:szCs w:val="18"/>
                <w:rtl w:val="0"/>
              </w:rPr>
              <w:t xml:space="preserve">Adobe Audition</w:t>
            </w:r>
          </w:p>
          <w:p w:rsidR="00000000" w:rsidDel="00000000" w:rsidP="00000000" w:rsidRDefault="00000000" w:rsidRPr="00000000" w14:paraId="00000036">
            <w:pPr>
              <w:widowControl w:val="0"/>
              <w:numPr>
                <w:ilvl w:val="0"/>
                <w:numId w:val="1"/>
              </w:numPr>
              <w:spacing w:before="0" w:line="312" w:lineRule="auto"/>
              <w:ind w:left="225" w:hanging="135"/>
              <w:rPr>
                <w:rFonts w:ascii="Nunito Sans" w:cs="Nunito Sans" w:eastAsia="Nunito Sans" w:hAnsi="Nunito Sans"/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6c6c6c"/>
                <w:sz w:val="18"/>
                <w:szCs w:val="18"/>
                <w:rtl w:val="0"/>
              </w:rPr>
              <w:t xml:space="preserve">Adobe Premiere Pro</w:t>
            </w:r>
          </w:p>
          <w:p w:rsidR="00000000" w:rsidDel="00000000" w:rsidP="00000000" w:rsidRDefault="00000000" w:rsidRPr="00000000" w14:paraId="00000037">
            <w:pPr>
              <w:widowControl w:val="0"/>
              <w:numPr>
                <w:ilvl w:val="0"/>
                <w:numId w:val="1"/>
              </w:numPr>
              <w:spacing w:before="0" w:line="312" w:lineRule="auto"/>
              <w:ind w:left="225" w:hanging="135"/>
              <w:rPr>
                <w:rFonts w:ascii="Nunito Sans" w:cs="Nunito Sans" w:eastAsia="Nunito Sans" w:hAnsi="Nunito Sans"/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6c6c6c"/>
                <w:sz w:val="18"/>
                <w:szCs w:val="18"/>
                <w:rtl w:val="0"/>
              </w:rPr>
              <w:t xml:space="preserve">Davinci Resolve 15/16</w:t>
            </w:r>
          </w:p>
          <w:p w:rsidR="00000000" w:rsidDel="00000000" w:rsidP="00000000" w:rsidRDefault="00000000" w:rsidRPr="00000000" w14:paraId="00000038">
            <w:pPr>
              <w:widowControl w:val="0"/>
              <w:spacing w:before="0" w:line="312" w:lineRule="auto"/>
              <w:ind w:left="0" w:firstLine="0"/>
              <w:rPr>
                <w:rFonts w:ascii="Nunito Sans" w:cs="Nunito Sans" w:eastAsia="Nunito Sans" w:hAnsi="Nunito Sans"/>
                <w:color w:val="6c6c6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0"/>
              <w:spacing w:before="0" w:line="312" w:lineRule="auto"/>
              <w:ind w:left="0" w:firstLine="0"/>
              <w:rPr>
                <w:rFonts w:ascii="Nunito Sans" w:cs="Nunito Sans" w:eastAsia="Nunito Sans" w:hAnsi="Nunito Sans"/>
                <w:color w:val="6c6c6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spacing w:before="0" w:line="312" w:lineRule="auto"/>
              <w:ind w:left="0" w:firstLine="0"/>
              <w:rPr>
                <w:rFonts w:ascii="Nunito Sans" w:cs="Nunito Sans" w:eastAsia="Nunito Sans" w:hAnsi="Nunito Sans"/>
                <w:color w:val="6c6c6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0"/>
              <w:spacing w:before="0" w:line="312" w:lineRule="auto"/>
              <w:ind w:left="0" w:firstLine="0"/>
              <w:rPr>
                <w:rFonts w:ascii="Nunito Sans" w:cs="Nunito Sans" w:eastAsia="Nunito Sans" w:hAnsi="Nunito Sans"/>
                <w:color w:val="6c6c6c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pacing w:after="160" w:line="240" w:lineRule="auto"/>
              <w:rPr>
                <w:rFonts w:ascii="Cormorant" w:cs="Cormorant" w:eastAsia="Cormorant" w:hAnsi="Cormorant"/>
                <w:color w:val="626363"/>
                <w:sz w:val="38"/>
                <w:szCs w:val="38"/>
              </w:rPr>
            </w:pPr>
            <w:r w:rsidDel="00000000" w:rsidR="00000000" w:rsidRPr="00000000">
              <w:rPr>
                <w:rFonts w:ascii="Cormorant" w:cs="Cormorant" w:eastAsia="Cormorant" w:hAnsi="Cormorant"/>
                <w:color w:val="626363"/>
                <w:sz w:val="38"/>
                <w:szCs w:val="38"/>
                <w:rtl w:val="0"/>
              </w:rPr>
              <w:t xml:space="preserve">GitHub</w:t>
            </w:r>
          </w:p>
          <w:tbl>
            <w:tblPr>
              <w:tblStyle w:val="Table6"/>
              <w:tblW w:w="111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110"/>
              <w:tblGridChange w:id="0">
                <w:tblGrid>
                  <w:gridCol w:w="1110"/>
                </w:tblGrid>
              </w:tblGridChange>
            </w:tblGrid>
            <w:tr>
              <w:tc>
                <w:tcPr>
                  <w:tcBorders>
                    <w:top w:color="c9b694" w:space="0" w:sz="6" w:val="single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D">
                  <w:pPr>
                    <w:widowControl w:val="0"/>
                    <w:spacing w:line="240" w:lineRule="auto"/>
                    <w:rPr>
                      <w:rFonts w:ascii="Spectral Light" w:cs="Spectral Light" w:eastAsia="Spectral Light" w:hAnsi="Spectral Light"/>
                      <w:color w:val="707071"/>
                      <w:sz w:val="2"/>
                      <w:szCs w:val="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3E">
            <w:pPr>
              <w:widowControl w:val="0"/>
              <w:spacing w:line="312" w:lineRule="auto"/>
              <w:rPr>
                <w:rFonts w:ascii="Cormorant" w:cs="Cormorant" w:eastAsia="Cormorant" w:hAnsi="Cormorant"/>
                <w:color w:val="626363"/>
                <w:sz w:val="17"/>
                <w:szCs w:val="17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6c6c6c"/>
                <w:sz w:val="17"/>
                <w:szCs w:val="17"/>
                <w:rtl w:val="0"/>
              </w:rPr>
              <w:t xml:space="preserve">https://github.com/devJoelMichael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widowControl w:val="0"/>
              <w:spacing w:after="160" w:line="240" w:lineRule="auto"/>
              <w:rPr>
                <w:rFonts w:ascii="Cormorant" w:cs="Cormorant" w:eastAsia="Cormorant" w:hAnsi="Cormorant"/>
                <w:color w:val="626363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widowControl w:val="0"/>
              <w:spacing w:after="160" w:line="240" w:lineRule="auto"/>
              <w:rPr>
                <w:rFonts w:ascii="Cormorant" w:cs="Cormorant" w:eastAsia="Cormorant" w:hAnsi="Cormorant"/>
                <w:color w:val="626363"/>
                <w:sz w:val="38"/>
                <w:szCs w:val="38"/>
              </w:rPr>
            </w:pPr>
            <w:r w:rsidDel="00000000" w:rsidR="00000000" w:rsidRPr="00000000">
              <w:rPr>
                <w:rFonts w:ascii="Cormorant" w:cs="Cormorant" w:eastAsia="Cormorant" w:hAnsi="Cormorant"/>
                <w:color w:val="626363"/>
                <w:sz w:val="38"/>
                <w:szCs w:val="38"/>
                <w:rtl w:val="0"/>
              </w:rPr>
              <w:t xml:space="preserve">Education</w:t>
            </w:r>
          </w:p>
          <w:tbl>
            <w:tblPr>
              <w:tblStyle w:val="Table7"/>
              <w:tblW w:w="111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110"/>
              <w:tblGridChange w:id="0">
                <w:tblGrid>
                  <w:gridCol w:w="1110"/>
                </w:tblGrid>
              </w:tblGridChange>
            </w:tblGrid>
            <w:tr>
              <w:tc>
                <w:tcPr>
                  <w:tcBorders>
                    <w:top w:color="c9b694" w:space="0" w:sz="6" w:val="single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1">
                  <w:pPr>
                    <w:widowControl w:val="0"/>
                    <w:spacing w:line="240" w:lineRule="auto"/>
                    <w:rPr>
                      <w:rFonts w:ascii="Spectral Light" w:cs="Spectral Light" w:eastAsia="Spectral Light" w:hAnsi="Spectral Light"/>
                      <w:color w:val="707071"/>
                      <w:sz w:val="2"/>
                      <w:szCs w:val="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42">
            <w:pPr>
              <w:widowControl w:val="0"/>
              <w:spacing w:line="312" w:lineRule="auto"/>
              <w:rPr>
                <w:rFonts w:ascii="Nunito Sans" w:cs="Nunito Sans" w:eastAsia="Nunito Sans" w:hAnsi="Nunito Sans"/>
                <w:b w:val="1"/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6c6c6c"/>
                <w:sz w:val="18"/>
                <w:szCs w:val="18"/>
                <w:rtl w:val="0"/>
              </w:rPr>
              <w:t xml:space="preserve">Film Production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312" w:lineRule="auto"/>
              <w:rPr>
                <w:rFonts w:ascii="Nunito Sans" w:cs="Nunito Sans" w:eastAsia="Nunito Sans" w:hAnsi="Nunito Sans"/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6c6c6c"/>
                <w:sz w:val="18"/>
                <w:szCs w:val="18"/>
                <w:rtl w:val="0"/>
              </w:rPr>
              <w:t xml:space="preserve">Grossmont Community College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widowControl w:val="0"/>
              <w:spacing w:line="312" w:lineRule="auto"/>
              <w:rPr>
                <w:rFonts w:ascii="Nunito Sans" w:cs="Nunito Sans" w:eastAsia="Nunito Sans" w:hAnsi="Nunito Sans"/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6c6c6c"/>
                <w:sz w:val="18"/>
                <w:szCs w:val="18"/>
                <w:rtl w:val="0"/>
              </w:rPr>
              <w:t xml:space="preserve">2010 - 2012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312" w:lineRule="auto"/>
              <w:rPr>
                <w:rFonts w:ascii="Nunito Sans" w:cs="Nunito Sans" w:eastAsia="Nunito Sans" w:hAnsi="Nunito Sans"/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widowControl w:val="0"/>
              <w:spacing w:line="312" w:lineRule="auto"/>
              <w:rPr>
                <w:rFonts w:ascii="Nunito Sans" w:cs="Nunito Sans" w:eastAsia="Nunito Sans" w:hAnsi="Nunito Sans"/>
                <w:b w:val="1"/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6c6c6c"/>
                <w:sz w:val="18"/>
                <w:szCs w:val="18"/>
                <w:rtl w:val="0"/>
              </w:rPr>
              <w:t xml:space="preserve">General Education</w:t>
            </w:r>
          </w:p>
          <w:p w:rsidR="00000000" w:rsidDel="00000000" w:rsidP="00000000" w:rsidRDefault="00000000" w:rsidRPr="00000000" w14:paraId="00000047">
            <w:pPr>
              <w:widowControl w:val="0"/>
              <w:spacing w:line="312" w:lineRule="auto"/>
              <w:rPr>
                <w:rFonts w:ascii="Nunito Sans" w:cs="Nunito Sans" w:eastAsia="Nunito Sans" w:hAnsi="Nunito Sans"/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6c6c6c"/>
                <w:sz w:val="18"/>
                <w:szCs w:val="18"/>
                <w:rtl w:val="0"/>
              </w:rPr>
              <w:t xml:space="preserve">West Hills High School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widowControl w:val="0"/>
              <w:spacing w:line="312" w:lineRule="auto"/>
              <w:rPr>
                <w:rFonts w:ascii="Cormorant" w:cs="Cormorant" w:eastAsia="Cormorant" w:hAnsi="Cormorant"/>
                <w:color w:val="626363"/>
                <w:sz w:val="38"/>
                <w:szCs w:val="3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6c6c6c"/>
                <w:sz w:val="18"/>
                <w:szCs w:val="18"/>
                <w:rtl w:val="0"/>
              </w:rPr>
              <w:t xml:space="preserve">2005 - 2009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right w:color="d2d2d1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d2d2d1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after="160" w:before="0" w:line="240" w:lineRule="auto"/>
              <w:rPr>
                <w:rFonts w:ascii="Cormorant" w:cs="Cormorant" w:eastAsia="Cormorant" w:hAnsi="Cormorant"/>
                <w:color w:val="626363"/>
                <w:sz w:val="40"/>
                <w:szCs w:val="40"/>
              </w:rPr>
            </w:pPr>
            <w:r w:rsidDel="00000000" w:rsidR="00000000" w:rsidRPr="00000000">
              <w:rPr>
                <w:rFonts w:ascii="Cormorant" w:cs="Cormorant" w:eastAsia="Cormorant" w:hAnsi="Cormorant"/>
                <w:color w:val="626363"/>
                <w:sz w:val="40"/>
                <w:szCs w:val="40"/>
                <w:rtl w:val="0"/>
              </w:rPr>
              <w:t xml:space="preserve">Work Experience</w:t>
            </w:r>
          </w:p>
          <w:tbl>
            <w:tblPr>
              <w:tblStyle w:val="Table8"/>
              <w:tblW w:w="286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2865"/>
              <w:tblGridChange w:id="0">
                <w:tblGrid>
                  <w:gridCol w:w="2865"/>
                </w:tblGrid>
              </w:tblGridChange>
            </w:tblGrid>
            <w:tr>
              <w:tc>
                <w:tcPr>
                  <w:tcBorders>
                    <w:top w:color="c9b694" w:space="0" w:sz="6" w:val="single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C">
                  <w:pPr>
                    <w:widowControl w:val="0"/>
                    <w:spacing w:line="240" w:lineRule="auto"/>
                    <w:rPr>
                      <w:rFonts w:ascii="Spectral Light" w:cs="Spectral Light" w:eastAsia="Spectral Light" w:hAnsi="Spectral Light"/>
                      <w:color w:val="707071"/>
                      <w:sz w:val="4"/>
                      <w:szCs w:val="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4D">
            <w:pPr>
              <w:widowControl w:val="0"/>
              <w:spacing w:line="312" w:lineRule="auto"/>
              <w:rPr>
                <w:rFonts w:ascii="Nunito Sans" w:cs="Nunito Sans" w:eastAsia="Nunito Sans" w:hAnsi="Nunito Sans"/>
                <w:b w:val="1"/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6c6c6c"/>
                <w:sz w:val="18"/>
                <w:szCs w:val="18"/>
                <w:rtl w:val="0"/>
              </w:rPr>
              <w:t xml:space="preserve">FULL STACK - INTERN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312" w:lineRule="auto"/>
              <w:rPr>
                <w:rFonts w:ascii="Nunito Sans" w:cs="Nunito Sans" w:eastAsia="Nunito Sans" w:hAnsi="Nunito Sans"/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6c6c6c"/>
                <w:sz w:val="18"/>
                <w:szCs w:val="18"/>
                <w:rtl w:val="0"/>
              </w:rPr>
              <w:t xml:space="preserve">ViziSites</w:t>
            </w:r>
            <w:r w:rsidDel="00000000" w:rsidR="00000000" w:rsidRPr="00000000">
              <w:rPr>
                <w:rFonts w:ascii="Nunito Sans" w:cs="Nunito Sans" w:eastAsia="Nunito Sans" w:hAnsi="Nunito Sans"/>
                <w:color w:val="6c6c6c"/>
                <w:sz w:val="18"/>
                <w:szCs w:val="18"/>
                <w:rtl w:val="0"/>
              </w:rPr>
              <w:t xml:space="preserve">   |   Nov 2020 -  Present</w:t>
            </w:r>
          </w:p>
          <w:p w:rsidR="00000000" w:rsidDel="00000000" w:rsidP="00000000" w:rsidRDefault="00000000" w:rsidRPr="00000000" w14:paraId="0000004F">
            <w:pPr>
              <w:widowControl w:val="0"/>
              <w:numPr>
                <w:ilvl w:val="0"/>
                <w:numId w:val="2"/>
              </w:numPr>
              <w:spacing w:line="312" w:lineRule="auto"/>
              <w:ind w:left="810" w:hanging="270"/>
              <w:rPr>
                <w:rFonts w:ascii="Nunito Sans" w:cs="Nunito Sans" w:eastAsia="Nunito Sans" w:hAnsi="Nunito Sans"/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6c6c6c"/>
                <w:sz w:val="18"/>
                <w:szCs w:val="18"/>
                <w:rtl w:val="0"/>
              </w:rPr>
              <w:t xml:space="preserve">Design and build customized websites for high end clientele using HTML, CSS, JavaScript, and WordPress. </w:t>
            </w:r>
          </w:p>
          <w:p w:rsidR="00000000" w:rsidDel="00000000" w:rsidP="00000000" w:rsidRDefault="00000000" w:rsidRPr="00000000" w14:paraId="00000050">
            <w:pPr>
              <w:widowControl w:val="0"/>
              <w:numPr>
                <w:ilvl w:val="0"/>
                <w:numId w:val="2"/>
              </w:numPr>
              <w:spacing w:line="312" w:lineRule="auto"/>
              <w:ind w:left="810" w:hanging="270"/>
              <w:rPr>
                <w:rFonts w:ascii="Nunito Sans" w:cs="Nunito Sans" w:eastAsia="Nunito Sans" w:hAnsi="Nunito Sans"/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6c6c6c"/>
                <w:sz w:val="18"/>
                <w:szCs w:val="18"/>
                <w:rtl w:val="0"/>
              </w:rPr>
              <w:t xml:space="preserve">Collaborate on complex web designs to fulfill all the clients needs.</w:t>
            </w:r>
          </w:p>
          <w:p w:rsidR="00000000" w:rsidDel="00000000" w:rsidP="00000000" w:rsidRDefault="00000000" w:rsidRPr="00000000" w14:paraId="00000051">
            <w:pPr>
              <w:widowControl w:val="0"/>
              <w:numPr>
                <w:ilvl w:val="0"/>
                <w:numId w:val="2"/>
              </w:numPr>
              <w:spacing w:line="312" w:lineRule="auto"/>
              <w:ind w:left="810" w:hanging="270"/>
              <w:rPr>
                <w:rFonts w:ascii="Nunito Sans" w:cs="Nunito Sans" w:eastAsia="Nunito Sans" w:hAnsi="Nunito Sans"/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6c6c6c"/>
                <w:sz w:val="18"/>
                <w:szCs w:val="18"/>
                <w:rtl w:val="0"/>
              </w:rPr>
              <w:t xml:space="preserve">Creating ways to make the user experience friendly, easy, and accessible.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widowControl w:val="0"/>
              <w:spacing w:line="312" w:lineRule="auto"/>
              <w:rPr>
                <w:rFonts w:ascii="Nunito Sans" w:cs="Nunito Sans" w:eastAsia="Nunito Sans" w:hAnsi="Nunito Sans"/>
                <w:b w:val="1"/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6c6c6c"/>
                <w:sz w:val="18"/>
                <w:szCs w:val="18"/>
                <w:rtl w:val="0"/>
              </w:rPr>
              <w:t xml:space="preserve">FULL STACK WEB DEVELOPER 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312" w:lineRule="auto"/>
              <w:rPr>
                <w:rFonts w:ascii="Nunito Sans" w:cs="Nunito Sans" w:eastAsia="Nunito Sans" w:hAnsi="Nunito Sans"/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6c6c6c"/>
                <w:sz w:val="18"/>
                <w:szCs w:val="18"/>
                <w:rtl w:val="0"/>
              </w:rPr>
              <w:t xml:space="preserve">LEARN Academy</w:t>
            </w:r>
            <w:r w:rsidDel="00000000" w:rsidR="00000000" w:rsidRPr="00000000">
              <w:rPr>
                <w:rFonts w:ascii="Nunito Sans" w:cs="Nunito Sans" w:eastAsia="Nunito Sans" w:hAnsi="Nunito Sans"/>
                <w:color w:val="6c6c6c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Fonts w:ascii="Nunito Sans" w:cs="Nunito Sans" w:eastAsia="Nunito Sans" w:hAnsi="Nunito Sans"/>
                <w:color w:val="6c6c6c"/>
                <w:sz w:val="18"/>
                <w:szCs w:val="18"/>
                <w:rtl w:val="0"/>
              </w:rPr>
              <w:t xml:space="preserve">  |   Aug 2020 - Dec 2020</w:t>
            </w:r>
          </w:p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2"/>
              </w:numPr>
              <w:spacing w:line="312" w:lineRule="auto"/>
              <w:ind w:left="810" w:hanging="270"/>
              <w:rPr>
                <w:rFonts w:ascii="Nunito Sans" w:cs="Nunito Sans" w:eastAsia="Nunito Sans" w:hAnsi="Nunito Sans"/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6c6c6c"/>
                <w:sz w:val="18"/>
                <w:szCs w:val="18"/>
                <w:rtl w:val="0"/>
              </w:rPr>
              <w:t xml:space="preserve">Designed and built a unique book lending App using React, Rails, JavaScript, HTML, and a mixture of CSS / SCSS</w:t>
            </w:r>
          </w:p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2"/>
              </w:numPr>
              <w:spacing w:line="312" w:lineRule="auto"/>
              <w:ind w:left="810" w:hanging="270"/>
              <w:rPr>
                <w:rFonts w:ascii="Nunito Sans" w:cs="Nunito Sans" w:eastAsia="Nunito Sans" w:hAnsi="Nunito Sans"/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6c6c6c"/>
                <w:sz w:val="18"/>
                <w:szCs w:val="18"/>
                <w:rtl w:val="0"/>
              </w:rPr>
              <w:t xml:space="preserve">Built a database designed to locate animals for park staff and visitors using PostgreSQL and Postman. Refined later using Ruby on Rails.</w:t>
            </w:r>
          </w:p>
          <w:p w:rsidR="00000000" w:rsidDel="00000000" w:rsidP="00000000" w:rsidRDefault="00000000" w:rsidRPr="00000000" w14:paraId="00000058">
            <w:pPr>
              <w:widowControl w:val="0"/>
              <w:numPr>
                <w:ilvl w:val="0"/>
                <w:numId w:val="2"/>
              </w:numPr>
              <w:spacing w:line="312" w:lineRule="auto"/>
              <w:ind w:left="810" w:hanging="270"/>
              <w:rPr>
                <w:rFonts w:ascii="Nunito Sans" w:cs="Nunito Sans" w:eastAsia="Nunito Sans" w:hAnsi="Nunito Sans"/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6c6c6c"/>
                <w:sz w:val="18"/>
                <w:szCs w:val="18"/>
                <w:rtl w:val="0"/>
              </w:rPr>
              <w:t xml:space="preserve">Developed a text-based Sci-Fi adventure game using Ruby. Re-created for wider spread user operation using HTML, JavaScript, and CSS.</w:t>
            </w:r>
          </w:p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"/>
              </w:numPr>
              <w:spacing w:line="312" w:lineRule="auto"/>
              <w:ind w:left="810" w:hanging="270"/>
              <w:rPr>
                <w:rFonts w:ascii="Nunito Sans" w:cs="Nunito Sans" w:eastAsia="Nunito Sans" w:hAnsi="Nunito Sans"/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6c6c6c"/>
                <w:sz w:val="18"/>
                <w:szCs w:val="18"/>
                <w:rtl w:val="0"/>
              </w:rPr>
              <w:t xml:space="preserve"> Continued growth in communication skills by successfully navigating projects with other developers who all have different ways of communication and perspectives.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widowControl w:val="0"/>
              <w:spacing w:line="312" w:lineRule="auto"/>
              <w:rPr>
                <w:rFonts w:ascii="Nunito Sans" w:cs="Nunito Sans" w:eastAsia="Nunito Sans" w:hAnsi="Nunito Sans"/>
                <w:b w:val="1"/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6c6c6c"/>
                <w:sz w:val="18"/>
                <w:szCs w:val="18"/>
                <w:rtl w:val="0"/>
              </w:rPr>
              <w:t xml:space="preserve">LEAD EDITOR / VIDEOGRAPHER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312" w:lineRule="auto"/>
              <w:rPr>
                <w:rFonts w:ascii="Nunito Sans" w:cs="Nunito Sans" w:eastAsia="Nunito Sans" w:hAnsi="Nunito Sans"/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6c6c6c"/>
                <w:sz w:val="18"/>
                <w:szCs w:val="18"/>
                <w:rtl w:val="0"/>
              </w:rPr>
              <w:t xml:space="preserve">Homeward Film Co.</w:t>
            </w:r>
            <w:r w:rsidDel="00000000" w:rsidR="00000000" w:rsidRPr="00000000">
              <w:rPr>
                <w:rFonts w:ascii="Nunito Sans" w:cs="Nunito Sans" w:eastAsia="Nunito Sans" w:hAnsi="Nunito Sans"/>
                <w:color w:val="6c6c6c"/>
                <w:sz w:val="18"/>
                <w:szCs w:val="18"/>
                <w:rtl w:val="0"/>
              </w:rPr>
              <w:t xml:space="preserve">   |    March 2016 – May 2020</w:t>
            </w:r>
          </w:p>
          <w:p w:rsidR="00000000" w:rsidDel="00000000" w:rsidP="00000000" w:rsidRDefault="00000000" w:rsidRPr="00000000" w14:paraId="0000005E">
            <w:pPr>
              <w:widowControl w:val="0"/>
              <w:numPr>
                <w:ilvl w:val="0"/>
                <w:numId w:val="2"/>
              </w:numPr>
              <w:spacing w:line="312" w:lineRule="auto"/>
              <w:ind w:left="810" w:hanging="270"/>
              <w:rPr>
                <w:rFonts w:ascii="Nunito Sans" w:cs="Nunito Sans" w:eastAsia="Nunito Sans" w:hAnsi="Nunito Sans"/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6c6c6c"/>
                <w:sz w:val="18"/>
                <w:szCs w:val="18"/>
                <w:rtl w:val="0"/>
              </w:rPr>
              <w:t xml:space="preserve">Wrote and Directed three short films that have been shown in theaters, festivals, and placed in competitions.</w:t>
            </w:r>
          </w:p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2"/>
              </w:numPr>
              <w:spacing w:line="312" w:lineRule="auto"/>
              <w:ind w:left="810" w:hanging="270"/>
              <w:rPr>
                <w:rFonts w:ascii="Nunito Sans" w:cs="Nunito Sans" w:eastAsia="Nunito Sans" w:hAnsi="Nunito Sans"/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6c6c6c"/>
                <w:sz w:val="18"/>
                <w:szCs w:val="18"/>
                <w:rtl w:val="0"/>
              </w:rPr>
              <w:t xml:space="preserve">Edited over 200 videos ranging from YouTube videos, personal and professional podcasts, short films, documentaries, and full-length feature films.</w:t>
            </w:r>
          </w:p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2"/>
              </w:numPr>
              <w:spacing w:line="312" w:lineRule="auto"/>
              <w:ind w:left="810" w:hanging="270"/>
              <w:rPr>
                <w:rFonts w:ascii="Nunito Sans" w:cs="Nunito Sans" w:eastAsia="Nunito Sans" w:hAnsi="Nunito Sans"/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6c6c6c"/>
                <w:sz w:val="18"/>
                <w:szCs w:val="18"/>
                <w:rtl w:val="0"/>
              </w:rPr>
              <w:t xml:space="preserve">Listened to countless customers describe their stories in great detail resulting in creative videos and screenplays.</w:t>
            </w:r>
          </w:p>
          <w:p w:rsidR="00000000" w:rsidDel="00000000" w:rsidP="00000000" w:rsidRDefault="00000000" w:rsidRPr="00000000" w14:paraId="00000061">
            <w:pPr>
              <w:widowControl w:val="0"/>
              <w:numPr>
                <w:ilvl w:val="0"/>
                <w:numId w:val="2"/>
              </w:numPr>
              <w:spacing w:line="312" w:lineRule="auto"/>
              <w:ind w:left="810" w:hanging="270"/>
              <w:rPr>
                <w:rFonts w:ascii="Nunito Sans" w:cs="Nunito Sans" w:eastAsia="Nunito Sans" w:hAnsi="Nunito Sans"/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6c6c6c"/>
                <w:sz w:val="18"/>
                <w:szCs w:val="18"/>
                <w:rtl w:val="0"/>
              </w:rPr>
              <w:t xml:space="preserve">Wrote over 100 short stories for customers, business, and personal development.</w:t>
            </w:r>
          </w:p>
          <w:p w:rsidR="00000000" w:rsidDel="00000000" w:rsidP="00000000" w:rsidRDefault="00000000" w:rsidRPr="00000000" w14:paraId="00000062">
            <w:pPr>
              <w:widowControl w:val="0"/>
              <w:spacing w:line="312" w:lineRule="auto"/>
              <w:rPr>
                <w:rFonts w:ascii="Nunito Sans" w:cs="Nunito Sans" w:eastAsia="Nunito Sans" w:hAnsi="Nunito Sans"/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widowControl w:val="0"/>
              <w:spacing w:line="312" w:lineRule="auto"/>
              <w:rPr>
                <w:rFonts w:ascii="Nunito Sans" w:cs="Nunito Sans" w:eastAsia="Nunito Sans" w:hAnsi="Nunito Sans"/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widowControl w:val="0"/>
              <w:spacing w:line="312" w:lineRule="auto"/>
              <w:rPr>
                <w:rFonts w:ascii="Nunito Sans" w:cs="Nunito Sans" w:eastAsia="Nunito Sans" w:hAnsi="Nunito Sans"/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widowControl w:val="0"/>
              <w:spacing w:line="312" w:lineRule="auto"/>
              <w:rPr>
                <w:rFonts w:ascii="Nunito Sans" w:cs="Nunito Sans" w:eastAsia="Nunito Sans" w:hAnsi="Nunito Sans"/>
                <w:b w:val="1"/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6c6c6c"/>
                <w:sz w:val="18"/>
                <w:szCs w:val="18"/>
                <w:rtl w:val="0"/>
              </w:rPr>
              <w:t xml:space="preserve">SALES AND MARKETING MANAGER</w:t>
            </w:r>
          </w:p>
          <w:p w:rsidR="00000000" w:rsidDel="00000000" w:rsidP="00000000" w:rsidRDefault="00000000" w:rsidRPr="00000000" w14:paraId="00000066">
            <w:pPr>
              <w:widowControl w:val="0"/>
              <w:spacing w:line="312" w:lineRule="auto"/>
              <w:rPr>
                <w:rFonts w:ascii="Nunito Sans" w:cs="Nunito Sans" w:eastAsia="Nunito Sans" w:hAnsi="Nunito Sans"/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6c6c6c"/>
                <w:sz w:val="18"/>
                <w:szCs w:val="18"/>
                <w:rtl w:val="0"/>
              </w:rPr>
              <w:t xml:space="preserve">Merry Maids</w:t>
            </w:r>
            <w:r w:rsidDel="00000000" w:rsidR="00000000" w:rsidRPr="00000000">
              <w:rPr>
                <w:rFonts w:ascii="Nunito Sans" w:cs="Nunito Sans" w:eastAsia="Nunito Sans" w:hAnsi="Nunito Sans"/>
                <w:color w:val="6c6c6c"/>
                <w:sz w:val="18"/>
                <w:szCs w:val="18"/>
                <w:rtl w:val="0"/>
              </w:rPr>
              <w:t xml:space="preserve">   |   July 2014 – Jan 2016</w:t>
            </w:r>
          </w:p>
          <w:p w:rsidR="00000000" w:rsidDel="00000000" w:rsidP="00000000" w:rsidRDefault="00000000" w:rsidRPr="00000000" w14:paraId="00000067">
            <w:pPr>
              <w:widowControl w:val="0"/>
              <w:numPr>
                <w:ilvl w:val="0"/>
                <w:numId w:val="2"/>
              </w:numPr>
              <w:spacing w:line="312" w:lineRule="auto"/>
              <w:ind w:left="810" w:hanging="270"/>
              <w:rPr>
                <w:rFonts w:ascii="Nunito Sans" w:cs="Nunito Sans" w:eastAsia="Nunito Sans" w:hAnsi="Nunito Sans"/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6c6c6c"/>
                <w:sz w:val="18"/>
                <w:szCs w:val="18"/>
                <w:rtl w:val="0"/>
              </w:rPr>
              <w:t xml:space="preserve">Created multiple company wide social media marketing campaigns for both elevating sales and gaining a diverse client base. </w:t>
            </w:r>
          </w:p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2"/>
              </w:numPr>
              <w:spacing w:line="312" w:lineRule="auto"/>
              <w:ind w:left="810" w:hanging="270"/>
              <w:rPr>
                <w:rFonts w:ascii="Nunito Sans" w:cs="Nunito Sans" w:eastAsia="Nunito Sans" w:hAnsi="Nunito Sans"/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6c6c6c"/>
                <w:sz w:val="18"/>
                <w:szCs w:val="18"/>
                <w:rtl w:val="0"/>
              </w:rPr>
              <w:t xml:space="preserve">Met with clients daily to evaluate their homes and provide the best service possible</w:t>
            </w:r>
          </w:p>
          <w:p w:rsidR="00000000" w:rsidDel="00000000" w:rsidP="00000000" w:rsidRDefault="00000000" w:rsidRPr="00000000" w14:paraId="00000069">
            <w:pPr>
              <w:widowControl w:val="0"/>
              <w:spacing w:line="312" w:lineRule="auto"/>
              <w:ind w:left="810" w:firstLine="0"/>
              <w:rPr>
                <w:rFonts w:ascii="Nunito Sans" w:cs="Nunito Sans" w:eastAsia="Nunito Sans" w:hAnsi="Nunito Sans"/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6c6c6c"/>
                <w:sz w:val="18"/>
                <w:szCs w:val="18"/>
                <w:rtl w:val="0"/>
              </w:rPr>
              <w:t xml:space="preserve"> for their individual needs.</w:t>
            </w:r>
          </w:p>
          <w:p w:rsidR="00000000" w:rsidDel="00000000" w:rsidP="00000000" w:rsidRDefault="00000000" w:rsidRPr="00000000" w14:paraId="0000006A">
            <w:pPr>
              <w:widowControl w:val="0"/>
              <w:numPr>
                <w:ilvl w:val="0"/>
                <w:numId w:val="2"/>
              </w:numPr>
              <w:spacing w:line="312" w:lineRule="auto"/>
              <w:ind w:left="810" w:hanging="270"/>
              <w:rPr>
                <w:rFonts w:ascii="Nunito Sans" w:cs="Nunito Sans" w:eastAsia="Nunito Sans" w:hAnsi="Nunito Sans"/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6c6c6c"/>
                <w:sz w:val="18"/>
                <w:szCs w:val="18"/>
                <w:rtl w:val="0"/>
              </w:rPr>
              <w:t xml:space="preserve">Established an atmosphere of compassion and teamwork in the staff</w:t>
            </w:r>
          </w:p>
          <w:p w:rsidR="00000000" w:rsidDel="00000000" w:rsidP="00000000" w:rsidRDefault="00000000" w:rsidRPr="00000000" w14:paraId="0000006B">
            <w:pPr>
              <w:widowControl w:val="0"/>
              <w:spacing w:line="312" w:lineRule="auto"/>
              <w:rPr>
                <w:rFonts w:ascii="Nunito Sans" w:cs="Nunito Sans" w:eastAsia="Nunito Sans" w:hAnsi="Nunito Sans"/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widowControl w:val="0"/>
              <w:spacing w:line="312" w:lineRule="auto"/>
              <w:rPr>
                <w:rFonts w:ascii="Nunito Sans" w:cs="Nunito Sans" w:eastAsia="Nunito Sans" w:hAnsi="Nunito Sans"/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widowControl w:val="0"/>
              <w:spacing w:line="312" w:lineRule="auto"/>
              <w:rPr>
                <w:rFonts w:ascii="Nunito Sans" w:cs="Nunito Sans" w:eastAsia="Nunito Sans" w:hAnsi="Nunito Sans"/>
                <w:b w:val="1"/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b w:val="1"/>
                <w:color w:val="6c6c6c"/>
                <w:sz w:val="18"/>
                <w:szCs w:val="18"/>
                <w:rtl w:val="0"/>
              </w:rPr>
              <w:t xml:space="preserve">BARISTA / SHIFT LEAD</w:t>
            </w:r>
          </w:p>
          <w:p w:rsidR="00000000" w:rsidDel="00000000" w:rsidP="00000000" w:rsidRDefault="00000000" w:rsidRPr="00000000" w14:paraId="0000006E">
            <w:pPr>
              <w:widowControl w:val="0"/>
              <w:spacing w:line="312" w:lineRule="auto"/>
              <w:rPr>
                <w:rFonts w:ascii="Nunito Sans" w:cs="Nunito Sans" w:eastAsia="Nunito Sans" w:hAnsi="Nunito Sans"/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6c6c6c"/>
                <w:sz w:val="18"/>
                <w:szCs w:val="18"/>
                <w:rtl w:val="0"/>
              </w:rPr>
              <w:t xml:space="preserve">Starbucks</w:t>
            </w:r>
            <w:r w:rsidDel="00000000" w:rsidR="00000000" w:rsidRPr="00000000">
              <w:rPr>
                <w:rFonts w:ascii="Nunito Sans" w:cs="Nunito Sans" w:eastAsia="Nunito Sans" w:hAnsi="Nunito Sans"/>
                <w:color w:val="6c6c6c"/>
                <w:sz w:val="18"/>
                <w:szCs w:val="18"/>
                <w:rtl w:val="0"/>
              </w:rPr>
              <w:t xml:space="preserve">   |   Aug 2010 – Mar 2016</w:t>
            </w:r>
          </w:p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2"/>
              </w:numPr>
              <w:spacing w:line="312" w:lineRule="auto"/>
              <w:ind w:left="810" w:hanging="270"/>
              <w:rPr>
                <w:rFonts w:ascii="Nunito Sans" w:cs="Nunito Sans" w:eastAsia="Nunito Sans" w:hAnsi="Nunito Sans"/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6c6c6c"/>
                <w:sz w:val="18"/>
                <w:szCs w:val="18"/>
                <w:rtl w:val="0"/>
              </w:rPr>
              <w:t xml:space="preserve">Anticipated and met between 150 to 300 customers’ needs on a daily basis. </w:t>
            </w:r>
          </w:p>
          <w:p w:rsidR="00000000" w:rsidDel="00000000" w:rsidP="00000000" w:rsidRDefault="00000000" w:rsidRPr="00000000" w14:paraId="00000070">
            <w:pPr>
              <w:widowControl w:val="0"/>
              <w:numPr>
                <w:ilvl w:val="0"/>
                <w:numId w:val="2"/>
              </w:numPr>
              <w:spacing w:line="312" w:lineRule="auto"/>
              <w:ind w:left="810" w:hanging="270"/>
              <w:rPr>
                <w:rFonts w:ascii="Nunito Sans" w:cs="Nunito Sans" w:eastAsia="Nunito Sans" w:hAnsi="Nunito Sans"/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6c6c6c"/>
                <w:sz w:val="18"/>
                <w:szCs w:val="18"/>
                <w:rtl w:val="0"/>
              </w:rPr>
              <w:t xml:space="preserve">Devoted years to the understanding the complexities of multiple regions beans and brewing processes</w:t>
            </w:r>
          </w:p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2"/>
              </w:numPr>
              <w:spacing w:line="312" w:lineRule="auto"/>
              <w:ind w:left="810" w:hanging="270"/>
              <w:rPr>
                <w:rFonts w:ascii="Nunito Sans" w:cs="Nunito Sans" w:eastAsia="Nunito Sans" w:hAnsi="Nunito Sans"/>
                <w:color w:val="6c6c6c"/>
                <w:sz w:val="18"/>
                <w:szCs w:val="18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color w:val="6c6c6c"/>
                <w:sz w:val="18"/>
                <w:szCs w:val="18"/>
                <w:rtl w:val="0"/>
              </w:rPr>
              <w:t xml:space="preserve">Created countless custom orders to the standards of each customer.</w:t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Nunito Sans" w:cs="Nunito Sans" w:eastAsia="Nunito Sans" w:hAnsi="Nunito Sans"/>
                <w:color w:val="6c6c6c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"/>
          <w:szCs w:val="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0" w:top="0" w:left="0" w:right="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aleway Thin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miko">
    <w:embedRegular w:fontKey="{00000000-0000-0000-0000-000000000000}" r:id="rId9" w:subsetted="0"/>
    <w:embedBold w:fontKey="{00000000-0000-0000-0000-000000000000}" r:id="rId10" w:subsetted="0"/>
  </w:font>
  <w:font w:name="Spectral Light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Cormorant Light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  <w:font w:name="Cormorant">
    <w:embedRegular w:fontKey="{00000000-0000-0000-0000-000000000000}" r:id="rId19" w:subsetted="0"/>
    <w:embedBold w:fontKey="{00000000-0000-0000-0000-000000000000}" r:id="rId20" w:subsetted="0"/>
    <w:embedItalic w:fontKey="{00000000-0000-0000-0000-000000000000}" r:id="rId21" w:subsetted="0"/>
    <w:embedBoldItalic w:fontKey="{00000000-0000-0000-0000-000000000000}" r:id="rId22" w:subsetted="0"/>
  </w:font>
  <w:font w:name="Nunito Sans">
    <w:embedRegular w:fontKey="{00000000-0000-0000-0000-000000000000}" r:id="rId23" w:subsetted="0"/>
    <w:embedBold w:fontKey="{00000000-0000-0000-0000-000000000000}" r:id="rId24" w:subsetted="0"/>
    <w:embedItalic w:fontKey="{00000000-0000-0000-0000-000000000000}" r:id="rId25" w:subsetted="0"/>
    <w:embedBoldItalic w:fontKey="{00000000-0000-0000-0000-000000000000}" r:id="rId2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right"/>
      <w:pPr>
        <w:ind w:left="225" w:hanging="135"/>
      </w:pPr>
      <w:rPr>
        <w:rFonts w:ascii="Nunito Sans" w:cs="Nunito Sans" w:eastAsia="Nunito Sans" w:hAnsi="Nunito Sans"/>
        <w:b w:val="0"/>
        <w:i w:val="0"/>
        <w:smallCaps w:val="0"/>
        <w:strike w:val="0"/>
        <w:color w:val="626363"/>
        <w:sz w:val="16"/>
        <w:szCs w:val="16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810" w:hanging="270"/>
      </w:pPr>
      <w:rPr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Cormorant-bold.ttf"/><Relationship Id="rId22" Type="http://schemas.openxmlformats.org/officeDocument/2006/relationships/font" Target="fonts/Cormorant-boldItalic.ttf"/><Relationship Id="rId21" Type="http://schemas.openxmlformats.org/officeDocument/2006/relationships/font" Target="fonts/Cormorant-italic.ttf"/><Relationship Id="rId24" Type="http://schemas.openxmlformats.org/officeDocument/2006/relationships/font" Target="fonts/NunitoSans-bold.ttf"/><Relationship Id="rId23" Type="http://schemas.openxmlformats.org/officeDocument/2006/relationships/font" Target="fonts/NunitoSans-regular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Amiko-regular.ttf"/><Relationship Id="rId26" Type="http://schemas.openxmlformats.org/officeDocument/2006/relationships/font" Target="fonts/NunitoSans-boldItalic.ttf"/><Relationship Id="rId25" Type="http://schemas.openxmlformats.org/officeDocument/2006/relationships/font" Target="fonts/NunitoSans-italic.ttf"/><Relationship Id="rId5" Type="http://schemas.openxmlformats.org/officeDocument/2006/relationships/font" Target="fonts/RalewayThin-regular.ttf"/><Relationship Id="rId6" Type="http://schemas.openxmlformats.org/officeDocument/2006/relationships/font" Target="fonts/RalewayThin-bold.ttf"/><Relationship Id="rId7" Type="http://schemas.openxmlformats.org/officeDocument/2006/relationships/font" Target="fonts/RalewayThin-italic.ttf"/><Relationship Id="rId8" Type="http://schemas.openxmlformats.org/officeDocument/2006/relationships/font" Target="fonts/RalewayThin-boldItalic.ttf"/><Relationship Id="rId11" Type="http://schemas.openxmlformats.org/officeDocument/2006/relationships/font" Target="fonts/SpectralLight-regular.ttf"/><Relationship Id="rId10" Type="http://schemas.openxmlformats.org/officeDocument/2006/relationships/font" Target="fonts/Amiko-bold.ttf"/><Relationship Id="rId13" Type="http://schemas.openxmlformats.org/officeDocument/2006/relationships/font" Target="fonts/SpectralLight-italic.ttf"/><Relationship Id="rId12" Type="http://schemas.openxmlformats.org/officeDocument/2006/relationships/font" Target="fonts/SpectralLight-bold.ttf"/><Relationship Id="rId15" Type="http://schemas.openxmlformats.org/officeDocument/2006/relationships/font" Target="fonts/CormorantLight-regular.ttf"/><Relationship Id="rId14" Type="http://schemas.openxmlformats.org/officeDocument/2006/relationships/font" Target="fonts/SpectralLight-boldItalic.ttf"/><Relationship Id="rId17" Type="http://schemas.openxmlformats.org/officeDocument/2006/relationships/font" Target="fonts/CormorantLight-italic.ttf"/><Relationship Id="rId16" Type="http://schemas.openxmlformats.org/officeDocument/2006/relationships/font" Target="fonts/CormorantLight-bold.ttf"/><Relationship Id="rId19" Type="http://schemas.openxmlformats.org/officeDocument/2006/relationships/font" Target="fonts/Cormorant-regular.ttf"/><Relationship Id="rId18" Type="http://schemas.openxmlformats.org/officeDocument/2006/relationships/font" Target="fonts/CormorantLigh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