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41" w:type="dxa"/>
        <w:tblInd w:w="-998" w:type="dxa"/>
        <w:tblLook w:val="04A0" w:firstRow="1" w:lastRow="0" w:firstColumn="1" w:lastColumn="0" w:noHBand="0" w:noVBand="1"/>
      </w:tblPr>
      <w:tblGrid>
        <w:gridCol w:w="5393"/>
        <w:gridCol w:w="5948"/>
      </w:tblGrid>
      <w:tr w:rsidR="00B35EF6" w:rsidRPr="00B35EF6" w14:paraId="70E6D06E" w14:textId="77777777" w:rsidTr="006A581F">
        <w:tc>
          <w:tcPr>
            <w:tcW w:w="5393" w:type="dxa"/>
            <w:shd w:val="clear" w:color="auto" w:fill="auto"/>
          </w:tcPr>
          <w:p w14:paraId="393963A6" w14:textId="77777777" w:rsidR="00B35EF6" w:rsidRPr="00B35EF6" w:rsidRDefault="00B35EF6" w:rsidP="00AB1528">
            <w:pPr>
              <w:jc w:val="center"/>
              <w:rPr>
                <w:bCs/>
                <w:szCs w:val="26"/>
              </w:rPr>
            </w:pPr>
            <w:bookmarkStart w:id="0" w:name="bookmark7"/>
            <w:r w:rsidRPr="00B35EF6">
              <w:rPr>
                <w:bCs/>
                <w:szCs w:val="26"/>
              </w:rPr>
              <w:t>ĐẠI HỌC ĐÀ NẴNG</w:t>
            </w:r>
          </w:p>
          <w:p w14:paraId="69B097D1" w14:textId="77777777" w:rsidR="00B35EF6" w:rsidRPr="00B35EF6" w:rsidRDefault="00B35EF6" w:rsidP="00AB1528">
            <w:pPr>
              <w:jc w:val="center"/>
              <w:rPr>
                <w:b/>
                <w:bCs/>
                <w:szCs w:val="26"/>
              </w:rPr>
            </w:pPr>
            <w:r w:rsidRPr="00B35EF6">
              <w:rPr>
                <w:b/>
                <w:bCs/>
                <w:szCs w:val="26"/>
              </w:rPr>
              <w:t>TRƯỜNG ĐẠI HỌC CNTT</w:t>
            </w:r>
            <w:r w:rsidRPr="00B35EF6">
              <w:rPr>
                <w:b/>
                <w:bCs/>
                <w:szCs w:val="26"/>
              </w:rPr>
              <w:br/>
              <w:t>VÀ TRUYỀN THÔNG VIỆT - HÀN</w:t>
            </w:r>
          </w:p>
          <w:p w14:paraId="36BD15D4" w14:textId="5E94E0FB" w:rsidR="00B35EF6" w:rsidRPr="00B35EF6" w:rsidRDefault="00B35EF6" w:rsidP="00AB1528">
            <w:pPr>
              <w:jc w:val="center"/>
              <w:rPr>
                <w:bCs/>
                <w:szCs w:val="26"/>
              </w:rPr>
            </w:pPr>
            <w:r w:rsidRPr="00B35EF6">
              <w:rPr>
                <w:noProof/>
              </w:rPr>
              <mc:AlternateContent>
                <mc:Choice Requires="wps">
                  <w:drawing>
                    <wp:anchor distT="4294967295" distB="4294967295" distL="114300" distR="114300" simplePos="0" relativeHeight="251659264" behindDoc="0" locked="0" layoutInCell="1" allowOverlap="1" wp14:anchorId="52FBDC11" wp14:editId="43CB053D">
                      <wp:simplePos x="0" y="0"/>
                      <wp:positionH relativeFrom="column">
                        <wp:posOffset>1280160</wp:posOffset>
                      </wp:positionH>
                      <wp:positionV relativeFrom="paragraph">
                        <wp:posOffset>2539</wp:posOffset>
                      </wp:positionV>
                      <wp:extent cx="90424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8986E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0.8pt,.2pt" to="1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" strokecolor="windowText" strokeweight=".5pt">
                      <v:stroke joinstyle="miter"/>
                      <o:lock v:ext="edit" shapetype="f"/>
                    </v:line>
                  </w:pict>
                </mc:Fallback>
              </mc:AlternateContent>
            </w:r>
            <w:r w:rsidRPr="00B35EF6">
              <w:rPr>
                <w:rStyle w:val="Other"/>
              </w:rPr>
              <w:t xml:space="preserve"> </w:t>
            </w:r>
            <w:r w:rsidRPr="00B35EF6">
              <w:rPr>
                <w:bCs/>
              </w:rPr>
              <w:t xml:space="preserve"> </w:t>
            </w:r>
          </w:p>
          <w:p w14:paraId="0EFB24E2" w14:textId="77777777" w:rsidR="00B35EF6" w:rsidRPr="00B35EF6" w:rsidRDefault="00B35EF6" w:rsidP="00AB1528">
            <w:pPr>
              <w:rPr>
                <w:b/>
                <w:bCs/>
                <w:szCs w:val="26"/>
              </w:rPr>
            </w:pPr>
          </w:p>
        </w:tc>
        <w:tc>
          <w:tcPr>
            <w:tcW w:w="5948" w:type="dxa"/>
            <w:shd w:val="clear" w:color="auto" w:fill="auto"/>
          </w:tcPr>
          <w:p w14:paraId="53C2B4C9" w14:textId="77777777" w:rsidR="00B35EF6" w:rsidRPr="00B35EF6" w:rsidRDefault="00B35EF6" w:rsidP="00AB1528">
            <w:pPr>
              <w:ind w:left="-243" w:right="-113"/>
              <w:jc w:val="center"/>
              <w:rPr>
                <w:b/>
                <w:bCs/>
                <w:szCs w:val="26"/>
              </w:rPr>
            </w:pPr>
            <w:r w:rsidRPr="00B35EF6">
              <w:rPr>
                <w:b/>
                <w:bCs/>
                <w:szCs w:val="26"/>
              </w:rPr>
              <w:t>CỘNG HÒA XÃ HỘI CHỦ NGHĨA VIỆT NAM</w:t>
            </w:r>
          </w:p>
          <w:p w14:paraId="6F9E762F" w14:textId="77777777" w:rsidR="00B35EF6" w:rsidRPr="00B35EF6" w:rsidRDefault="00B35EF6" w:rsidP="00AB1528">
            <w:pPr>
              <w:jc w:val="center"/>
              <w:rPr>
                <w:b/>
                <w:bCs/>
                <w:szCs w:val="26"/>
              </w:rPr>
            </w:pPr>
            <w:r w:rsidRPr="00B35EF6">
              <w:rPr>
                <w:b/>
                <w:bCs/>
                <w:szCs w:val="26"/>
              </w:rPr>
              <w:t>Độc lập – tự do – hạnh phúc</w:t>
            </w:r>
          </w:p>
          <w:p w14:paraId="2D28C9E2" w14:textId="286FDB4F" w:rsidR="00B35EF6" w:rsidRPr="00B35EF6" w:rsidRDefault="00B35EF6" w:rsidP="00AB1528">
            <w:pPr>
              <w:jc w:val="center"/>
              <w:rPr>
                <w:b/>
                <w:bCs/>
                <w:szCs w:val="26"/>
              </w:rPr>
            </w:pPr>
            <w:r w:rsidRPr="00B35EF6">
              <w:rPr>
                <w:bCs/>
                <w:noProof/>
                <w:szCs w:val="26"/>
                <w:lang w:eastAsia="ko-KR"/>
              </w:rPr>
              <mc:AlternateContent>
                <mc:Choice Requires="wps">
                  <w:drawing>
                    <wp:anchor distT="4294967295" distB="4294967295" distL="114300" distR="114300" simplePos="0" relativeHeight="251660288" behindDoc="0" locked="0" layoutInCell="1" allowOverlap="1" wp14:anchorId="23365E9B" wp14:editId="3411C2ED">
                      <wp:simplePos x="0" y="0"/>
                      <wp:positionH relativeFrom="column">
                        <wp:posOffset>1224915</wp:posOffset>
                      </wp:positionH>
                      <wp:positionV relativeFrom="paragraph">
                        <wp:posOffset>20319</wp:posOffset>
                      </wp:positionV>
                      <wp:extent cx="9042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937BB4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6.45pt,1.6pt" to="16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" strokecolor="windowText" strokeweight=".5pt">
                      <v:stroke joinstyle="miter"/>
                      <o:lock v:ext="edit" shapetype="f"/>
                    </v:line>
                  </w:pict>
                </mc:Fallback>
              </mc:AlternateContent>
            </w:r>
          </w:p>
          <w:p w14:paraId="10D5B0A8" w14:textId="153C28B9" w:rsidR="00B35EF6" w:rsidRPr="00B35EF6" w:rsidRDefault="00B35EF6" w:rsidP="00AB1528">
            <w:pPr>
              <w:jc w:val="center"/>
              <w:rPr>
                <w:bCs/>
                <w:i/>
                <w:szCs w:val="26"/>
              </w:rPr>
            </w:pPr>
            <w:r w:rsidRPr="00B35EF6">
              <w:rPr>
                <w:bCs/>
                <w:i/>
                <w:szCs w:val="26"/>
              </w:rPr>
              <w:t>Đà Nẵng, ngày</w:t>
            </w:r>
            <w:r w:rsidR="006A581F">
              <w:rPr>
                <w:bCs/>
                <w:i/>
                <w:szCs w:val="26"/>
              </w:rPr>
              <w:t xml:space="preserve"> </w:t>
            </w:r>
            <w:r w:rsidR="006A581F">
              <w:rPr>
                <w:bCs/>
                <w:i/>
              </w:rPr>
              <w:t>25</w:t>
            </w:r>
            <w:r w:rsidRPr="00B35EF6">
              <w:rPr>
                <w:bCs/>
                <w:i/>
                <w:szCs w:val="26"/>
              </w:rPr>
              <w:t xml:space="preserve"> tháng </w:t>
            </w:r>
            <w:r w:rsidR="006A581F">
              <w:rPr>
                <w:bCs/>
                <w:i/>
                <w:szCs w:val="26"/>
              </w:rPr>
              <w:t>0</w:t>
            </w:r>
            <w:r w:rsidR="006A581F">
              <w:rPr>
                <w:bCs/>
                <w:i/>
              </w:rPr>
              <w:t>3</w:t>
            </w:r>
            <w:r w:rsidRPr="00B35EF6">
              <w:rPr>
                <w:bCs/>
                <w:i/>
                <w:szCs w:val="26"/>
              </w:rPr>
              <w:t xml:space="preserve"> năm 202</w:t>
            </w:r>
            <w:r w:rsidR="006A581F">
              <w:rPr>
                <w:bCs/>
                <w:i/>
                <w:szCs w:val="26"/>
              </w:rPr>
              <w:t>1</w:t>
            </w:r>
            <w:r w:rsidRPr="00B35EF6">
              <w:rPr>
                <w:bCs/>
                <w:i/>
                <w:szCs w:val="26"/>
              </w:rPr>
              <w:t xml:space="preserve">   </w:t>
            </w:r>
          </w:p>
        </w:tc>
      </w:tr>
    </w:tbl>
    <w:p w14:paraId="61D6FD07" w14:textId="77777777" w:rsidR="00B35EF6" w:rsidRPr="00B35EF6" w:rsidRDefault="00B35EF6" w:rsidP="00B35EF6">
      <w:pPr>
        <w:pStyle w:val="Heading20"/>
        <w:keepNext/>
        <w:keepLines/>
        <w:shd w:val="clear" w:color="auto" w:fill="auto"/>
        <w:spacing w:before="60" w:line="276" w:lineRule="auto"/>
        <w:rPr>
          <w:rStyle w:val="Heading2"/>
          <w:rFonts w:ascii="Times New Roman" w:hAnsi="Times New Roman" w:cs="Times New Roman"/>
          <w:b/>
          <w:color w:val="000000"/>
          <w:sz w:val="26"/>
          <w:szCs w:val="26"/>
          <w:lang w:eastAsia="vi-VN"/>
        </w:rPr>
      </w:pPr>
    </w:p>
    <w:p w14:paraId="0FB5D322" w14:textId="77777777" w:rsidR="00B35EF6" w:rsidRPr="00B35EF6" w:rsidRDefault="00B35EF6" w:rsidP="00B35EF6">
      <w:pPr>
        <w:pStyle w:val="Heading20"/>
        <w:keepNext/>
        <w:keepLines/>
        <w:shd w:val="clear" w:color="auto" w:fill="auto"/>
        <w:spacing w:before="60" w:line="276" w:lineRule="auto"/>
        <w:rPr>
          <w:rStyle w:val="Heading2"/>
          <w:rFonts w:ascii="Times New Roman" w:hAnsi="Times New Roman" w:cs="Times New Roman"/>
          <w:b/>
          <w:color w:val="000000"/>
          <w:sz w:val="26"/>
          <w:szCs w:val="26"/>
          <w:lang w:eastAsia="vi-VN"/>
        </w:rPr>
      </w:pPr>
      <w:r w:rsidRPr="00B35EF6">
        <w:rPr>
          <w:rStyle w:val="Heading2"/>
          <w:rFonts w:ascii="Times New Roman" w:hAnsi="Times New Roman" w:cs="Times New Roman"/>
          <w:b/>
          <w:color w:val="000000"/>
          <w:sz w:val="26"/>
          <w:szCs w:val="26"/>
          <w:lang w:eastAsia="vi-VN"/>
        </w:rPr>
        <w:t xml:space="preserve">ĐỀ XUẤT ĐỀ TÀI </w:t>
      </w:r>
    </w:p>
    <w:p w14:paraId="4D716DCE" w14:textId="6089F9B4" w:rsidR="00B35EF6" w:rsidRPr="00B35EF6" w:rsidRDefault="00B35EF6" w:rsidP="00B35EF6">
      <w:pPr>
        <w:pStyle w:val="Heading20"/>
        <w:keepNext/>
        <w:keepLines/>
        <w:shd w:val="clear" w:color="auto" w:fill="auto"/>
        <w:spacing w:before="60" w:line="276" w:lineRule="auto"/>
        <w:rPr>
          <w:rFonts w:ascii="Times New Roman" w:hAnsi="Times New Roman" w:cs="Times New Roman"/>
          <w:b/>
          <w:color w:val="000000"/>
          <w:szCs w:val="26"/>
        </w:rPr>
      </w:pPr>
      <w:r w:rsidRPr="00B35EF6">
        <w:rPr>
          <w:rStyle w:val="Heading2"/>
          <w:rFonts w:ascii="Times New Roman" w:hAnsi="Times New Roman" w:cs="Times New Roman"/>
          <w:b/>
          <w:color w:val="000000"/>
          <w:sz w:val="26"/>
          <w:szCs w:val="26"/>
          <w:lang w:eastAsia="vi-VN"/>
        </w:rPr>
        <w:t>NGHIÊN CỨU KHOA HỌC SINH VIÊN NĂM</w:t>
      </w:r>
      <w:bookmarkEnd w:id="0"/>
      <w:r w:rsidRPr="00B35EF6">
        <w:rPr>
          <w:rStyle w:val="Heading2"/>
          <w:rFonts w:ascii="Times New Roman" w:hAnsi="Times New Roman" w:cs="Times New Roman"/>
          <w:b/>
          <w:color w:val="000000"/>
          <w:sz w:val="26"/>
          <w:szCs w:val="26"/>
          <w:lang w:eastAsia="vi-VN"/>
        </w:rPr>
        <w:t xml:space="preserve"> 2021</w:t>
      </w:r>
    </w:p>
    <w:p w14:paraId="138E695B" w14:textId="6FBF05F0" w:rsidR="00B35EF6" w:rsidRPr="00B35EF6" w:rsidRDefault="00B35EF6" w:rsidP="00B35EF6">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
          <w:rFonts w:ascii="Times New Roman" w:hAnsi="Times New Roman" w:cs="Times New Roman"/>
          <w:b/>
          <w:color w:val="000000"/>
          <w:sz w:val="26"/>
          <w:szCs w:val="26"/>
          <w:lang w:eastAsia="vi-VN"/>
        </w:rPr>
        <w:t>1. Tên đề tài</w:t>
      </w:r>
      <w:r w:rsidRPr="00B35EF6">
        <w:rPr>
          <w:rStyle w:val="Bodytext"/>
          <w:rFonts w:ascii="Times New Roman" w:hAnsi="Times New Roman" w:cs="Times New Roman"/>
          <w:color w:val="000000"/>
          <w:sz w:val="26"/>
          <w:szCs w:val="26"/>
          <w:lang w:eastAsia="vi-VN"/>
        </w:rPr>
        <w:t>:</w:t>
      </w:r>
      <w:r w:rsidRPr="00B35EF6">
        <w:rPr>
          <w:rFonts w:ascii="Times New Roman" w:hAnsi="Times New Roman" w:cs="Times New Roman"/>
        </w:rPr>
        <w:t xml:space="preserve"> </w:t>
      </w:r>
      <w:r w:rsidRPr="00B35EF6">
        <w:rPr>
          <w:rStyle w:val="Bodytext"/>
          <w:rFonts w:ascii="Times New Roman" w:hAnsi="Times New Roman" w:cs="Times New Roman"/>
          <w:color w:val="000000"/>
          <w:sz w:val="26"/>
          <w:szCs w:val="26"/>
          <w:lang w:eastAsia="vi-VN"/>
        </w:rPr>
        <w:t>Nghiên cứu về virus máy tính và phát triển phần mềm phát hiện virus</w:t>
      </w:r>
      <w:r>
        <w:rPr>
          <w:rStyle w:val="Bodytext"/>
          <w:rFonts w:ascii="Times New Roman" w:hAnsi="Times New Roman" w:cs="Times New Roman"/>
          <w:color w:val="000000"/>
          <w:sz w:val="26"/>
          <w:szCs w:val="26"/>
          <w:lang w:eastAsia="vi-VN"/>
        </w:rPr>
        <w:t xml:space="preserve"> máy tính</w:t>
      </w:r>
      <w:r w:rsidRPr="00B35EF6">
        <w:rPr>
          <w:rStyle w:val="Bodytext"/>
          <w:rFonts w:ascii="Times New Roman" w:hAnsi="Times New Roman" w:cs="Times New Roman"/>
          <w:color w:val="000000"/>
          <w:sz w:val="26"/>
          <w:szCs w:val="26"/>
          <w:lang w:eastAsia="vi-VN"/>
        </w:rPr>
        <w:t xml:space="preserve"> ứng dụng trí tuệ nhân tạo.</w:t>
      </w:r>
    </w:p>
    <w:p w14:paraId="596C82A7" w14:textId="095EB47B" w:rsidR="00B35EF6" w:rsidRDefault="00B35EF6" w:rsidP="00B35EF6">
      <w:pPr>
        <w:pStyle w:val="Bodytext1"/>
        <w:shd w:val="clear" w:color="auto" w:fill="auto"/>
        <w:tabs>
          <w:tab w:val="left" w:pos="567"/>
          <w:tab w:val="right" w:leader="dot" w:pos="9355"/>
        </w:tabs>
        <w:spacing w:before="60" w:line="276" w:lineRule="auto"/>
        <w:ind w:firstLine="0"/>
        <w:jc w:val="both"/>
        <w:rPr>
          <w:rStyle w:val="Bodytext2"/>
          <w:color w:val="000000"/>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2"/>
          <w:b/>
          <w:color w:val="000000"/>
          <w:szCs w:val="26"/>
          <w:lang w:eastAsia="vi-VN"/>
        </w:rPr>
        <w:t>2. Lĩnh vực nghiên cứu</w:t>
      </w:r>
      <w:r w:rsidRPr="00B35EF6">
        <w:rPr>
          <w:rStyle w:val="Bodytext2"/>
          <w:color w:val="000000"/>
          <w:szCs w:val="26"/>
          <w:lang w:eastAsia="vi-VN"/>
        </w:rPr>
        <w:t xml:space="preserve">: </w:t>
      </w:r>
    </w:p>
    <w:p w14:paraId="113E88A3" w14:textId="440795AB" w:rsidR="006A581F" w:rsidRPr="00B35EF6" w:rsidRDefault="006A581F" w:rsidP="00B35EF6">
      <w:pPr>
        <w:pStyle w:val="Bodytext1"/>
        <w:shd w:val="clear" w:color="auto" w:fill="auto"/>
        <w:tabs>
          <w:tab w:val="left" w:pos="567"/>
          <w:tab w:val="right" w:leader="dot" w:pos="9355"/>
        </w:tabs>
        <w:spacing w:before="60" w:line="276" w:lineRule="auto"/>
        <w:ind w:firstLine="0"/>
        <w:jc w:val="both"/>
        <w:rPr>
          <w:rStyle w:val="Bodytext2"/>
          <w:color w:val="000000"/>
          <w:szCs w:val="26"/>
          <w:lang w:eastAsia="vi-VN"/>
        </w:rPr>
      </w:pPr>
      <w:r>
        <w:rPr>
          <w:rStyle w:val="Bodytext2"/>
          <w:color w:val="000000"/>
          <w:szCs w:val="26"/>
          <w:lang w:eastAsia="vi-VN"/>
        </w:rPr>
        <w:t>Mạng máy tính và truyền thông</w:t>
      </w:r>
      <w:r w:rsidR="00BF0F83">
        <w:rPr>
          <w:rStyle w:val="Bodytext2"/>
          <w:color w:val="000000"/>
          <w:szCs w:val="26"/>
          <w:lang w:eastAsia="vi-VN"/>
        </w:rPr>
        <w:t xml:space="preserve"> (An ninh mạng)</w:t>
      </w:r>
    </w:p>
    <w:p w14:paraId="32DD1C28" w14:textId="77777777" w:rsidR="00B35EF6" w:rsidRPr="00B35EF6" w:rsidRDefault="00B35EF6" w:rsidP="00B35EF6">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
          <w:rFonts w:ascii="Times New Roman" w:hAnsi="Times New Roman" w:cs="Times New Roman"/>
          <w:b/>
          <w:color w:val="000000"/>
          <w:sz w:val="26"/>
          <w:szCs w:val="26"/>
          <w:lang w:eastAsia="vi-VN"/>
        </w:rPr>
        <w:t>3. Tính cấp thiết</w:t>
      </w:r>
      <w:r w:rsidRPr="00B35EF6">
        <w:rPr>
          <w:rStyle w:val="Bodytext"/>
          <w:rFonts w:ascii="Times New Roman" w:hAnsi="Times New Roman" w:cs="Times New Roman"/>
          <w:color w:val="000000"/>
          <w:sz w:val="26"/>
          <w:szCs w:val="26"/>
          <w:lang w:eastAsia="vi-VN"/>
        </w:rPr>
        <w:t>:</w:t>
      </w:r>
    </w:p>
    <w:p w14:paraId="36FAE644" w14:textId="2FCC5A91" w:rsidR="00BF0F83" w:rsidRDefault="00BF0F83" w:rsidP="00BF0F83">
      <w:pPr>
        <w:spacing w:line="360" w:lineRule="auto"/>
        <w:ind w:firstLine="425"/>
        <w:rPr>
          <w:rStyle w:val="Bodytext"/>
          <w:rFonts w:eastAsiaTheme="minorHAnsi"/>
          <w:color w:val="000000"/>
          <w:sz w:val="26"/>
          <w:szCs w:val="26"/>
          <w:lang w:eastAsia="vi-VN"/>
        </w:rPr>
      </w:pPr>
      <w:r w:rsidRPr="00B35EF6">
        <w:rPr>
          <w:rStyle w:val="Bodytext"/>
          <w:rFonts w:eastAsiaTheme="minorHAnsi"/>
          <w:color w:val="000000"/>
          <w:sz w:val="26"/>
          <w:szCs w:val="26"/>
          <w:lang w:eastAsia="vi-VN"/>
        </w:rPr>
        <w:t xml:space="preserve">Ngày nay thời đại công nghệ thông tin, công việc thực hiện với máy tính cá nhân ngày càng nhiều, đặc biệt là việc trao đổi tệp tin với nhau ngày càng dễ dàng và phổ biến. Tuy nhiên sự thuận tiện ấy cũng tiềm ẩn nhiều nguy bị cơ tấn công từ các tổ chức bất chính. </w:t>
      </w:r>
      <w:r>
        <w:rPr>
          <w:rStyle w:val="Bodytext"/>
          <w:rFonts w:eastAsiaTheme="minorHAnsi"/>
          <w:color w:val="000000"/>
          <w:sz w:val="26"/>
          <w:szCs w:val="26"/>
          <w:lang w:eastAsia="vi-VN"/>
        </w:rPr>
        <w:t>Theo số liệu thống kê của các tổ chức an ninh mạng như Kaspersky, Symantec, số lượng tấn công có chủ đích (APT) thông qua mã độc trong những năm gần đây ngày một gia tăng cả về số lượng lẫn mức độ nghiêm trọng. Vì vậy, việc phát hiện các mã độc để hạn chế tối đa tác hại của chúng lên hệ thống máy tính là rất cần thiết</w:t>
      </w:r>
      <w:r>
        <w:rPr>
          <w:rStyle w:val="Bodytext"/>
          <w:rFonts w:eastAsiaTheme="minorHAnsi"/>
          <w:color w:val="000000"/>
          <w:sz w:val="26"/>
          <w:szCs w:val="26"/>
          <w:lang w:eastAsia="vi-VN"/>
        </w:rPr>
        <w:t xml:space="preserve"> </w:t>
      </w:r>
      <w:r>
        <w:rPr>
          <w:rStyle w:val="Bodytext"/>
          <w:rFonts w:eastAsiaTheme="minorHAnsi"/>
          <w:color w:val="000000"/>
          <w:sz w:val="26"/>
          <w:szCs w:val="26"/>
          <w:lang w:eastAsia="vi-VN"/>
        </w:rPr>
        <w:t xml:space="preserve">nhằm đảm bảo an toàn, an ninh mạng. Đặc biệt trong xu thế chuyển đổi số đang diễn ra mạnh mẽ ở nước ta trên nhiều lĩnh vực và cấp độ khác nhau, việc phát hiện và phòng ngừa các cuộc tấn công bằng mã độc có một vai trò hết sức quan trọng. </w:t>
      </w:r>
    </w:p>
    <w:p w14:paraId="52609D69" w14:textId="7BB9C322" w:rsidR="00BF0F83" w:rsidRDefault="00BF0F83" w:rsidP="00BF0F83">
      <w:pPr>
        <w:spacing w:line="360" w:lineRule="auto"/>
        <w:ind w:firstLine="425"/>
        <w:rPr>
          <w:rStyle w:val="Bodytext"/>
          <w:rFonts w:eastAsiaTheme="minorHAnsi"/>
          <w:color w:val="000000"/>
          <w:sz w:val="26"/>
          <w:szCs w:val="26"/>
          <w:lang w:eastAsia="vi-VN"/>
        </w:rPr>
      </w:pPr>
      <w:r>
        <w:rPr>
          <w:rStyle w:val="Bodytext"/>
          <w:rFonts w:eastAsiaTheme="minorHAnsi"/>
          <w:color w:val="000000"/>
          <w:sz w:val="26"/>
          <w:szCs w:val="26"/>
          <w:lang w:eastAsia="vi-VN"/>
        </w:rPr>
        <w:t xml:space="preserve">Vì lẽ đó, </w:t>
      </w:r>
      <w:r w:rsidRPr="00B35EF6">
        <w:rPr>
          <w:rStyle w:val="Bodytext"/>
          <w:rFonts w:eastAsiaTheme="minorHAnsi"/>
          <w:color w:val="000000"/>
          <w:sz w:val="26"/>
          <w:szCs w:val="26"/>
          <w:lang w:eastAsia="vi-VN"/>
        </w:rPr>
        <w:t xml:space="preserve">đề tài </w:t>
      </w:r>
      <w:r>
        <w:rPr>
          <w:rStyle w:val="Bodytext"/>
          <w:rFonts w:eastAsiaTheme="minorHAnsi"/>
          <w:color w:val="000000"/>
          <w:sz w:val="26"/>
          <w:szCs w:val="26"/>
          <w:lang w:eastAsia="vi-VN"/>
        </w:rPr>
        <w:t xml:space="preserve">nhằm </w:t>
      </w:r>
      <w:r w:rsidRPr="00B35EF6">
        <w:rPr>
          <w:rStyle w:val="Bodytext"/>
          <w:rFonts w:eastAsiaTheme="minorHAnsi"/>
          <w:color w:val="000000"/>
          <w:sz w:val="26"/>
          <w:szCs w:val="26"/>
          <w:lang w:eastAsia="vi-VN"/>
        </w:rPr>
        <w:t>mục đích nghiên cứu</w:t>
      </w:r>
      <w:r>
        <w:rPr>
          <w:rStyle w:val="Bodytext"/>
          <w:rFonts w:eastAsiaTheme="minorHAnsi"/>
          <w:color w:val="000000"/>
          <w:sz w:val="26"/>
          <w:szCs w:val="26"/>
          <w:lang w:eastAsia="vi-VN"/>
        </w:rPr>
        <w:t xml:space="preserve"> các loại mã độc, các kỹ thuật dò tìm (phân loại) mã độc dựa vào các đặc trưng của mã độc</w:t>
      </w:r>
      <w:r w:rsidRPr="00B35EF6">
        <w:rPr>
          <w:rStyle w:val="Bodytext"/>
          <w:rFonts w:eastAsiaTheme="minorHAnsi"/>
          <w:color w:val="000000"/>
          <w:sz w:val="26"/>
          <w:szCs w:val="26"/>
          <w:lang w:eastAsia="vi-VN"/>
        </w:rPr>
        <w:t xml:space="preserve">, </w:t>
      </w:r>
      <w:r>
        <w:rPr>
          <w:rStyle w:val="Bodytext"/>
          <w:rFonts w:eastAsiaTheme="minorHAnsi"/>
          <w:color w:val="000000"/>
          <w:sz w:val="26"/>
          <w:szCs w:val="26"/>
          <w:lang w:eastAsia="vi-VN"/>
        </w:rPr>
        <w:t>trên cơ sở đó huấn luyện các mô hình trí tuệ nhân tạo để phát hiện mã độc</w:t>
      </w:r>
      <w:r w:rsidRPr="00B35EF6">
        <w:rPr>
          <w:rStyle w:val="Bodytext"/>
          <w:rFonts w:eastAsiaTheme="minorHAnsi"/>
          <w:color w:val="000000"/>
          <w:sz w:val="26"/>
          <w:szCs w:val="26"/>
          <w:lang w:eastAsia="vi-VN"/>
        </w:rPr>
        <w:t>.</w:t>
      </w:r>
    </w:p>
    <w:p w14:paraId="0755A579" w14:textId="65E819FC" w:rsidR="00BF0F83" w:rsidRPr="00B35EF6" w:rsidRDefault="00BF0F83" w:rsidP="00BF0F83">
      <w:pPr>
        <w:spacing w:before="0" w:after="160" w:line="259" w:lineRule="auto"/>
        <w:ind w:firstLine="0"/>
        <w:jc w:val="left"/>
        <w:rPr>
          <w:rStyle w:val="Bodytext"/>
          <w:rFonts w:eastAsiaTheme="minorHAnsi"/>
          <w:color w:val="000000"/>
          <w:sz w:val="26"/>
          <w:szCs w:val="26"/>
          <w:lang w:eastAsia="vi-VN"/>
        </w:rPr>
      </w:pPr>
      <w:r>
        <w:rPr>
          <w:rStyle w:val="Bodytext"/>
          <w:rFonts w:eastAsiaTheme="minorHAnsi"/>
          <w:color w:val="000000"/>
          <w:sz w:val="26"/>
          <w:szCs w:val="26"/>
          <w:lang w:eastAsia="vi-VN"/>
        </w:rPr>
        <w:br w:type="page"/>
      </w:r>
    </w:p>
    <w:p w14:paraId="011C0D9A" w14:textId="419B998E" w:rsidR="002B1482" w:rsidRDefault="00B35EF6" w:rsidP="00B35EF6">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lastRenderedPageBreak/>
        <w:tab/>
      </w:r>
      <w:r w:rsidRPr="00B35EF6">
        <w:rPr>
          <w:rStyle w:val="Bodytext"/>
          <w:rFonts w:ascii="Times New Roman" w:hAnsi="Times New Roman" w:cs="Times New Roman"/>
          <w:b/>
          <w:color w:val="000000"/>
          <w:sz w:val="26"/>
          <w:szCs w:val="26"/>
          <w:lang w:eastAsia="vi-VN"/>
        </w:rPr>
        <w:t>4. Mục</w:t>
      </w:r>
      <w:r w:rsidR="006A581F">
        <w:rPr>
          <w:rStyle w:val="Bodytext"/>
          <w:rFonts w:ascii="Times New Roman" w:hAnsi="Times New Roman" w:cs="Times New Roman"/>
          <w:b/>
          <w:color w:val="000000"/>
          <w:sz w:val="26"/>
          <w:szCs w:val="26"/>
          <w:lang w:eastAsia="vi-VN"/>
        </w:rPr>
        <w:t xml:space="preserve"> </w:t>
      </w:r>
      <w:r w:rsidRPr="00B35EF6">
        <w:rPr>
          <w:rStyle w:val="Bodytext"/>
          <w:rFonts w:ascii="Times New Roman" w:hAnsi="Times New Roman" w:cs="Times New Roman"/>
          <w:b/>
          <w:color w:val="000000"/>
          <w:sz w:val="26"/>
          <w:szCs w:val="26"/>
          <w:lang w:eastAsia="vi-VN"/>
        </w:rPr>
        <w:t>tiêu</w:t>
      </w:r>
      <w:r w:rsidRPr="00B35EF6">
        <w:rPr>
          <w:rStyle w:val="Bodytext"/>
          <w:rFonts w:ascii="Times New Roman" w:hAnsi="Times New Roman" w:cs="Times New Roman"/>
          <w:color w:val="000000"/>
          <w:sz w:val="26"/>
          <w:szCs w:val="26"/>
          <w:lang w:eastAsia="vi-VN"/>
        </w:rPr>
        <w:t xml:space="preserve">: </w:t>
      </w:r>
    </w:p>
    <w:p w14:paraId="0C246E39" w14:textId="77777777" w:rsidR="00BF0F83" w:rsidRDefault="00BF0F83" w:rsidP="00BF0F83">
      <w:pPr>
        <w:spacing w:line="360" w:lineRule="auto"/>
        <w:ind w:firstLine="425"/>
        <w:rPr>
          <w:rStyle w:val="Bodytext"/>
          <w:rFonts w:eastAsiaTheme="minorHAnsi"/>
          <w:color w:val="000000"/>
          <w:sz w:val="26"/>
          <w:szCs w:val="26"/>
          <w:lang w:eastAsia="vi-VN"/>
        </w:rPr>
      </w:pPr>
      <w:r w:rsidRPr="002B1482">
        <w:rPr>
          <w:rStyle w:val="Bodytext"/>
          <w:rFonts w:eastAsiaTheme="minorHAnsi"/>
          <w:color w:val="000000"/>
          <w:sz w:val="26"/>
          <w:szCs w:val="26"/>
          <w:lang w:eastAsia="vi-VN"/>
        </w:rPr>
        <w:t xml:space="preserve">Hiểu rõ về virus máy tính, </w:t>
      </w:r>
      <w:r>
        <w:rPr>
          <w:rStyle w:val="Bodytext"/>
          <w:rFonts w:eastAsiaTheme="minorHAnsi"/>
          <w:color w:val="000000"/>
          <w:sz w:val="26"/>
          <w:szCs w:val="26"/>
          <w:lang w:eastAsia="vi-VN"/>
        </w:rPr>
        <w:t>các đặc trưng của virus máy tính</w:t>
      </w:r>
      <w:r w:rsidRPr="002B1482">
        <w:rPr>
          <w:rStyle w:val="Bodytext"/>
          <w:rFonts w:eastAsiaTheme="minorHAnsi"/>
          <w:color w:val="000000"/>
          <w:sz w:val="26"/>
          <w:szCs w:val="26"/>
          <w:lang w:eastAsia="vi-VN"/>
        </w:rPr>
        <w:t>.</w:t>
      </w:r>
    </w:p>
    <w:p w14:paraId="6CA54198" w14:textId="7D0482C7" w:rsidR="00BF0F83" w:rsidRPr="002B1482" w:rsidRDefault="00BF0F83" w:rsidP="00BF0F83">
      <w:pPr>
        <w:spacing w:line="360" w:lineRule="auto"/>
        <w:ind w:firstLine="425"/>
        <w:rPr>
          <w:rStyle w:val="Bodytext"/>
          <w:rFonts w:eastAsiaTheme="minorHAnsi"/>
          <w:color w:val="000000"/>
          <w:sz w:val="26"/>
          <w:szCs w:val="26"/>
          <w:lang w:eastAsia="vi-VN"/>
        </w:rPr>
      </w:pPr>
      <w:r w:rsidRPr="002B1482">
        <w:rPr>
          <w:rStyle w:val="Bodytext"/>
          <w:rFonts w:eastAsiaTheme="minorHAnsi"/>
          <w:color w:val="000000"/>
          <w:sz w:val="26"/>
          <w:szCs w:val="26"/>
          <w:lang w:eastAsia="vi-VN"/>
        </w:rPr>
        <w:t xml:space="preserve">Phát triển phần mềm </w:t>
      </w:r>
      <w:r>
        <w:rPr>
          <w:rStyle w:val="Bodytext"/>
          <w:rFonts w:eastAsiaTheme="minorHAnsi"/>
          <w:color w:val="000000"/>
          <w:sz w:val="26"/>
          <w:szCs w:val="26"/>
          <w:lang w:eastAsia="vi-VN"/>
        </w:rPr>
        <w:t>cho phép</w:t>
      </w:r>
      <w:r w:rsidRPr="002B1482">
        <w:rPr>
          <w:rStyle w:val="Bodytext"/>
          <w:rFonts w:eastAsiaTheme="minorHAnsi"/>
          <w:color w:val="000000"/>
          <w:sz w:val="26"/>
          <w:szCs w:val="26"/>
          <w:lang w:eastAsia="vi-VN"/>
        </w:rPr>
        <w:t xml:space="preserve"> phát hiện</w:t>
      </w:r>
      <w:r>
        <w:rPr>
          <w:rStyle w:val="Bodytext"/>
          <w:rFonts w:eastAsiaTheme="minorHAnsi"/>
          <w:color w:val="000000"/>
          <w:sz w:val="26"/>
          <w:szCs w:val="26"/>
          <w:lang w:eastAsia="vi-VN"/>
        </w:rPr>
        <w:t xml:space="preserve"> sự tồn tại của</w:t>
      </w:r>
      <w:r w:rsidRPr="002B1482">
        <w:rPr>
          <w:rStyle w:val="Bodytext"/>
          <w:rFonts w:eastAsiaTheme="minorHAnsi"/>
          <w:color w:val="000000"/>
          <w:sz w:val="26"/>
          <w:szCs w:val="26"/>
          <w:lang w:eastAsia="vi-VN"/>
        </w:rPr>
        <w:t xml:space="preserve"> virus</w:t>
      </w:r>
      <w:r>
        <w:rPr>
          <w:rStyle w:val="Bodytext"/>
          <w:rFonts w:eastAsiaTheme="minorHAnsi"/>
          <w:color w:val="000000"/>
          <w:sz w:val="26"/>
          <w:szCs w:val="26"/>
          <w:lang w:eastAsia="vi-VN"/>
        </w:rPr>
        <w:t xml:space="preserve"> trên máy tính dựa vào các đặc trưng của virus</w:t>
      </w:r>
      <w:r w:rsidRPr="002B1482">
        <w:rPr>
          <w:rStyle w:val="Bodytext"/>
          <w:rFonts w:eastAsiaTheme="minorHAnsi"/>
          <w:color w:val="000000"/>
          <w:sz w:val="26"/>
          <w:szCs w:val="26"/>
          <w:lang w:eastAsia="vi-VN"/>
        </w:rPr>
        <w:t>.</w:t>
      </w:r>
    </w:p>
    <w:p w14:paraId="667D2D9F" w14:textId="77777777" w:rsidR="00B35EF6" w:rsidRDefault="00B35EF6" w:rsidP="00B35EF6">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
          <w:rFonts w:ascii="Times New Roman" w:hAnsi="Times New Roman" w:cs="Times New Roman"/>
          <w:b/>
          <w:color w:val="000000"/>
          <w:sz w:val="26"/>
          <w:szCs w:val="26"/>
          <w:lang w:eastAsia="vi-VN"/>
        </w:rPr>
        <w:t>5. Nội dung chính</w:t>
      </w:r>
      <w:r w:rsidRPr="00B35EF6">
        <w:rPr>
          <w:rStyle w:val="Bodytext"/>
          <w:rFonts w:ascii="Times New Roman" w:hAnsi="Times New Roman" w:cs="Times New Roman"/>
          <w:color w:val="000000"/>
          <w:sz w:val="26"/>
          <w:szCs w:val="26"/>
          <w:lang w:eastAsia="vi-VN"/>
        </w:rPr>
        <w:t xml:space="preserve">: </w:t>
      </w:r>
    </w:p>
    <w:p w14:paraId="37D36CC7" w14:textId="77777777" w:rsidR="00BF0F83" w:rsidRDefault="00BF0F83" w:rsidP="00BF0F83">
      <w:pPr>
        <w:pStyle w:val="Bodytext1"/>
        <w:numPr>
          <w:ilvl w:val="0"/>
          <w:numId w:val="1"/>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Tìm hiểu, nghiên cứu đặc điểm của mã độc máy tính.</w:t>
      </w:r>
    </w:p>
    <w:p w14:paraId="4500D327" w14:textId="77777777" w:rsidR="00BF0F83" w:rsidRDefault="00BF0F83" w:rsidP="00BF0F83">
      <w:pPr>
        <w:pStyle w:val="Bodytext1"/>
        <w:numPr>
          <w:ilvl w:val="0"/>
          <w:numId w:val="1"/>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Tìm hiểu, nghiên cứu các kỹ thuật phân tích mã độc: phân tích tĩnh, phân tích động.</w:t>
      </w:r>
    </w:p>
    <w:p w14:paraId="4BB1563C" w14:textId="77777777" w:rsidR="00BF0F83" w:rsidRDefault="00BF0F83" w:rsidP="00BF0F83">
      <w:pPr>
        <w:pStyle w:val="Bodytext1"/>
        <w:numPr>
          <w:ilvl w:val="0"/>
          <w:numId w:val="1"/>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Xác định các đặc trưng của mã độc: host-based indicator, network-based indicator.</w:t>
      </w:r>
    </w:p>
    <w:p w14:paraId="6D46182E" w14:textId="77777777" w:rsidR="00BF0F83" w:rsidRDefault="00BF0F83" w:rsidP="00BF0F83">
      <w:pPr>
        <w:pStyle w:val="Bodytext1"/>
        <w:numPr>
          <w:ilvl w:val="0"/>
          <w:numId w:val="1"/>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Tìm hiểu, nghiên cứu các phương pháp phát hiện mã độc: signature-based và behavior-based.</w:t>
      </w:r>
    </w:p>
    <w:p w14:paraId="351A9B7E" w14:textId="77777777" w:rsidR="00BF0F83" w:rsidRDefault="00BF0F83" w:rsidP="00BF0F83">
      <w:pPr>
        <w:pStyle w:val="Bodytext1"/>
        <w:numPr>
          <w:ilvl w:val="0"/>
          <w:numId w:val="1"/>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Tìm hiểu và nghiên cứu các mô hình học máy (trí tuệ nhân tạo) cho phép phát hiện mã độc hiệu  quả.</w:t>
      </w:r>
    </w:p>
    <w:p w14:paraId="09032927" w14:textId="63FA7C91" w:rsidR="00B35EF6" w:rsidRPr="00BF0F83" w:rsidRDefault="00BF0F83" w:rsidP="00BF0F83">
      <w:pPr>
        <w:pStyle w:val="Bodytext1"/>
        <w:numPr>
          <w:ilvl w:val="0"/>
          <w:numId w:val="1"/>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Phát triển phần mềm cho phép phát hiện các mã độc dựa trên các đặc tính của chúng ứng dụng trí tuệ nhân tạo.</w:t>
      </w:r>
    </w:p>
    <w:p w14:paraId="12AAB74D" w14:textId="260B8125" w:rsidR="00B35EF6" w:rsidRPr="00B35EF6" w:rsidRDefault="00B35EF6" w:rsidP="00B35EF6">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
          <w:rFonts w:ascii="Times New Roman" w:hAnsi="Times New Roman" w:cs="Times New Roman"/>
          <w:b/>
          <w:color w:val="000000"/>
          <w:sz w:val="26"/>
          <w:szCs w:val="26"/>
          <w:lang w:eastAsia="vi-VN"/>
        </w:rPr>
        <w:t>6. Sản phẩm và kết quả dự kiến</w:t>
      </w:r>
      <w:r w:rsidRPr="00B35EF6">
        <w:rPr>
          <w:rStyle w:val="Bodytext"/>
          <w:rFonts w:ascii="Times New Roman" w:hAnsi="Times New Roman" w:cs="Times New Roman"/>
          <w:color w:val="000000"/>
          <w:sz w:val="26"/>
          <w:szCs w:val="26"/>
          <w:lang w:eastAsia="vi-VN"/>
        </w:rPr>
        <w:t>:</w:t>
      </w:r>
    </w:p>
    <w:p w14:paraId="479A5461" w14:textId="3408C519" w:rsidR="00B35EF6" w:rsidRDefault="00B35EF6" w:rsidP="002B1482">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tab/>
      </w:r>
      <w:r w:rsidR="002B1482">
        <w:rPr>
          <w:rStyle w:val="Bodytext"/>
          <w:rFonts w:ascii="Times New Roman" w:hAnsi="Times New Roman" w:cs="Times New Roman"/>
          <w:color w:val="000000"/>
          <w:sz w:val="26"/>
          <w:szCs w:val="26"/>
          <w:lang w:eastAsia="vi-VN"/>
        </w:rPr>
        <w:t>Phần mềm có 2 chức năng cơ bản:</w:t>
      </w:r>
    </w:p>
    <w:p w14:paraId="4F7E2307" w14:textId="3B6EFE96" w:rsidR="002B1482" w:rsidRDefault="002B1482" w:rsidP="006A581F">
      <w:pPr>
        <w:pStyle w:val="Bodytext1"/>
        <w:numPr>
          <w:ilvl w:val="0"/>
          <w:numId w:val="2"/>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Quick Scan: Quét nhanh các ổ đĩa của máy tính hoặc các folder đã chọn, tìm kiếm các file có thể là mã độc với tập dữ liệu về các tệp mã độc đã có sẵn.</w:t>
      </w:r>
    </w:p>
    <w:p w14:paraId="1CB1C407" w14:textId="5E2A396A" w:rsidR="002B1482" w:rsidRPr="00B35EF6" w:rsidRDefault="002B1482" w:rsidP="006A581F">
      <w:pPr>
        <w:pStyle w:val="Bodytext1"/>
        <w:numPr>
          <w:ilvl w:val="0"/>
          <w:numId w:val="2"/>
        </w:numPr>
        <w:shd w:val="clear" w:color="auto" w:fill="auto"/>
        <w:tabs>
          <w:tab w:val="left" w:pos="567"/>
          <w:tab w:val="right" w:leader="dot" w:pos="9355"/>
        </w:tabs>
        <w:spacing w:before="60" w:line="276" w:lineRule="auto"/>
        <w:jc w:val="both"/>
        <w:rPr>
          <w:rStyle w:val="Bodytext"/>
          <w:rFonts w:ascii="Times New Roman" w:hAnsi="Times New Roman" w:cs="Times New Roman"/>
          <w:color w:val="000000"/>
          <w:sz w:val="26"/>
          <w:szCs w:val="26"/>
          <w:lang w:eastAsia="vi-VN"/>
        </w:rPr>
      </w:pPr>
      <w:r>
        <w:rPr>
          <w:rStyle w:val="Bodytext"/>
          <w:rFonts w:ascii="Times New Roman" w:hAnsi="Times New Roman" w:cs="Times New Roman"/>
          <w:color w:val="000000"/>
          <w:sz w:val="26"/>
          <w:szCs w:val="26"/>
          <w:lang w:eastAsia="vi-VN"/>
        </w:rPr>
        <w:t>Deep Scan: Quét sâu vào các folder và các tiến trình của máy tính để tìm kiếm các</w:t>
      </w:r>
      <w:r w:rsidR="006A581F">
        <w:rPr>
          <w:rStyle w:val="Bodytext"/>
          <w:rFonts w:ascii="Times New Roman" w:hAnsi="Times New Roman" w:cs="Times New Roman"/>
          <w:color w:val="000000"/>
          <w:sz w:val="26"/>
          <w:szCs w:val="26"/>
          <w:lang w:eastAsia="vi-VN"/>
        </w:rPr>
        <w:t xml:space="preserve"> tệp mã độc biến thể hoặc các</w:t>
      </w:r>
      <w:r>
        <w:rPr>
          <w:rStyle w:val="Bodytext"/>
          <w:rFonts w:ascii="Times New Roman" w:hAnsi="Times New Roman" w:cs="Times New Roman"/>
          <w:color w:val="000000"/>
          <w:sz w:val="26"/>
          <w:szCs w:val="26"/>
          <w:lang w:eastAsia="vi-VN"/>
        </w:rPr>
        <w:t xml:space="preserve"> </w:t>
      </w:r>
      <w:r w:rsidR="006A581F">
        <w:rPr>
          <w:rStyle w:val="Bodytext"/>
          <w:rFonts w:ascii="Times New Roman" w:hAnsi="Times New Roman" w:cs="Times New Roman"/>
          <w:color w:val="000000"/>
          <w:sz w:val="26"/>
          <w:szCs w:val="26"/>
          <w:lang w:eastAsia="vi-VN"/>
        </w:rPr>
        <w:t>hoạt động không đúng của hệ điều hành.</w:t>
      </w:r>
    </w:p>
    <w:p w14:paraId="06A3DFBD" w14:textId="5691AFBC" w:rsidR="00B35EF6" w:rsidRPr="00B35EF6" w:rsidRDefault="00B35EF6" w:rsidP="00B35EF6">
      <w:pPr>
        <w:pStyle w:val="Bodytext1"/>
        <w:shd w:val="clear" w:color="auto" w:fill="auto"/>
        <w:tabs>
          <w:tab w:val="left" w:pos="567"/>
          <w:tab w:val="right" w:leader="dot" w:pos="9355"/>
        </w:tabs>
        <w:spacing w:before="60" w:line="276" w:lineRule="auto"/>
        <w:ind w:firstLine="0"/>
        <w:jc w:val="both"/>
        <w:rPr>
          <w:rStyle w:val="Bodytext"/>
          <w:rFonts w:ascii="Times New Roman" w:hAnsi="Times New Roman" w:cs="Times New Roman"/>
          <w:color w:val="000000"/>
          <w:sz w:val="26"/>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
          <w:rFonts w:ascii="Times New Roman" w:hAnsi="Times New Roman" w:cs="Times New Roman"/>
          <w:b/>
          <w:color w:val="000000"/>
          <w:sz w:val="26"/>
          <w:szCs w:val="26"/>
          <w:lang w:eastAsia="vi-VN"/>
        </w:rPr>
        <w:t>7. Thời gian nghiên cứu dự kiến</w:t>
      </w:r>
      <w:r w:rsidRPr="00B35EF6">
        <w:rPr>
          <w:rStyle w:val="Bodytext"/>
          <w:rFonts w:ascii="Times New Roman" w:hAnsi="Times New Roman" w:cs="Times New Roman"/>
          <w:color w:val="000000"/>
          <w:sz w:val="26"/>
          <w:szCs w:val="26"/>
          <w:lang w:eastAsia="vi-VN"/>
        </w:rPr>
        <w:t xml:space="preserve">: </w:t>
      </w:r>
      <w:r w:rsidR="006A581F">
        <w:rPr>
          <w:rStyle w:val="Bodytext"/>
          <w:rFonts w:ascii="Times New Roman" w:hAnsi="Times New Roman" w:cs="Times New Roman"/>
          <w:color w:val="000000"/>
          <w:sz w:val="26"/>
          <w:szCs w:val="26"/>
          <w:lang w:eastAsia="vi-VN"/>
        </w:rPr>
        <w:t>2 tháng.</w:t>
      </w:r>
    </w:p>
    <w:p w14:paraId="57CB089C" w14:textId="7CA0F9CA" w:rsidR="00B35EF6" w:rsidRPr="00B35EF6" w:rsidRDefault="00B35EF6" w:rsidP="00B35EF6">
      <w:pPr>
        <w:pStyle w:val="Bodytext1"/>
        <w:shd w:val="clear" w:color="auto" w:fill="auto"/>
        <w:tabs>
          <w:tab w:val="left" w:pos="567"/>
          <w:tab w:val="right" w:leader="dot" w:pos="9355"/>
        </w:tabs>
        <w:spacing w:before="60" w:line="276" w:lineRule="auto"/>
        <w:ind w:firstLine="0"/>
        <w:jc w:val="both"/>
        <w:rPr>
          <w:rFonts w:ascii="Times New Roman" w:hAnsi="Times New Roman" w:cs="Times New Roman"/>
          <w:color w:val="000000"/>
          <w:szCs w:val="26"/>
          <w:lang w:eastAsia="vi-VN"/>
        </w:rPr>
      </w:pPr>
      <w:r w:rsidRPr="00B35EF6">
        <w:rPr>
          <w:rStyle w:val="Bodytext"/>
          <w:rFonts w:ascii="Times New Roman" w:hAnsi="Times New Roman" w:cs="Times New Roman"/>
          <w:color w:val="000000"/>
          <w:sz w:val="26"/>
          <w:szCs w:val="26"/>
          <w:lang w:eastAsia="vi-VN"/>
        </w:rPr>
        <w:tab/>
      </w:r>
      <w:r w:rsidRPr="00B35EF6">
        <w:rPr>
          <w:rStyle w:val="Bodytext"/>
          <w:rFonts w:ascii="Times New Roman" w:hAnsi="Times New Roman" w:cs="Times New Roman"/>
          <w:b/>
          <w:color w:val="000000"/>
          <w:sz w:val="26"/>
          <w:szCs w:val="26"/>
          <w:lang w:eastAsia="vi-VN"/>
        </w:rPr>
        <w:t>8. Kinh phí dự kiến</w:t>
      </w:r>
      <w:r w:rsidRPr="00B35EF6">
        <w:rPr>
          <w:rStyle w:val="Bodytext"/>
          <w:rFonts w:ascii="Times New Roman" w:hAnsi="Times New Roman" w:cs="Times New Roman"/>
          <w:color w:val="000000"/>
          <w:sz w:val="26"/>
          <w:szCs w:val="26"/>
          <w:lang w:eastAsia="vi-VN"/>
        </w:rPr>
        <w:t xml:space="preserve">: </w:t>
      </w:r>
      <w:r w:rsidR="006A581F">
        <w:rPr>
          <w:rStyle w:val="Bodytext"/>
          <w:rFonts w:ascii="Times New Roman" w:hAnsi="Times New Roman" w:cs="Times New Roman"/>
          <w:color w:val="000000"/>
          <w:sz w:val="26"/>
          <w:szCs w:val="26"/>
          <w:lang w:eastAsia="vi-VN"/>
        </w:rPr>
        <w:t>Tự túc.</w:t>
      </w:r>
    </w:p>
    <w:p w14:paraId="2316364B" w14:textId="77777777" w:rsidR="00B35EF6" w:rsidRPr="00B35EF6" w:rsidRDefault="00B35EF6" w:rsidP="00B35EF6">
      <w:pPr>
        <w:pStyle w:val="Bodytext50"/>
        <w:shd w:val="clear" w:color="auto" w:fill="auto"/>
        <w:spacing w:after="60" w:line="276" w:lineRule="auto"/>
        <w:jc w:val="right"/>
        <w:rPr>
          <w:rStyle w:val="Bodytext5"/>
          <w:rFonts w:ascii="Times New Roman" w:hAnsi="Times New Roman" w:cs="Times New Roman"/>
          <w:iCs/>
          <w:color w:val="000000"/>
          <w:sz w:val="26"/>
          <w:szCs w:val="26"/>
          <w:lang w:eastAsia="vi-VN"/>
        </w:rPr>
      </w:pPr>
    </w:p>
    <w:p w14:paraId="262DAB1F" w14:textId="77777777" w:rsidR="00B35EF6" w:rsidRPr="00B35EF6" w:rsidRDefault="00B35EF6" w:rsidP="00B35EF6">
      <w:pPr>
        <w:pStyle w:val="Bodytext1"/>
        <w:shd w:val="clear" w:color="auto" w:fill="auto"/>
        <w:tabs>
          <w:tab w:val="center" w:pos="1680"/>
          <w:tab w:val="center" w:pos="5040"/>
          <w:tab w:val="center" w:pos="7938"/>
        </w:tabs>
        <w:spacing w:before="60" w:line="276" w:lineRule="auto"/>
        <w:ind w:firstLine="0"/>
        <w:jc w:val="both"/>
        <w:rPr>
          <w:rFonts w:ascii="Times New Roman" w:hAnsi="Times New Roman" w:cs="Times New Roman"/>
          <w:b/>
          <w:color w:val="000000"/>
          <w:szCs w:val="26"/>
        </w:rPr>
      </w:pPr>
      <w:r w:rsidRPr="00B35EF6">
        <w:rPr>
          <w:rStyle w:val="Bodytext"/>
          <w:rFonts w:ascii="Times New Roman" w:hAnsi="Times New Roman" w:cs="Times New Roman"/>
          <w:b/>
          <w:color w:val="000000"/>
          <w:sz w:val="26"/>
          <w:szCs w:val="26"/>
          <w:lang w:eastAsia="vi-VN"/>
        </w:rPr>
        <w:t xml:space="preserve">        Xác nhận của khoa      </w:t>
      </w:r>
      <w:r w:rsidRPr="00B35EF6">
        <w:rPr>
          <w:rStyle w:val="Bodytext"/>
          <w:rFonts w:ascii="Times New Roman" w:hAnsi="Times New Roman" w:cs="Times New Roman"/>
          <w:b/>
          <w:color w:val="000000"/>
          <w:sz w:val="26"/>
          <w:szCs w:val="26"/>
          <w:lang w:eastAsia="vi-VN"/>
        </w:rPr>
        <w:tab/>
        <w:t xml:space="preserve"> Người hướng dẫn            </w:t>
      </w:r>
      <w:r w:rsidRPr="00B35EF6">
        <w:rPr>
          <w:rStyle w:val="Bodytext"/>
          <w:rFonts w:ascii="Times New Roman" w:hAnsi="Times New Roman" w:cs="Times New Roman"/>
          <w:b/>
          <w:color w:val="000000"/>
          <w:sz w:val="26"/>
          <w:szCs w:val="26"/>
          <w:lang w:eastAsia="vi-VN"/>
        </w:rPr>
        <w:tab/>
        <w:t xml:space="preserve">Sinh viên </w:t>
      </w:r>
    </w:p>
    <w:p w14:paraId="410A8FDD" w14:textId="77777777" w:rsidR="00B35EF6" w:rsidRPr="00B35EF6" w:rsidRDefault="00B35EF6" w:rsidP="00B35EF6">
      <w:pPr>
        <w:pStyle w:val="Bodytext50"/>
        <w:shd w:val="clear" w:color="auto" w:fill="auto"/>
        <w:tabs>
          <w:tab w:val="center" w:pos="1680"/>
          <w:tab w:val="left" w:pos="3441"/>
          <w:tab w:val="center" w:pos="4560"/>
          <w:tab w:val="left" w:pos="6162"/>
          <w:tab w:val="center" w:pos="7938"/>
        </w:tabs>
        <w:spacing w:after="60" w:line="276" w:lineRule="auto"/>
        <w:jc w:val="both"/>
        <w:rPr>
          <w:rStyle w:val="Bodytext5"/>
          <w:rFonts w:ascii="Times New Roman" w:hAnsi="Times New Roman" w:cs="Times New Roman"/>
          <w:i/>
          <w:iCs/>
          <w:color w:val="000000"/>
          <w:sz w:val="26"/>
          <w:szCs w:val="26"/>
          <w:lang w:eastAsia="vi-VN"/>
        </w:rPr>
      </w:pPr>
      <w:r w:rsidRPr="00B35EF6">
        <w:rPr>
          <w:rStyle w:val="Bodytext5"/>
          <w:rFonts w:ascii="Times New Roman" w:hAnsi="Times New Roman" w:cs="Times New Roman"/>
          <w:i/>
          <w:iCs/>
          <w:color w:val="000000"/>
          <w:sz w:val="26"/>
          <w:szCs w:val="26"/>
          <w:lang w:eastAsia="vi-VN"/>
        </w:rPr>
        <w:tab/>
        <w:t>(chữ ký, họ và tên)</w:t>
      </w:r>
      <w:r w:rsidRPr="00B35EF6">
        <w:rPr>
          <w:rStyle w:val="Bodytext5NotItalic"/>
          <w:rFonts w:ascii="Times New Roman" w:hAnsi="Times New Roman" w:cs="Times New Roman"/>
          <w:color w:val="000000"/>
          <w:sz w:val="26"/>
          <w:szCs w:val="26"/>
          <w:lang w:eastAsia="vi-VN"/>
        </w:rPr>
        <w:tab/>
        <w:t xml:space="preserve">     </w:t>
      </w:r>
      <w:r w:rsidRPr="00B35EF6">
        <w:rPr>
          <w:rStyle w:val="Bodytext5NotItalic"/>
          <w:rFonts w:ascii="Times New Roman" w:hAnsi="Times New Roman" w:cs="Times New Roman"/>
          <w:color w:val="000000"/>
          <w:sz w:val="26"/>
          <w:szCs w:val="26"/>
          <w:lang w:eastAsia="vi-VN"/>
        </w:rPr>
        <w:tab/>
        <w:t xml:space="preserve">      </w:t>
      </w:r>
      <w:r w:rsidRPr="00B35EF6">
        <w:rPr>
          <w:rStyle w:val="Bodytext5"/>
          <w:rFonts w:ascii="Times New Roman" w:hAnsi="Times New Roman" w:cs="Times New Roman"/>
          <w:i/>
          <w:iCs/>
          <w:color w:val="000000"/>
          <w:sz w:val="26"/>
          <w:szCs w:val="26"/>
          <w:lang w:eastAsia="vi-VN"/>
        </w:rPr>
        <w:t>(chữ ký, họ và tên)</w:t>
      </w:r>
      <w:r w:rsidRPr="00B35EF6">
        <w:rPr>
          <w:rStyle w:val="Bodytext5NotItalic"/>
          <w:rFonts w:ascii="Times New Roman" w:hAnsi="Times New Roman" w:cs="Times New Roman"/>
          <w:color w:val="000000"/>
          <w:sz w:val="26"/>
          <w:szCs w:val="26"/>
          <w:lang w:eastAsia="vi-VN"/>
        </w:rPr>
        <w:tab/>
        <w:t xml:space="preserve">             </w:t>
      </w:r>
      <w:r w:rsidRPr="00B35EF6">
        <w:rPr>
          <w:rStyle w:val="Bodytext5"/>
          <w:rFonts w:ascii="Times New Roman" w:hAnsi="Times New Roman" w:cs="Times New Roman"/>
          <w:i/>
          <w:iCs/>
          <w:color w:val="000000"/>
          <w:sz w:val="26"/>
          <w:szCs w:val="26"/>
          <w:lang w:eastAsia="vi-VN"/>
        </w:rPr>
        <w:t>(chữ ký, họ và tên)</w:t>
      </w:r>
    </w:p>
    <w:p w14:paraId="4D3DF5B0" w14:textId="77777777" w:rsidR="00B35EF6" w:rsidRPr="00B35EF6" w:rsidRDefault="00B35EF6" w:rsidP="00B35EF6">
      <w:pPr>
        <w:spacing w:before="60" w:after="60" w:line="276" w:lineRule="auto"/>
        <w:jc w:val="right"/>
        <w:rPr>
          <w:rStyle w:val="Bodytext5"/>
          <w:i w:val="0"/>
          <w:iCs w:val="0"/>
          <w:color w:val="000000"/>
          <w:sz w:val="26"/>
          <w:szCs w:val="26"/>
          <w:lang w:eastAsia="vi-VN"/>
        </w:rPr>
      </w:pPr>
    </w:p>
    <w:p w14:paraId="1406F57E" w14:textId="77777777" w:rsidR="00F74F77" w:rsidRPr="00B35EF6" w:rsidRDefault="00F74F77"/>
    <w:sectPr w:rsidR="00F74F77" w:rsidRPr="00B3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95A96"/>
    <w:multiLevelType w:val="hybridMultilevel"/>
    <w:tmpl w:val="EC00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C2DFA"/>
    <w:multiLevelType w:val="hybridMultilevel"/>
    <w:tmpl w:val="31B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F6"/>
    <w:rsid w:val="000F3D58"/>
    <w:rsid w:val="002B1482"/>
    <w:rsid w:val="006467A1"/>
    <w:rsid w:val="006A581F"/>
    <w:rsid w:val="00860CEC"/>
    <w:rsid w:val="0088238C"/>
    <w:rsid w:val="00B35EF6"/>
    <w:rsid w:val="00BF0F83"/>
    <w:rsid w:val="00D90708"/>
    <w:rsid w:val="00F7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7C30"/>
  <w15:chartTrackingRefBased/>
  <w15:docId w15:val="{47EE99B3-D3BD-4DF6-9C5E-CDD4D62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82"/>
    <w:pPr>
      <w:spacing w:before="120" w:after="120" w:line="240" w:lineRule="auto"/>
      <w:ind w:firstLine="284"/>
      <w:jc w:val="both"/>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link w:val="Bodytext1"/>
    <w:rsid w:val="00B35EF6"/>
    <w:rPr>
      <w:sz w:val="28"/>
      <w:szCs w:val="28"/>
      <w:shd w:val="clear" w:color="auto" w:fill="FFFFFF"/>
    </w:rPr>
  </w:style>
  <w:style w:type="paragraph" w:customStyle="1" w:styleId="Bodytext1">
    <w:name w:val="Body text1"/>
    <w:basedOn w:val="Normal"/>
    <w:link w:val="Bodytext"/>
    <w:rsid w:val="00B35EF6"/>
    <w:pPr>
      <w:widowControl w:val="0"/>
      <w:shd w:val="clear" w:color="auto" w:fill="FFFFFF"/>
      <w:spacing w:after="60" w:line="386" w:lineRule="exact"/>
      <w:ind w:hanging="1340"/>
      <w:jc w:val="right"/>
    </w:pPr>
    <w:rPr>
      <w:rFonts w:asciiTheme="minorHAnsi" w:eastAsiaTheme="minorHAnsi" w:hAnsiTheme="minorHAnsi" w:cstheme="minorBidi"/>
      <w:szCs w:val="28"/>
    </w:rPr>
  </w:style>
  <w:style w:type="character" w:customStyle="1" w:styleId="Headerorfooter">
    <w:name w:val="Header or footer_"/>
    <w:link w:val="Headerorfooter1"/>
    <w:rsid w:val="00B35EF6"/>
    <w:rPr>
      <w:i/>
      <w:iCs/>
      <w:spacing w:val="-20"/>
      <w:sz w:val="28"/>
      <w:szCs w:val="28"/>
      <w:shd w:val="clear" w:color="auto" w:fill="FFFFFF"/>
    </w:rPr>
  </w:style>
  <w:style w:type="character" w:customStyle="1" w:styleId="Heading2">
    <w:name w:val="Heading #2_"/>
    <w:link w:val="Heading20"/>
    <w:rsid w:val="00B35EF6"/>
    <w:rPr>
      <w:sz w:val="28"/>
      <w:szCs w:val="28"/>
      <w:shd w:val="clear" w:color="auto" w:fill="FFFFFF"/>
    </w:rPr>
  </w:style>
  <w:style w:type="character" w:customStyle="1" w:styleId="Bodytext5">
    <w:name w:val="Body text (5)_"/>
    <w:link w:val="Bodytext50"/>
    <w:rsid w:val="00B35EF6"/>
    <w:rPr>
      <w:i/>
      <w:iCs/>
      <w:spacing w:val="-10"/>
      <w:sz w:val="28"/>
      <w:szCs w:val="28"/>
      <w:shd w:val="clear" w:color="auto" w:fill="FFFFFF"/>
    </w:rPr>
  </w:style>
  <w:style w:type="character" w:customStyle="1" w:styleId="Bodytext5NotItalic">
    <w:name w:val="Body text (5) + Not Italic"/>
    <w:aliases w:val="Spacing 0 pt14"/>
    <w:rsid w:val="00B35EF6"/>
    <w:rPr>
      <w:i/>
      <w:iCs/>
      <w:spacing w:val="0"/>
      <w:sz w:val="28"/>
      <w:szCs w:val="28"/>
      <w:lang w:bidi="ar-SA"/>
    </w:rPr>
  </w:style>
  <w:style w:type="character" w:customStyle="1" w:styleId="Headerorfooter0">
    <w:name w:val="Header or footer"/>
    <w:basedOn w:val="Headerorfooter"/>
    <w:rsid w:val="00B35EF6"/>
    <w:rPr>
      <w:i/>
      <w:iCs/>
      <w:spacing w:val="-20"/>
      <w:sz w:val="28"/>
      <w:szCs w:val="28"/>
      <w:shd w:val="clear" w:color="auto" w:fill="FFFFFF"/>
    </w:rPr>
  </w:style>
  <w:style w:type="character" w:customStyle="1" w:styleId="Bodytext2">
    <w:name w:val="Body text2"/>
    <w:rsid w:val="00B35EF6"/>
    <w:rPr>
      <w:rFonts w:ascii="Times New Roman" w:hAnsi="Times New Roman" w:cs="Times New Roman"/>
      <w:sz w:val="28"/>
      <w:szCs w:val="28"/>
      <w:u w:val="none"/>
      <w:lang w:bidi="ar-SA"/>
    </w:rPr>
  </w:style>
  <w:style w:type="paragraph" w:customStyle="1" w:styleId="Headerorfooter1">
    <w:name w:val="Header or footer1"/>
    <w:basedOn w:val="Normal"/>
    <w:link w:val="Headerorfooter"/>
    <w:rsid w:val="00B35EF6"/>
    <w:pPr>
      <w:widowControl w:val="0"/>
      <w:shd w:val="clear" w:color="auto" w:fill="FFFFFF"/>
      <w:spacing w:line="240" w:lineRule="atLeast"/>
      <w:jc w:val="right"/>
    </w:pPr>
    <w:rPr>
      <w:rFonts w:asciiTheme="minorHAnsi" w:eastAsiaTheme="minorHAnsi" w:hAnsiTheme="minorHAnsi" w:cstheme="minorBidi"/>
      <w:i/>
      <w:iCs/>
      <w:spacing w:val="-20"/>
      <w:szCs w:val="28"/>
    </w:rPr>
  </w:style>
  <w:style w:type="paragraph" w:customStyle="1" w:styleId="Heading20">
    <w:name w:val="Heading #2"/>
    <w:basedOn w:val="Normal"/>
    <w:link w:val="Heading2"/>
    <w:rsid w:val="00B35EF6"/>
    <w:pPr>
      <w:widowControl w:val="0"/>
      <w:shd w:val="clear" w:color="auto" w:fill="FFFFFF"/>
      <w:spacing w:after="60" w:line="422" w:lineRule="exact"/>
      <w:jc w:val="center"/>
      <w:outlineLvl w:val="1"/>
    </w:pPr>
    <w:rPr>
      <w:rFonts w:asciiTheme="minorHAnsi" w:eastAsiaTheme="minorHAnsi" w:hAnsiTheme="minorHAnsi" w:cstheme="minorBidi"/>
      <w:szCs w:val="28"/>
    </w:rPr>
  </w:style>
  <w:style w:type="paragraph" w:customStyle="1" w:styleId="Bodytext50">
    <w:name w:val="Body text (5)"/>
    <w:basedOn w:val="Normal"/>
    <w:link w:val="Bodytext5"/>
    <w:rsid w:val="00B35EF6"/>
    <w:pPr>
      <w:widowControl w:val="0"/>
      <w:shd w:val="clear" w:color="auto" w:fill="FFFFFF"/>
      <w:spacing w:before="60" w:after="180" w:line="240" w:lineRule="atLeast"/>
      <w:jc w:val="center"/>
    </w:pPr>
    <w:rPr>
      <w:rFonts w:asciiTheme="minorHAnsi" w:eastAsiaTheme="minorHAnsi" w:hAnsiTheme="minorHAnsi" w:cstheme="minorBidi"/>
      <w:i/>
      <w:iCs/>
      <w:spacing w:val="-10"/>
      <w:szCs w:val="28"/>
    </w:rPr>
  </w:style>
  <w:style w:type="character" w:customStyle="1" w:styleId="Other">
    <w:name w:val="Other_"/>
    <w:link w:val="Other0"/>
    <w:rsid w:val="00B35EF6"/>
    <w:rPr>
      <w:sz w:val="26"/>
      <w:szCs w:val="26"/>
      <w:shd w:val="clear" w:color="auto" w:fill="FFFFFF"/>
    </w:rPr>
  </w:style>
  <w:style w:type="paragraph" w:customStyle="1" w:styleId="Other0">
    <w:name w:val="Other"/>
    <w:basedOn w:val="Normal"/>
    <w:link w:val="Other"/>
    <w:rsid w:val="00B35EF6"/>
    <w:pPr>
      <w:widowControl w:val="0"/>
      <w:shd w:val="clear" w:color="auto" w:fill="FFFFFF"/>
      <w:spacing w:after="200" w:line="262" w:lineRule="auto"/>
      <w:ind w:firstLine="400"/>
    </w:pPr>
    <w:rPr>
      <w:rFonts w:asciiTheme="minorHAnsi" w:eastAsiaTheme="minorHAnsi" w:hAnsiTheme="minorHAnsi" w:cstheme="min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3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King</dc:creator>
  <cp:keywords/>
  <dc:description/>
  <cp:lastModifiedBy>Leo King</cp:lastModifiedBy>
  <cp:revision>4</cp:revision>
  <dcterms:created xsi:type="dcterms:W3CDTF">2021-03-30T08:29:00Z</dcterms:created>
  <dcterms:modified xsi:type="dcterms:W3CDTF">2021-03-30T09:53:00Z</dcterms:modified>
</cp:coreProperties>
</file>