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88DA" w14:textId="77777777" w:rsidR="007D2903" w:rsidRDefault="00687681">
      <w:pPr>
        <w:spacing w:before="78"/>
        <w:ind w:left="101"/>
        <w:rPr>
          <w:b/>
          <w:sz w:val="28"/>
        </w:rPr>
      </w:pPr>
      <w:r>
        <w:rPr>
          <w:b/>
          <w:sz w:val="28"/>
        </w:rPr>
        <w:t>[Final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Proposal]</w:t>
      </w:r>
    </w:p>
    <w:p w14:paraId="6B0B88DB" w14:textId="77777777" w:rsidR="007D2903" w:rsidRDefault="007D2903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3000"/>
        <w:gridCol w:w="1631"/>
        <w:gridCol w:w="2130"/>
        <w:gridCol w:w="1883"/>
      </w:tblGrid>
      <w:tr w:rsidR="007D2903" w14:paraId="6B0B88E1" w14:textId="77777777">
        <w:trPr>
          <w:trHeight w:val="380"/>
        </w:trPr>
        <w:tc>
          <w:tcPr>
            <w:tcW w:w="718" w:type="dxa"/>
          </w:tcPr>
          <w:p w14:paraId="6B0B88DC" w14:textId="77777777" w:rsidR="007D2903" w:rsidRDefault="00687681">
            <w:pPr>
              <w:pStyle w:val="TableParagraph"/>
              <w:spacing w:before="16"/>
              <w:ind w:left="0" w:right="294"/>
              <w:jc w:val="right"/>
            </w:pPr>
            <w:r>
              <w:t>Sr#</w:t>
            </w:r>
          </w:p>
        </w:tc>
        <w:tc>
          <w:tcPr>
            <w:tcW w:w="3000" w:type="dxa"/>
          </w:tcPr>
          <w:p w14:paraId="6B0B88DD" w14:textId="77777777" w:rsidR="007D2903" w:rsidRDefault="00687681">
            <w:pPr>
              <w:pStyle w:val="TableParagraph"/>
              <w:spacing w:before="16"/>
              <w:ind w:left="121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1631" w:type="dxa"/>
            <w:tcBorders>
              <w:right w:val="nil"/>
            </w:tcBorders>
          </w:tcPr>
          <w:p w14:paraId="6B0B88DE" w14:textId="77777777" w:rsidR="007D2903" w:rsidRDefault="00687681">
            <w:pPr>
              <w:pStyle w:val="TableParagraph"/>
              <w:spacing w:before="16"/>
              <w:ind w:left="122"/>
            </w:pP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2130" w:type="dxa"/>
            <w:tcBorders>
              <w:left w:val="nil"/>
            </w:tcBorders>
          </w:tcPr>
          <w:p w14:paraId="6B0B88DF" w14:textId="77777777" w:rsidR="007D2903" w:rsidRDefault="00687681">
            <w:pPr>
              <w:pStyle w:val="TableParagraph"/>
              <w:spacing w:before="16"/>
              <w:ind w:left="375"/>
            </w:pPr>
            <w:r>
              <w:t>Credit</w:t>
            </w:r>
            <w:r>
              <w:rPr>
                <w:spacing w:val="-8"/>
              </w:rPr>
              <w:t xml:space="preserve"> </w:t>
            </w:r>
            <w:r>
              <w:t>Completed</w:t>
            </w:r>
          </w:p>
        </w:tc>
        <w:tc>
          <w:tcPr>
            <w:tcW w:w="1883" w:type="dxa"/>
          </w:tcPr>
          <w:p w14:paraId="6B0B88E0" w14:textId="77777777" w:rsidR="007D2903" w:rsidRDefault="00687681">
            <w:pPr>
              <w:pStyle w:val="TableParagraph"/>
              <w:spacing w:before="16"/>
              <w:ind w:left="111"/>
            </w:pPr>
            <w:r>
              <w:t>Signature</w:t>
            </w:r>
          </w:p>
        </w:tc>
      </w:tr>
      <w:tr w:rsidR="007D2903" w14:paraId="6B0B88E7" w14:textId="77777777">
        <w:trPr>
          <w:trHeight w:val="380"/>
        </w:trPr>
        <w:tc>
          <w:tcPr>
            <w:tcW w:w="718" w:type="dxa"/>
          </w:tcPr>
          <w:p w14:paraId="6B0B88E2" w14:textId="77777777" w:rsidR="007D2903" w:rsidRDefault="00687681">
            <w:pPr>
              <w:pStyle w:val="TableParagraph"/>
              <w:spacing w:before="14"/>
              <w:ind w:left="0" w:right="239"/>
              <w:jc w:val="right"/>
            </w:pPr>
            <w:r>
              <w:t>1</w:t>
            </w:r>
          </w:p>
        </w:tc>
        <w:tc>
          <w:tcPr>
            <w:tcW w:w="3000" w:type="dxa"/>
          </w:tcPr>
          <w:p w14:paraId="6B0B88E3" w14:textId="485BE17B" w:rsidR="007D2903" w:rsidRDefault="00AE4EE6">
            <w:pPr>
              <w:pStyle w:val="TableParagraph"/>
              <w:spacing w:line="252" w:lineRule="exact"/>
              <w:ind w:left="11"/>
            </w:pPr>
            <w:r>
              <w:t>Muhammad Nauman</w:t>
            </w:r>
          </w:p>
        </w:tc>
        <w:tc>
          <w:tcPr>
            <w:tcW w:w="1631" w:type="dxa"/>
            <w:tcBorders>
              <w:right w:val="nil"/>
            </w:tcBorders>
          </w:tcPr>
          <w:p w14:paraId="6B0B88E4" w14:textId="124EBBC7" w:rsidR="007D2903" w:rsidRDefault="00687681">
            <w:pPr>
              <w:pStyle w:val="TableParagraph"/>
              <w:spacing w:line="252" w:lineRule="exact"/>
              <w:ind w:left="12"/>
            </w:pPr>
            <w:r>
              <w:t>2</w:t>
            </w:r>
            <w:r w:rsidR="00AE4EE6">
              <w:t>1</w:t>
            </w:r>
            <w:r>
              <w:t>p-</w:t>
            </w:r>
            <w:r w:rsidR="00AE4EE6">
              <w:t>8045</w:t>
            </w:r>
          </w:p>
        </w:tc>
        <w:tc>
          <w:tcPr>
            <w:tcW w:w="2130" w:type="dxa"/>
            <w:tcBorders>
              <w:left w:val="nil"/>
            </w:tcBorders>
          </w:tcPr>
          <w:p w14:paraId="6B0B88E5" w14:textId="77777777" w:rsidR="007D2903" w:rsidRDefault="00687681">
            <w:pPr>
              <w:pStyle w:val="TableParagraph"/>
              <w:spacing w:line="252" w:lineRule="exact"/>
              <w:ind w:left="751" w:right="997"/>
              <w:jc w:val="center"/>
            </w:pPr>
            <w:r>
              <w:t>97</w:t>
            </w:r>
          </w:p>
        </w:tc>
        <w:tc>
          <w:tcPr>
            <w:tcW w:w="1883" w:type="dxa"/>
          </w:tcPr>
          <w:p w14:paraId="6B0B88E6" w14:textId="77777777" w:rsidR="007D2903" w:rsidRDefault="007D2903">
            <w:pPr>
              <w:pStyle w:val="TableParagraph"/>
              <w:ind w:left="0"/>
              <w:rPr>
                <w:sz w:val="20"/>
              </w:rPr>
            </w:pPr>
          </w:p>
        </w:tc>
      </w:tr>
      <w:tr w:rsidR="007D2903" w14:paraId="6B0B88ED" w14:textId="77777777">
        <w:trPr>
          <w:trHeight w:val="380"/>
        </w:trPr>
        <w:tc>
          <w:tcPr>
            <w:tcW w:w="718" w:type="dxa"/>
          </w:tcPr>
          <w:p w14:paraId="6B0B88E8" w14:textId="77777777" w:rsidR="007D2903" w:rsidRDefault="00687681">
            <w:pPr>
              <w:pStyle w:val="TableParagraph"/>
              <w:spacing w:before="12"/>
              <w:ind w:left="0" w:right="239"/>
              <w:jc w:val="right"/>
            </w:pPr>
            <w:r>
              <w:t>2</w:t>
            </w:r>
          </w:p>
        </w:tc>
        <w:tc>
          <w:tcPr>
            <w:tcW w:w="3000" w:type="dxa"/>
          </w:tcPr>
          <w:p w14:paraId="6B0B88E9" w14:textId="40D7030E" w:rsidR="007D2903" w:rsidRDefault="00AE4EE6">
            <w:pPr>
              <w:pStyle w:val="TableParagraph"/>
              <w:spacing w:line="252" w:lineRule="exact"/>
              <w:ind w:left="11"/>
            </w:pPr>
            <w:r>
              <w:t>Sajid Ali</w:t>
            </w:r>
          </w:p>
        </w:tc>
        <w:tc>
          <w:tcPr>
            <w:tcW w:w="1631" w:type="dxa"/>
            <w:tcBorders>
              <w:right w:val="nil"/>
            </w:tcBorders>
          </w:tcPr>
          <w:p w14:paraId="6B0B88EA" w14:textId="7D9191FB" w:rsidR="007D2903" w:rsidRDefault="00687681">
            <w:pPr>
              <w:pStyle w:val="TableParagraph"/>
              <w:spacing w:line="252" w:lineRule="exact"/>
              <w:ind w:left="12"/>
            </w:pPr>
            <w:r>
              <w:t>21p-80</w:t>
            </w:r>
            <w:r w:rsidR="00AE4EE6">
              <w:t>23</w:t>
            </w:r>
          </w:p>
        </w:tc>
        <w:tc>
          <w:tcPr>
            <w:tcW w:w="2130" w:type="dxa"/>
            <w:tcBorders>
              <w:left w:val="nil"/>
            </w:tcBorders>
          </w:tcPr>
          <w:p w14:paraId="6B0B88EB" w14:textId="77777777" w:rsidR="007D2903" w:rsidRDefault="00687681">
            <w:pPr>
              <w:pStyle w:val="TableParagraph"/>
              <w:spacing w:line="252" w:lineRule="exact"/>
              <w:ind w:left="751" w:right="999"/>
              <w:jc w:val="center"/>
            </w:pPr>
            <w:r>
              <w:t>100</w:t>
            </w:r>
          </w:p>
        </w:tc>
        <w:tc>
          <w:tcPr>
            <w:tcW w:w="1883" w:type="dxa"/>
          </w:tcPr>
          <w:p w14:paraId="6B0B88EC" w14:textId="77777777" w:rsidR="007D2903" w:rsidRDefault="007D2903">
            <w:pPr>
              <w:pStyle w:val="TableParagraph"/>
              <w:ind w:left="0"/>
              <w:rPr>
                <w:sz w:val="20"/>
              </w:rPr>
            </w:pPr>
          </w:p>
        </w:tc>
      </w:tr>
      <w:tr w:rsidR="007D2903" w14:paraId="6B0B88F3" w14:textId="77777777">
        <w:trPr>
          <w:trHeight w:val="380"/>
        </w:trPr>
        <w:tc>
          <w:tcPr>
            <w:tcW w:w="718" w:type="dxa"/>
          </w:tcPr>
          <w:p w14:paraId="6B0B88EE" w14:textId="77777777" w:rsidR="007D2903" w:rsidRDefault="00687681">
            <w:pPr>
              <w:pStyle w:val="TableParagraph"/>
              <w:spacing w:before="10"/>
              <w:ind w:left="0" w:right="254"/>
              <w:jc w:val="right"/>
            </w:pPr>
            <w:r>
              <w:t>3</w:t>
            </w:r>
          </w:p>
        </w:tc>
        <w:tc>
          <w:tcPr>
            <w:tcW w:w="3000" w:type="dxa"/>
          </w:tcPr>
          <w:p w14:paraId="6B0B88EF" w14:textId="43B125DE" w:rsidR="007D2903" w:rsidRDefault="00AE4EE6">
            <w:pPr>
              <w:pStyle w:val="TableParagraph"/>
              <w:spacing w:line="252" w:lineRule="exact"/>
              <w:ind w:left="11"/>
            </w:pPr>
            <w:r>
              <w:t>Ammar raza</w:t>
            </w:r>
          </w:p>
        </w:tc>
        <w:tc>
          <w:tcPr>
            <w:tcW w:w="1631" w:type="dxa"/>
            <w:tcBorders>
              <w:right w:val="nil"/>
            </w:tcBorders>
          </w:tcPr>
          <w:p w14:paraId="6B0B88F0" w14:textId="3CEB5C38" w:rsidR="007D2903" w:rsidRDefault="00AE4EE6">
            <w:pPr>
              <w:pStyle w:val="TableParagraph"/>
              <w:spacing w:line="252" w:lineRule="exact"/>
              <w:ind w:left="12"/>
            </w:pPr>
            <w:r>
              <w:t>21</w:t>
            </w:r>
            <w:r w:rsidR="00687681">
              <w:t>p-</w:t>
            </w:r>
            <w:r>
              <w:t>8004</w:t>
            </w:r>
          </w:p>
        </w:tc>
        <w:tc>
          <w:tcPr>
            <w:tcW w:w="2130" w:type="dxa"/>
            <w:tcBorders>
              <w:left w:val="nil"/>
            </w:tcBorders>
          </w:tcPr>
          <w:p w14:paraId="6B0B88F1" w14:textId="4351DE8A" w:rsidR="007D2903" w:rsidRDefault="00AE4EE6">
            <w:pPr>
              <w:pStyle w:val="TableParagraph"/>
              <w:spacing w:line="252" w:lineRule="exact"/>
              <w:ind w:left="641" w:right="999"/>
              <w:jc w:val="center"/>
            </w:pPr>
            <w:r>
              <w:t>100</w:t>
            </w:r>
          </w:p>
        </w:tc>
        <w:tc>
          <w:tcPr>
            <w:tcW w:w="1883" w:type="dxa"/>
          </w:tcPr>
          <w:p w14:paraId="6B0B88F2" w14:textId="77777777" w:rsidR="007D2903" w:rsidRDefault="007D2903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B0B88F4" w14:textId="77777777" w:rsidR="007D2903" w:rsidRDefault="007D2903">
      <w:pPr>
        <w:pStyle w:val="BodyText"/>
        <w:spacing w:before="3"/>
        <w:rPr>
          <w:b/>
          <w:sz w:val="18"/>
        </w:rPr>
      </w:pPr>
    </w:p>
    <w:p w14:paraId="6B0B88F5" w14:textId="77777777" w:rsidR="007D2903" w:rsidRDefault="007D2903">
      <w:pPr>
        <w:rPr>
          <w:sz w:val="18"/>
        </w:rPr>
        <w:sectPr w:rsidR="007D2903">
          <w:headerReference w:type="default" r:id="rId7"/>
          <w:footerReference w:type="default" r:id="rId8"/>
          <w:type w:val="continuous"/>
          <w:pgSz w:w="12240" w:h="15840"/>
          <w:pgMar w:top="1360" w:right="1300" w:bottom="1440" w:left="1340" w:header="720" w:footer="1243" w:gutter="0"/>
          <w:pgNumType w:start="1"/>
          <w:cols w:space="720"/>
        </w:sectPr>
      </w:pPr>
    </w:p>
    <w:p w14:paraId="6B0B88F6" w14:textId="77777777" w:rsidR="007D2903" w:rsidRDefault="00687681">
      <w:pPr>
        <w:pStyle w:val="Heading1"/>
        <w:spacing w:before="90"/>
        <w:rPr>
          <w:b w:val="0"/>
        </w:rPr>
      </w:pPr>
      <w:r>
        <w:t>Suggested</w:t>
      </w:r>
      <w:r>
        <w:rPr>
          <w:spacing w:val="-10"/>
        </w:rPr>
        <w:t xml:space="preserve"> </w:t>
      </w:r>
      <w:r>
        <w:t>Supervisor</w:t>
      </w:r>
      <w:r>
        <w:rPr>
          <w:b w:val="0"/>
        </w:rPr>
        <w:t>:</w:t>
      </w:r>
    </w:p>
    <w:p w14:paraId="6B0B88F7" w14:textId="77777777" w:rsidR="007D2903" w:rsidRDefault="00687681">
      <w:pPr>
        <w:pStyle w:val="BodyText"/>
        <w:tabs>
          <w:tab w:val="left" w:pos="4735"/>
          <w:tab w:val="left" w:pos="6605"/>
        </w:tabs>
        <w:spacing w:before="22"/>
        <w:ind w:left="101"/>
      </w:pPr>
      <w:r>
        <w:t>Faculty</w:t>
      </w:r>
      <w:r>
        <w:rPr>
          <w:spacing w:val="-2"/>
        </w:rPr>
        <w:t xml:space="preserve"> </w:t>
      </w:r>
      <w:r>
        <w:t>Member’s Name:</w:t>
      </w:r>
      <w:r>
        <w:tab/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B0B88F8" w14:textId="77777777" w:rsidR="007D2903" w:rsidRDefault="007D2903">
      <w:pPr>
        <w:pStyle w:val="BodyText"/>
        <w:rPr>
          <w:sz w:val="24"/>
        </w:rPr>
      </w:pPr>
    </w:p>
    <w:p w14:paraId="6B0B88F9" w14:textId="77777777" w:rsidR="007D2903" w:rsidRDefault="007D2903">
      <w:pPr>
        <w:pStyle w:val="BodyText"/>
        <w:rPr>
          <w:sz w:val="24"/>
        </w:rPr>
      </w:pPr>
    </w:p>
    <w:p w14:paraId="6B0B88FA" w14:textId="77777777" w:rsidR="007D2903" w:rsidRDefault="007D2903">
      <w:pPr>
        <w:pStyle w:val="BodyText"/>
        <w:rPr>
          <w:sz w:val="35"/>
        </w:rPr>
      </w:pPr>
    </w:p>
    <w:p w14:paraId="6B0B88FB" w14:textId="77777777" w:rsidR="007D2903" w:rsidRDefault="00687681">
      <w:pPr>
        <w:pStyle w:val="Heading1"/>
      </w:pPr>
      <w:r>
        <w:t>Project</w:t>
      </w:r>
      <w:r>
        <w:rPr>
          <w:spacing w:val="-8"/>
        </w:rPr>
        <w:t xml:space="preserve"> </w:t>
      </w:r>
      <w:r>
        <w:t>Details</w:t>
      </w:r>
    </w:p>
    <w:p w14:paraId="6B0B88FC" w14:textId="77777777" w:rsidR="007D2903" w:rsidRDefault="00687681">
      <w:pPr>
        <w:pStyle w:val="BodyText"/>
        <w:rPr>
          <w:b/>
          <w:sz w:val="34"/>
        </w:rPr>
      </w:pPr>
      <w:r>
        <w:br w:type="column"/>
      </w:r>
    </w:p>
    <w:p w14:paraId="6B0B88FD" w14:textId="77777777" w:rsidR="007D2903" w:rsidRDefault="007D2903">
      <w:pPr>
        <w:pStyle w:val="BodyText"/>
        <w:spacing w:before="10"/>
        <w:rPr>
          <w:b/>
          <w:sz w:val="48"/>
        </w:rPr>
      </w:pPr>
    </w:p>
    <w:p w14:paraId="6B0B88FE" w14:textId="77777777" w:rsidR="007D2903" w:rsidRDefault="00687681">
      <w:pPr>
        <w:pStyle w:val="Title"/>
      </w:pPr>
      <w:r>
        <w:t>Date:</w:t>
      </w:r>
    </w:p>
    <w:p w14:paraId="6B0B88FF" w14:textId="5D83878B" w:rsidR="007D2903" w:rsidRDefault="00687681">
      <w:pPr>
        <w:spacing w:line="253" w:lineRule="exact"/>
        <w:ind w:left="102"/>
        <w:rPr>
          <w:b/>
        </w:rPr>
      </w:pPr>
      <w:r>
        <w:rPr>
          <w:b/>
        </w:rPr>
        <w:t>(0</w:t>
      </w:r>
      <w:r w:rsidR="00AE4EE6">
        <w:rPr>
          <w:b/>
        </w:rPr>
        <w:t>9</w:t>
      </w:r>
      <w:r>
        <w:rPr>
          <w:b/>
          <w:spacing w:val="-2"/>
        </w:rPr>
        <w:t xml:space="preserve"> </w:t>
      </w:r>
      <w:r>
        <w:rPr>
          <w:b/>
        </w:rPr>
        <w:t>September</w:t>
      </w:r>
      <w:r>
        <w:rPr>
          <w:b/>
          <w:spacing w:val="-2"/>
        </w:rPr>
        <w:t xml:space="preserve"> </w:t>
      </w:r>
      <w:r>
        <w:rPr>
          <w:b/>
        </w:rPr>
        <w:t>2024)</w:t>
      </w:r>
    </w:p>
    <w:p w14:paraId="6B0B8900" w14:textId="77777777" w:rsidR="007D2903" w:rsidRDefault="007D2903">
      <w:pPr>
        <w:spacing w:line="253" w:lineRule="exact"/>
        <w:sectPr w:rsidR="007D2903">
          <w:type w:val="continuous"/>
          <w:pgSz w:w="12240" w:h="15840"/>
          <w:pgMar w:top="1360" w:right="1300" w:bottom="1440" w:left="1340" w:header="720" w:footer="720" w:gutter="0"/>
          <w:cols w:num="2" w:space="720" w:equalWidth="0">
            <w:col w:w="6647" w:space="649"/>
            <w:col w:w="2304"/>
          </w:cols>
        </w:sectPr>
      </w:pPr>
    </w:p>
    <w:p w14:paraId="6B0B8901" w14:textId="77777777" w:rsidR="007D2903" w:rsidRDefault="007D2903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21" w:type="dxa"/>
        <w:tbl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single" w:sz="8" w:space="0" w:color="4D4D4D"/>
          <w:insideV w:val="single" w:sz="8" w:space="0" w:color="4D4D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2200"/>
        <w:gridCol w:w="1958"/>
        <w:gridCol w:w="2082"/>
      </w:tblGrid>
      <w:tr w:rsidR="007D2903" w14:paraId="6B0B8904" w14:textId="77777777">
        <w:trPr>
          <w:trHeight w:val="966"/>
        </w:trPr>
        <w:tc>
          <w:tcPr>
            <w:tcW w:w="2920" w:type="dxa"/>
          </w:tcPr>
          <w:p w14:paraId="6B0B8902" w14:textId="77777777" w:rsidR="007D2903" w:rsidRDefault="00687681">
            <w:pPr>
              <w:pStyle w:val="TableParagraph"/>
              <w:spacing w:before="130"/>
              <w:rPr>
                <w:b/>
              </w:rPr>
            </w:pP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-4"/>
              </w:rPr>
              <w:t xml:space="preserve"> </w:t>
            </w:r>
            <w:r>
              <w:rPr>
                <w:b/>
                <w:color w:val="202020"/>
              </w:rPr>
              <w:t>Title</w:t>
            </w:r>
          </w:p>
        </w:tc>
        <w:tc>
          <w:tcPr>
            <w:tcW w:w="6240" w:type="dxa"/>
            <w:gridSpan w:val="3"/>
          </w:tcPr>
          <w:p w14:paraId="6B0B8903" w14:textId="77777777" w:rsidR="007D2903" w:rsidRDefault="00687681">
            <w:pPr>
              <w:pStyle w:val="TableParagraph"/>
              <w:spacing w:line="320" w:lineRule="atLeast"/>
              <w:ind w:left="11" w:right="72"/>
              <w:rPr>
                <w:b/>
                <w:sz w:val="28"/>
              </w:rPr>
            </w:pPr>
            <w:r>
              <w:rPr>
                <w:b/>
                <w:sz w:val="28"/>
              </w:rPr>
              <w:t>Advanced MRI-Based Detection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Characterization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Pineal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Cysts: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Assessing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Size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Benignity</w:t>
            </w:r>
          </w:p>
        </w:tc>
      </w:tr>
      <w:tr w:rsidR="007D2903" w14:paraId="6B0B8908" w14:textId="77777777">
        <w:trPr>
          <w:trHeight w:val="757"/>
        </w:trPr>
        <w:tc>
          <w:tcPr>
            <w:tcW w:w="2920" w:type="dxa"/>
          </w:tcPr>
          <w:p w14:paraId="6B0B8905" w14:textId="77777777" w:rsidR="007D2903" w:rsidRDefault="00687681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-10"/>
              </w:rPr>
              <w:t xml:space="preserve"> </w:t>
            </w:r>
            <w:r>
              <w:rPr>
                <w:b/>
                <w:color w:val="202020"/>
              </w:rPr>
              <w:t>Area</w:t>
            </w:r>
            <w:r>
              <w:rPr>
                <w:b/>
                <w:color w:val="202020"/>
                <w:spacing w:val="-12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11"/>
              </w:rPr>
              <w:t xml:space="preserve"> </w:t>
            </w:r>
            <w:r>
              <w:rPr>
                <w:b/>
                <w:color w:val="202020"/>
              </w:rPr>
              <w:t>Specialization</w:t>
            </w:r>
          </w:p>
        </w:tc>
        <w:tc>
          <w:tcPr>
            <w:tcW w:w="6240" w:type="dxa"/>
            <w:gridSpan w:val="3"/>
          </w:tcPr>
          <w:p w14:paraId="6B0B8906" w14:textId="77777777" w:rsidR="007D2903" w:rsidRDefault="00687681">
            <w:pPr>
              <w:pStyle w:val="TableParagraph"/>
              <w:spacing w:line="252" w:lineRule="exact"/>
              <w:ind w:left="11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Vision</w:t>
            </w:r>
          </w:p>
          <w:p w14:paraId="6B0B8907" w14:textId="77777777" w:rsidR="007D2903" w:rsidRDefault="00687681">
            <w:pPr>
              <w:pStyle w:val="TableParagraph"/>
              <w:spacing w:line="252" w:lineRule="exact"/>
              <w:ind w:left="11" w:right="4818"/>
            </w:pPr>
            <w:r>
              <w:rPr>
                <w:spacing w:val="-1"/>
              </w:rPr>
              <w:t xml:space="preserve">Bio </w:t>
            </w:r>
            <w:r>
              <w:t>informatics</w:t>
            </w:r>
            <w:r>
              <w:rPr>
                <w:spacing w:val="-52"/>
              </w:rPr>
              <w:t xml:space="preserve"> </w:t>
            </w: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</w:tc>
      </w:tr>
      <w:tr w:rsidR="007D2903" w14:paraId="6B0B890D" w14:textId="77777777">
        <w:trPr>
          <w:trHeight w:val="1820"/>
        </w:trPr>
        <w:tc>
          <w:tcPr>
            <w:tcW w:w="2920" w:type="dxa"/>
          </w:tcPr>
          <w:p w14:paraId="6B0B8909" w14:textId="77777777" w:rsidR="007D2903" w:rsidRDefault="00687681">
            <w:pPr>
              <w:pStyle w:val="TableParagraph"/>
              <w:spacing w:before="118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Subjects</w:t>
            </w:r>
          </w:p>
        </w:tc>
        <w:tc>
          <w:tcPr>
            <w:tcW w:w="6240" w:type="dxa"/>
            <w:gridSpan w:val="3"/>
          </w:tcPr>
          <w:p w14:paraId="6B0B890A" w14:textId="77777777" w:rsidR="007D2903" w:rsidRDefault="00687681">
            <w:pPr>
              <w:pStyle w:val="TableParagraph"/>
              <w:numPr>
                <w:ilvl w:val="0"/>
                <w:numId w:val="5"/>
              </w:numPr>
              <w:tabs>
                <w:tab w:val="left" w:pos="364"/>
              </w:tabs>
              <w:spacing w:before="118"/>
            </w:pPr>
            <w:r>
              <w:rPr>
                <w:color w:val="202020"/>
              </w:rPr>
              <w:t>Artificial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Intelligence</w:t>
            </w:r>
          </w:p>
          <w:p w14:paraId="6B0B890B" w14:textId="77777777" w:rsidR="007D2903" w:rsidRDefault="00687681">
            <w:pPr>
              <w:pStyle w:val="TableParagraph"/>
              <w:numPr>
                <w:ilvl w:val="0"/>
                <w:numId w:val="5"/>
              </w:numPr>
              <w:tabs>
                <w:tab w:val="left" w:pos="364"/>
              </w:tabs>
              <w:spacing w:before="119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Structures</w:t>
            </w:r>
          </w:p>
          <w:p w14:paraId="6B0B890C" w14:textId="77777777" w:rsidR="007D2903" w:rsidRDefault="00687681">
            <w:pPr>
              <w:pStyle w:val="TableParagraph"/>
              <w:numPr>
                <w:ilvl w:val="0"/>
                <w:numId w:val="5"/>
              </w:numPr>
              <w:tabs>
                <w:tab w:val="left" w:pos="364"/>
              </w:tabs>
              <w:spacing w:before="119"/>
            </w:pPr>
            <w:r>
              <w:rPr>
                <w:color w:val="202020"/>
              </w:rPr>
              <w:t>Object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Oriented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Programming</w:t>
            </w:r>
          </w:p>
        </w:tc>
      </w:tr>
      <w:tr w:rsidR="007D2903" w14:paraId="6B0B8911" w14:textId="77777777">
        <w:trPr>
          <w:trHeight w:val="1820"/>
        </w:trPr>
        <w:tc>
          <w:tcPr>
            <w:tcW w:w="2920" w:type="dxa"/>
          </w:tcPr>
          <w:p w14:paraId="6B0B890E" w14:textId="77777777" w:rsidR="007D2903" w:rsidRDefault="00687681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Elective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Subjects</w:t>
            </w:r>
          </w:p>
        </w:tc>
        <w:tc>
          <w:tcPr>
            <w:tcW w:w="6240" w:type="dxa"/>
            <w:gridSpan w:val="3"/>
          </w:tcPr>
          <w:p w14:paraId="6B0B890F" w14:textId="77777777" w:rsidR="007D2903" w:rsidRDefault="00687681">
            <w:pPr>
              <w:pStyle w:val="TableParagraph"/>
              <w:numPr>
                <w:ilvl w:val="0"/>
                <w:numId w:val="4"/>
              </w:numPr>
              <w:tabs>
                <w:tab w:val="left" w:pos="364"/>
              </w:tabs>
              <w:spacing w:before="126" w:line="252" w:lineRule="exact"/>
            </w:pPr>
            <w:r>
              <w:rPr>
                <w:color w:val="202020"/>
              </w:rPr>
              <w:t>Computer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Vision</w:t>
            </w:r>
          </w:p>
          <w:p w14:paraId="6B0B8910" w14:textId="77777777" w:rsidR="007D2903" w:rsidRDefault="00687681">
            <w:pPr>
              <w:pStyle w:val="TableParagraph"/>
              <w:numPr>
                <w:ilvl w:val="0"/>
                <w:numId w:val="4"/>
              </w:numPr>
              <w:tabs>
                <w:tab w:val="left" w:pos="398"/>
              </w:tabs>
              <w:spacing w:line="252" w:lineRule="exact"/>
              <w:ind w:left="397" w:hanging="272"/>
            </w:pPr>
            <w:r>
              <w:rPr>
                <w:color w:val="202020"/>
                <w:spacing w:val="-5"/>
              </w:rPr>
              <w:t>Machine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  <w:spacing w:val="-5"/>
              </w:rPr>
              <w:t>Learning</w:t>
            </w:r>
          </w:p>
        </w:tc>
      </w:tr>
      <w:tr w:rsidR="007D2903" w14:paraId="6B0B8916" w14:textId="77777777">
        <w:trPr>
          <w:trHeight w:val="480"/>
        </w:trPr>
        <w:tc>
          <w:tcPr>
            <w:tcW w:w="2920" w:type="dxa"/>
          </w:tcPr>
          <w:p w14:paraId="6B0B8912" w14:textId="77777777" w:rsidR="007D2903" w:rsidRDefault="00687681">
            <w:pPr>
              <w:pStyle w:val="TableParagraph"/>
              <w:spacing w:before="130"/>
              <w:rPr>
                <w:b/>
              </w:rPr>
            </w:pP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Start</w:t>
            </w:r>
            <w:r>
              <w:rPr>
                <w:b/>
                <w:color w:val="202020"/>
                <w:spacing w:val="-4"/>
              </w:rPr>
              <w:t xml:space="preserve"> </w:t>
            </w:r>
            <w:r>
              <w:rPr>
                <w:b/>
                <w:color w:val="202020"/>
              </w:rPr>
              <w:t>Date</w:t>
            </w:r>
          </w:p>
        </w:tc>
        <w:tc>
          <w:tcPr>
            <w:tcW w:w="2200" w:type="dxa"/>
          </w:tcPr>
          <w:p w14:paraId="6B0B8913" w14:textId="77777777" w:rsidR="007D2903" w:rsidRDefault="00687681">
            <w:pPr>
              <w:pStyle w:val="TableParagraph"/>
              <w:spacing w:before="130"/>
              <w:ind w:left="126"/>
            </w:pPr>
            <w:r>
              <w:t>05/09/2024</w:t>
            </w:r>
          </w:p>
        </w:tc>
        <w:tc>
          <w:tcPr>
            <w:tcW w:w="1958" w:type="dxa"/>
          </w:tcPr>
          <w:p w14:paraId="6B0B8914" w14:textId="77777777" w:rsidR="007D2903" w:rsidRDefault="00687681">
            <w:pPr>
              <w:pStyle w:val="TableParagraph"/>
              <w:spacing w:before="130"/>
              <w:ind w:left="130"/>
              <w:rPr>
                <w:b/>
              </w:rPr>
            </w:pP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End</w:t>
            </w:r>
            <w:r>
              <w:rPr>
                <w:b/>
                <w:color w:val="202020"/>
                <w:spacing w:val="-5"/>
              </w:rPr>
              <w:t xml:space="preserve"> </w:t>
            </w:r>
            <w:r>
              <w:rPr>
                <w:b/>
                <w:color w:val="202020"/>
              </w:rPr>
              <w:t>Date</w:t>
            </w:r>
          </w:p>
        </w:tc>
        <w:tc>
          <w:tcPr>
            <w:tcW w:w="2082" w:type="dxa"/>
          </w:tcPr>
          <w:p w14:paraId="6B0B8915" w14:textId="77777777" w:rsidR="007D2903" w:rsidRDefault="00687681">
            <w:pPr>
              <w:pStyle w:val="TableParagraph"/>
              <w:spacing w:before="130"/>
              <w:ind w:left="136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-2025</w:t>
            </w:r>
          </w:p>
        </w:tc>
      </w:tr>
      <w:tr w:rsidR="007D2903" w14:paraId="6B0B891A" w14:textId="77777777">
        <w:trPr>
          <w:trHeight w:val="2218"/>
        </w:trPr>
        <w:tc>
          <w:tcPr>
            <w:tcW w:w="2920" w:type="dxa"/>
          </w:tcPr>
          <w:p w14:paraId="6B0B8917" w14:textId="77777777" w:rsidR="007D2903" w:rsidRDefault="00687681">
            <w:pPr>
              <w:pStyle w:val="TableParagraph"/>
              <w:spacing w:before="134"/>
              <w:ind w:right="151"/>
              <w:rPr>
                <w:b/>
              </w:rPr>
            </w:pPr>
            <w:r>
              <w:rPr>
                <w:b/>
                <w:color w:val="202020"/>
              </w:rPr>
              <w:t>Project Summary (less than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2500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characters)</w:t>
            </w:r>
          </w:p>
        </w:tc>
        <w:tc>
          <w:tcPr>
            <w:tcW w:w="6240" w:type="dxa"/>
            <w:gridSpan w:val="3"/>
          </w:tcPr>
          <w:p w14:paraId="6B0B8918" w14:textId="77777777" w:rsidR="007D2903" w:rsidRDefault="00687681">
            <w:pPr>
              <w:pStyle w:val="TableParagraph"/>
              <w:spacing w:before="135"/>
              <w:ind w:left="126" w:right="3"/>
              <w:rPr>
                <w:sz w:val="20"/>
              </w:rPr>
            </w:pPr>
            <w:r>
              <w:rPr>
                <w:sz w:val="20"/>
              </w:rPr>
              <w:t>This project involves developing a comprehensive system for detecting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analyzing pineal cysts in brain MRI scans. We will aggregate a dataset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MRI images from online sources, followed by a manual annotation process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delineate and measure the size of each cyst. Subsequently, we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 advanced deep learning techniques to automate cyst detection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distinguishing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benign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potentially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malignant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lesions.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culmination of this project will be a sophisticated web-based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capabilities,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B0B8919" w14:textId="77777777" w:rsidR="007D2903" w:rsidRDefault="00687681">
            <w:pPr>
              <w:pStyle w:val="TableParagraph"/>
              <w:spacing w:before="8" w:line="215" w:lineRule="exact"/>
              <w:ind w:left="126"/>
              <w:rPr>
                <w:sz w:val="20"/>
              </w:rPr>
            </w:pPr>
            <w:r>
              <w:rPr>
                <w:sz w:val="20"/>
              </w:rPr>
              <w:t>robust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cyst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assessment.</w:t>
            </w:r>
          </w:p>
        </w:tc>
      </w:tr>
    </w:tbl>
    <w:p w14:paraId="6B0B891B" w14:textId="77777777" w:rsidR="007D2903" w:rsidRDefault="007D2903">
      <w:pPr>
        <w:spacing w:line="215" w:lineRule="exact"/>
        <w:rPr>
          <w:sz w:val="20"/>
        </w:rPr>
        <w:sectPr w:rsidR="007D2903">
          <w:type w:val="continuous"/>
          <w:pgSz w:w="12240" w:h="15840"/>
          <w:pgMar w:top="1360" w:right="1300" w:bottom="1440" w:left="1340" w:header="720" w:footer="720" w:gutter="0"/>
          <w:cols w:space="720"/>
        </w:sectPr>
      </w:pPr>
    </w:p>
    <w:p w14:paraId="6B0B891C" w14:textId="77777777" w:rsidR="007D2903" w:rsidRDefault="007D2903">
      <w:pPr>
        <w:pStyle w:val="BodyText"/>
        <w:rPr>
          <w:b/>
          <w:sz w:val="6"/>
        </w:rPr>
      </w:pPr>
    </w:p>
    <w:tbl>
      <w:tblPr>
        <w:tblW w:w="0" w:type="auto"/>
        <w:tblInd w:w="121" w:type="dxa"/>
        <w:tbl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single" w:sz="8" w:space="0" w:color="4D4D4D"/>
          <w:insideV w:val="single" w:sz="8" w:space="0" w:color="4D4D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6140"/>
      </w:tblGrid>
      <w:tr w:rsidR="007D2903" w14:paraId="6B0B8921" w14:textId="77777777">
        <w:trPr>
          <w:trHeight w:val="1517"/>
        </w:trPr>
        <w:tc>
          <w:tcPr>
            <w:tcW w:w="2920" w:type="dxa"/>
          </w:tcPr>
          <w:p w14:paraId="6B0B891D" w14:textId="77777777" w:rsidR="007D2903" w:rsidRDefault="00687681">
            <w:pPr>
              <w:pStyle w:val="TableParagraph"/>
              <w:spacing w:before="118"/>
              <w:ind w:right="90"/>
              <w:rPr>
                <w:b/>
              </w:rPr>
            </w:pPr>
            <w:r>
              <w:rPr>
                <w:b/>
                <w:color w:val="202020"/>
              </w:rPr>
              <w:t>Project Objectives (less than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2500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characters)</w:t>
            </w:r>
          </w:p>
        </w:tc>
        <w:tc>
          <w:tcPr>
            <w:tcW w:w="6140" w:type="dxa"/>
          </w:tcPr>
          <w:p w14:paraId="6B0B891E" w14:textId="77777777" w:rsidR="007D2903" w:rsidRDefault="00687681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ind w:right="272" w:firstLine="0"/>
              <w:jc w:val="both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Model: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deep learning model to reliably detect and measure cysts in brain</w:t>
            </w:r>
            <w:r>
              <w:rPr>
                <w:spacing w:val="-52"/>
              </w:rPr>
              <w:t xml:space="preserve"> </w:t>
            </w:r>
            <w:r>
              <w:t>MRI</w:t>
            </w:r>
            <w:r>
              <w:rPr>
                <w:spacing w:val="-2"/>
              </w:rPr>
              <w:t xml:space="preserve"> </w:t>
            </w:r>
            <w:r>
              <w:t>images.</w:t>
            </w:r>
          </w:p>
          <w:p w14:paraId="6B0B891F" w14:textId="77777777" w:rsidR="007D2903" w:rsidRDefault="00687681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52" w:lineRule="exact"/>
              <w:ind w:left="325"/>
            </w:pP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User-Friendly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Application: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web-based</w:t>
            </w:r>
          </w:p>
          <w:p w14:paraId="6B0B8920" w14:textId="77777777" w:rsidR="007D2903" w:rsidRDefault="00687681">
            <w:pPr>
              <w:pStyle w:val="TableParagraph"/>
              <w:spacing w:line="252" w:lineRule="exact"/>
              <w:ind w:left="106" w:right="77"/>
            </w:pPr>
            <w:r>
              <w:t>platform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easy</w:t>
            </w:r>
            <w:r>
              <w:rPr>
                <w:spacing w:val="-4"/>
              </w:rPr>
              <w:t xml:space="preserve"> </w:t>
            </w:r>
            <w:r>
              <w:t>visualization,</w:t>
            </w:r>
            <w:r>
              <w:rPr>
                <w:spacing w:val="-3"/>
              </w:rPr>
              <w:t xml:space="preserve"> </w:t>
            </w:r>
            <w:r>
              <w:t>interaction,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brain</w:t>
            </w:r>
            <w:r>
              <w:rPr>
                <w:spacing w:val="-52"/>
              </w:rPr>
              <w:t xml:space="preserve"> </w:t>
            </w:r>
            <w:r>
              <w:t>MRI</w:t>
            </w:r>
            <w:r>
              <w:rPr>
                <w:spacing w:val="-2"/>
              </w:rPr>
              <w:t xml:space="preserve"> </w:t>
            </w:r>
            <w:r>
              <w:t>data and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results.</w:t>
            </w:r>
          </w:p>
        </w:tc>
      </w:tr>
      <w:tr w:rsidR="007D2903" w14:paraId="6B0B892A" w14:textId="77777777">
        <w:trPr>
          <w:trHeight w:val="4675"/>
        </w:trPr>
        <w:tc>
          <w:tcPr>
            <w:tcW w:w="2920" w:type="dxa"/>
          </w:tcPr>
          <w:p w14:paraId="6B0B8922" w14:textId="77777777" w:rsidR="007D2903" w:rsidRDefault="00687681">
            <w:pPr>
              <w:pStyle w:val="TableParagraph"/>
              <w:spacing w:before="128"/>
              <w:ind w:right="607"/>
              <w:rPr>
                <w:b/>
              </w:rPr>
            </w:pP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1"/>
              </w:rPr>
              <w:t xml:space="preserve"> </w:t>
            </w:r>
            <w:r>
              <w:rPr>
                <w:b/>
                <w:color w:val="202020"/>
              </w:rPr>
              <w:t>Implementation</w:t>
            </w:r>
            <w:r>
              <w:rPr>
                <w:b/>
                <w:color w:val="202020"/>
                <w:spacing w:val="1"/>
              </w:rPr>
              <w:t xml:space="preserve"> </w:t>
            </w:r>
            <w:r>
              <w:rPr>
                <w:b/>
                <w:color w:val="202020"/>
              </w:rPr>
              <w:t>Method</w:t>
            </w:r>
            <w:r>
              <w:rPr>
                <w:b/>
                <w:color w:val="202020"/>
                <w:spacing w:val="-5"/>
              </w:rPr>
              <w:t xml:space="preserve"> </w:t>
            </w:r>
            <w:r>
              <w:rPr>
                <w:b/>
                <w:color w:val="202020"/>
              </w:rPr>
              <w:t>(less</w:t>
            </w:r>
            <w:r>
              <w:rPr>
                <w:b/>
                <w:color w:val="202020"/>
                <w:spacing w:val="-4"/>
              </w:rPr>
              <w:t xml:space="preserve"> </w:t>
            </w:r>
            <w:r>
              <w:rPr>
                <w:b/>
                <w:color w:val="202020"/>
              </w:rPr>
              <w:t>than</w:t>
            </w:r>
            <w:r>
              <w:rPr>
                <w:b/>
                <w:color w:val="202020"/>
                <w:spacing w:val="-8"/>
              </w:rPr>
              <w:t xml:space="preserve"> </w:t>
            </w:r>
            <w:r>
              <w:rPr>
                <w:b/>
                <w:color w:val="202020"/>
              </w:rPr>
              <w:t>2500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characters)</w:t>
            </w:r>
          </w:p>
        </w:tc>
        <w:tc>
          <w:tcPr>
            <w:tcW w:w="6140" w:type="dxa"/>
          </w:tcPr>
          <w:p w14:paraId="6B0B8923" w14:textId="77777777" w:rsidR="007D2903" w:rsidRDefault="007D2903">
            <w:pPr>
              <w:pStyle w:val="TableParagraph"/>
              <w:ind w:left="0"/>
              <w:rPr>
                <w:b/>
              </w:rPr>
            </w:pPr>
          </w:p>
          <w:p w14:paraId="6B0B8924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129" w:line="242" w:lineRule="auto"/>
              <w:ind w:right="155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Manual</w:t>
            </w:r>
            <w:r>
              <w:rPr>
                <w:rFonts w:ascii="Trebuchet MS"/>
                <w:spacing w:val="1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Annotation:</w:t>
            </w:r>
            <w:r>
              <w:rPr>
                <w:rFonts w:ascii="Trebuchet MS"/>
                <w:spacing w:val="9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Annotate</w:t>
            </w:r>
            <w:r>
              <w:rPr>
                <w:rFonts w:ascii="Trebuchet MS"/>
                <w:spacing w:val="1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images</w:t>
            </w:r>
            <w:r>
              <w:rPr>
                <w:rFonts w:ascii="Trebuchet MS"/>
                <w:spacing w:val="1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to</w:t>
            </w:r>
            <w:r>
              <w:rPr>
                <w:rFonts w:ascii="Trebuchet MS"/>
                <w:spacing w:val="1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identify</w:t>
            </w:r>
            <w:r>
              <w:rPr>
                <w:rFonts w:ascii="Trebuchet MS"/>
                <w:spacing w:val="1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measure</w:t>
            </w:r>
            <w:r>
              <w:rPr>
                <w:rFonts w:ascii="Trebuchet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pineal</w:t>
            </w:r>
            <w:r>
              <w:rPr>
                <w:rFonts w:ascii="Trebuchet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cysts.</w:t>
            </w:r>
          </w:p>
          <w:p w14:paraId="6B0B8925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ind w:right="20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1"/>
                <w:w w:val="115"/>
                <w:sz w:val="20"/>
              </w:rPr>
              <w:t>Preprocessing:</w:t>
            </w:r>
            <w:r>
              <w:rPr>
                <w:rFonts w:ascii="Trebuchet MS"/>
                <w:spacing w:val="-15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Normalize</w:t>
            </w:r>
            <w:r>
              <w:rPr>
                <w:rFonts w:ascii="Trebuchet MS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and</w:t>
            </w:r>
            <w:r>
              <w:rPr>
                <w:rFonts w:ascii="Trebuchet MS"/>
                <w:spacing w:val="-13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preprocess</w:t>
            </w:r>
            <w:r>
              <w:rPr>
                <w:rFonts w:ascii="Trebuchet MS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MRI</w:t>
            </w:r>
            <w:r>
              <w:rPr>
                <w:rFonts w:ascii="Trebuchet MS"/>
                <w:spacing w:val="-13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images</w:t>
            </w:r>
            <w:r>
              <w:rPr>
                <w:rFonts w:ascii="Trebuchet MS"/>
                <w:spacing w:val="-66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for</w:t>
            </w:r>
            <w:r>
              <w:rPr>
                <w:rFonts w:ascii="Trebuchet MS"/>
                <w:spacing w:val="-8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deep</w:t>
            </w:r>
            <w:r>
              <w:rPr>
                <w:rFonts w:ascii="Trebuchet MS"/>
                <w:spacing w:val="-6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learning.</w:t>
            </w:r>
          </w:p>
          <w:p w14:paraId="6B0B8926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ind w:right="70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Deep</w:t>
            </w:r>
            <w:r>
              <w:rPr>
                <w:rFonts w:ascii="Trebuchet MS"/>
                <w:spacing w:val="2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Learning</w:t>
            </w:r>
            <w:r>
              <w:rPr>
                <w:rFonts w:ascii="Trebuchet MS"/>
                <w:spacing w:val="2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Model</w:t>
            </w:r>
            <w:r>
              <w:rPr>
                <w:rFonts w:ascii="Trebuchet MS"/>
                <w:spacing w:val="23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Development:</w:t>
            </w:r>
            <w:r>
              <w:rPr>
                <w:rFonts w:ascii="Trebuchet MS"/>
                <w:spacing w:val="2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Design</w:t>
            </w:r>
            <w:r>
              <w:rPr>
                <w:rFonts w:ascii="Trebuchet MS"/>
                <w:spacing w:val="2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2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train</w:t>
            </w:r>
            <w:r>
              <w:rPr>
                <w:rFonts w:ascii="Trebuchet MS"/>
                <w:spacing w:val="-63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convolutional</w:t>
            </w:r>
            <w:r>
              <w:rPr>
                <w:rFonts w:ascii="Trebuchet MS"/>
                <w:spacing w:val="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neural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networks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(CNNs)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for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cyst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detection</w:t>
            </w:r>
            <w:r>
              <w:rPr>
                <w:rFonts w:ascii="Trebuchet MS"/>
                <w:spacing w:val="-5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classification.</w:t>
            </w:r>
          </w:p>
          <w:p w14:paraId="6B0B8927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" w:line="242" w:lineRule="auto"/>
              <w:ind w:right="91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Model</w:t>
            </w:r>
            <w:r>
              <w:rPr>
                <w:rFonts w:ascii="Trebuchet MS"/>
                <w:spacing w:val="1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Evaluation:</w:t>
            </w:r>
            <w:r>
              <w:rPr>
                <w:rFonts w:ascii="Trebuchet MS"/>
                <w:spacing w:val="1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Validate</w:t>
            </w:r>
            <w:r>
              <w:rPr>
                <w:rFonts w:ascii="Trebuchet MS"/>
                <w:spacing w:val="1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model</w:t>
            </w:r>
            <w:r>
              <w:rPr>
                <w:rFonts w:ascii="Trebuchet MS"/>
                <w:spacing w:val="1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performance</w:t>
            </w:r>
            <w:r>
              <w:rPr>
                <w:rFonts w:ascii="Trebuchet MS"/>
                <w:spacing w:val="1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using</w:t>
            </w:r>
            <w:r>
              <w:rPr>
                <w:rFonts w:ascii="Trebuchet MS"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metrics</w:t>
            </w:r>
            <w:r>
              <w:rPr>
                <w:rFonts w:ascii="Trebuchet MS"/>
                <w:spacing w:val="-5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like</w:t>
            </w:r>
            <w:r>
              <w:rPr>
                <w:rFonts w:ascii="Trebuchet MS"/>
                <w:spacing w:val="-6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accuracy,</w:t>
            </w:r>
            <w:r>
              <w:rPr>
                <w:rFonts w:ascii="Trebuchet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sensitivity,</w:t>
            </w:r>
            <w:r>
              <w:rPr>
                <w:rFonts w:ascii="Trebuchet MS"/>
                <w:spacing w:val="-5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-3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specificity.</w:t>
            </w:r>
          </w:p>
          <w:p w14:paraId="6B0B8928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line="242" w:lineRule="auto"/>
              <w:ind w:right="45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Web</w:t>
            </w:r>
            <w:r>
              <w:rPr>
                <w:rFonts w:ascii="Trebuchet MS"/>
                <w:spacing w:val="6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Application</w:t>
            </w:r>
            <w:r>
              <w:rPr>
                <w:rFonts w:ascii="Trebuchet MS"/>
                <w:spacing w:val="9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Development:</w:t>
            </w:r>
            <w:r>
              <w:rPr>
                <w:rFonts w:ascii="Trebuchet MS"/>
                <w:spacing w:val="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Create</w:t>
            </w:r>
            <w:r>
              <w:rPr>
                <w:rFonts w:ascii="Trebuchet MS"/>
                <w:spacing w:val="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</w:t>
            </w:r>
            <w:r>
              <w:rPr>
                <w:rFonts w:ascii="Trebuchet MS"/>
                <w:spacing w:val="6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user-friendly</w:t>
            </w:r>
            <w:r>
              <w:rPr>
                <w:rFonts w:ascii="Trebuchet MS"/>
                <w:spacing w:val="-63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web</w:t>
            </w:r>
            <w:r>
              <w:rPr>
                <w:rFonts w:ascii="Trebuchet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interface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for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automated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cyst detection</w:t>
            </w:r>
            <w:r>
              <w:rPr>
                <w:rFonts w:ascii="Trebuchet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size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analysis.</w:t>
            </w:r>
          </w:p>
          <w:p w14:paraId="6B0B8929" w14:textId="77777777" w:rsidR="007D2903" w:rsidRDefault="00687681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line="242" w:lineRule="auto"/>
              <w:ind w:right="169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Integration</w:t>
            </w:r>
            <w:r>
              <w:rPr>
                <w:rFonts w:ascii="Trebuchet MS"/>
                <w:spacing w:val="9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Testing:</w:t>
            </w:r>
            <w:r>
              <w:rPr>
                <w:rFonts w:ascii="Trebuchet MS"/>
                <w:spacing w:val="5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Integrate</w:t>
            </w:r>
            <w:r>
              <w:rPr>
                <w:rFonts w:ascii="Trebuchet MS"/>
                <w:spacing w:val="10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the</w:t>
            </w:r>
            <w:r>
              <w:rPr>
                <w:rFonts w:ascii="Trebuchet MS"/>
                <w:spacing w:val="7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deep</w:t>
            </w:r>
            <w:r>
              <w:rPr>
                <w:rFonts w:ascii="Trebuchet MS"/>
                <w:spacing w:val="5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learning</w:t>
            </w:r>
            <w:r>
              <w:rPr>
                <w:rFonts w:ascii="Trebuchet MS"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model with the web application and conduct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thorough</w:t>
            </w:r>
            <w:r>
              <w:rPr>
                <w:rFonts w:ascii="Trebuchet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testing</w:t>
            </w:r>
            <w:r>
              <w:rPr>
                <w:rFonts w:ascii="Trebuchet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for robustness.</w:t>
            </w:r>
          </w:p>
        </w:tc>
      </w:tr>
      <w:tr w:rsidR="007D2903" w14:paraId="6B0B892E" w14:textId="77777777">
        <w:trPr>
          <w:trHeight w:val="1058"/>
        </w:trPr>
        <w:tc>
          <w:tcPr>
            <w:tcW w:w="2920" w:type="dxa"/>
          </w:tcPr>
          <w:p w14:paraId="6B0B892B" w14:textId="77777777" w:rsidR="007D2903" w:rsidRDefault="00687681">
            <w:pPr>
              <w:pStyle w:val="TableParagraph"/>
              <w:spacing w:before="134"/>
              <w:ind w:right="227"/>
              <w:rPr>
                <w:b/>
              </w:rPr>
            </w:pPr>
            <w:r>
              <w:rPr>
                <w:b/>
                <w:color w:val="202020"/>
              </w:rPr>
              <w:t>Benefits</w:t>
            </w:r>
            <w:r>
              <w:rPr>
                <w:b/>
                <w:color w:val="202020"/>
                <w:spacing w:val="-2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2"/>
              </w:rPr>
              <w:t xml:space="preserve"> </w:t>
            </w:r>
            <w:r>
              <w:rPr>
                <w:b/>
                <w:color w:val="202020"/>
              </w:rPr>
              <w:t>the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Project</w:t>
            </w:r>
            <w:r>
              <w:rPr>
                <w:b/>
                <w:color w:val="202020"/>
                <w:spacing w:val="-2"/>
              </w:rPr>
              <w:t xml:space="preserve"> </w:t>
            </w:r>
            <w:r>
              <w:rPr>
                <w:b/>
                <w:color w:val="202020"/>
              </w:rPr>
              <w:t>(less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than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2500</w:t>
            </w:r>
            <w:r>
              <w:rPr>
                <w:b/>
                <w:color w:val="202020"/>
                <w:spacing w:val="-1"/>
              </w:rPr>
              <w:t xml:space="preserve"> </w:t>
            </w:r>
            <w:r>
              <w:rPr>
                <w:b/>
                <w:color w:val="202020"/>
              </w:rPr>
              <w:t>characters)</w:t>
            </w:r>
          </w:p>
        </w:tc>
        <w:tc>
          <w:tcPr>
            <w:tcW w:w="6140" w:type="dxa"/>
          </w:tcPr>
          <w:p w14:paraId="6B0B892C" w14:textId="77777777" w:rsidR="007D2903" w:rsidRDefault="00687681">
            <w:pPr>
              <w:pStyle w:val="TableParagraph"/>
              <w:spacing w:before="135"/>
              <w:ind w:left="11" w:right="77"/>
              <w:rPr>
                <w:sz w:val="20"/>
              </w:rPr>
            </w:pPr>
            <w:bookmarkStart w:id="0" w:name="This_project_enhances_diagnostic_accurac"/>
            <w:bookmarkEnd w:id="0"/>
            <w:r>
              <w:rPr>
                <w:sz w:val="20"/>
              </w:rPr>
              <w:t>This project enhances diagnostic accuracy and efficiency by automating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cyst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measurement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MRIs.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web-based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offers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</w:p>
          <w:p w14:paraId="6B0B892D" w14:textId="77777777" w:rsidR="007D2903" w:rsidRDefault="00687681">
            <w:pPr>
              <w:pStyle w:val="TableParagraph"/>
              <w:spacing w:before="2" w:line="211" w:lineRule="exact"/>
              <w:ind w:left="11"/>
              <w:rPr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further research.</w:t>
            </w:r>
          </w:p>
        </w:tc>
      </w:tr>
      <w:tr w:rsidR="007D2903" w14:paraId="6B0B8931" w14:textId="77777777">
        <w:trPr>
          <w:trHeight w:val="2220"/>
        </w:trPr>
        <w:tc>
          <w:tcPr>
            <w:tcW w:w="2920" w:type="dxa"/>
          </w:tcPr>
          <w:p w14:paraId="6B0B892F" w14:textId="77777777" w:rsidR="007D2903" w:rsidRDefault="00687681">
            <w:pPr>
              <w:pStyle w:val="TableParagraph"/>
              <w:spacing w:before="128"/>
              <w:ind w:right="248"/>
              <w:rPr>
                <w:b/>
              </w:rPr>
            </w:pPr>
            <w:r>
              <w:rPr>
                <w:b/>
                <w:color w:val="202020"/>
              </w:rPr>
              <w:t>Technical Details of Final</w:t>
            </w:r>
            <w:r>
              <w:rPr>
                <w:b/>
                <w:color w:val="202020"/>
                <w:spacing w:val="1"/>
              </w:rPr>
              <w:t xml:space="preserve"> </w:t>
            </w:r>
            <w:r>
              <w:rPr>
                <w:b/>
                <w:color w:val="202020"/>
              </w:rPr>
              <w:t>Deliverable (less than 2500</w:t>
            </w:r>
            <w:r>
              <w:rPr>
                <w:b/>
                <w:color w:val="202020"/>
                <w:spacing w:val="-53"/>
              </w:rPr>
              <w:t xml:space="preserve"> </w:t>
            </w:r>
            <w:r>
              <w:rPr>
                <w:b/>
                <w:color w:val="202020"/>
              </w:rPr>
              <w:t>characters)</w:t>
            </w:r>
          </w:p>
        </w:tc>
        <w:tc>
          <w:tcPr>
            <w:tcW w:w="6140" w:type="dxa"/>
          </w:tcPr>
          <w:p w14:paraId="6B0B8930" w14:textId="77777777" w:rsidR="007D2903" w:rsidRDefault="00687681">
            <w:pPr>
              <w:pStyle w:val="TableParagraph"/>
              <w:spacing w:before="128"/>
              <w:ind w:left="106" w:right="77"/>
            </w:pPr>
            <w:r>
              <w:t>The project involves collecting and annotating brain MRI images,</w:t>
            </w:r>
            <w:r>
              <w:rPr>
                <w:spacing w:val="1"/>
              </w:rPr>
              <w:t xml:space="preserve"> </w:t>
            </w:r>
            <w:r>
              <w:t>applying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cyst</w:t>
            </w:r>
            <w:r>
              <w:rPr>
                <w:spacing w:val="-3"/>
              </w:rPr>
              <w:t xml:space="preserve"> </w:t>
            </w:r>
            <w:r>
              <w:t>detection,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developing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scalable web-based application for user interaction and data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  <w:tr w:rsidR="007D2903" w14:paraId="6B0B8934" w14:textId="77777777">
        <w:trPr>
          <w:trHeight w:val="760"/>
        </w:trPr>
        <w:tc>
          <w:tcPr>
            <w:tcW w:w="2920" w:type="dxa"/>
          </w:tcPr>
          <w:p w14:paraId="6B0B8932" w14:textId="77777777" w:rsidR="007D2903" w:rsidRDefault="00687681">
            <w:pPr>
              <w:pStyle w:val="TableParagraph"/>
              <w:spacing w:before="132"/>
              <w:ind w:right="565"/>
              <w:rPr>
                <w:b/>
              </w:rPr>
            </w:pPr>
            <w:r>
              <w:rPr>
                <w:b/>
                <w:color w:val="202020"/>
              </w:rPr>
              <w:t>Final</w:t>
            </w:r>
            <w:r>
              <w:rPr>
                <w:b/>
                <w:color w:val="202020"/>
                <w:spacing w:val="-4"/>
              </w:rPr>
              <w:t xml:space="preserve"> </w:t>
            </w:r>
            <w:r>
              <w:rPr>
                <w:b/>
                <w:color w:val="202020"/>
              </w:rPr>
              <w:t>Deliverable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4"/>
              </w:rPr>
              <w:t xml:space="preserve"> </w:t>
            </w:r>
            <w:r>
              <w:rPr>
                <w:b/>
                <w:color w:val="202020"/>
              </w:rPr>
              <w:t>the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Project</w:t>
            </w:r>
          </w:p>
        </w:tc>
        <w:tc>
          <w:tcPr>
            <w:tcW w:w="6140" w:type="dxa"/>
          </w:tcPr>
          <w:p w14:paraId="6B0B8933" w14:textId="77777777" w:rsidR="007D2903" w:rsidRDefault="00687681">
            <w:pPr>
              <w:pStyle w:val="TableParagraph"/>
              <w:ind w:left="11" w:right="77"/>
            </w:pPr>
            <w:r>
              <w:rPr>
                <w:color w:val="212121"/>
              </w:rPr>
              <w:t>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working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prototype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navigation</w:t>
            </w:r>
            <w:r>
              <w:rPr>
                <w:spacing w:val="-2"/>
              </w:rPr>
              <w:t xml:space="preserve"> </w:t>
            </w:r>
            <w:r>
              <w:t>stick</w:t>
            </w:r>
            <w:r>
              <w:rPr>
                <w:spacing w:val="-4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visually</w:t>
            </w:r>
            <w:r>
              <w:rPr>
                <w:spacing w:val="-52"/>
              </w:rPr>
              <w:t xml:space="preserve"> </w:t>
            </w:r>
            <w:r>
              <w:t>impaired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</w:tr>
      <w:tr w:rsidR="007D2903" w14:paraId="6B0B8937" w14:textId="77777777">
        <w:trPr>
          <w:trHeight w:val="505"/>
        </w:trPr>
        <w:tc>
          <w:tcPr>
            <w:tcW w:w="2920" w:type="dxa"/>
          </w:tcPr>
          <w:p w14:paraId="6B0B8935" w14:textId="77777777" w:rsidR="007D2903" w:rsidRDefault="00687681">
            <w:pPr>
              <w:pStyle w:val="TableParagraph"/>
              <w:spacing w:before="124"/>
              <w:rPr>
                <w:b/>
              </w:rPr>
            </w:pPr>
            <w:r>
              <w:rPr>
                <w:b/>
                <w:color w:val="202020"/>
              </w:rPr>
              <w:t>Type</w:t>
            </w:r>
            <w:r>
              <w:rPr>
                <w:b/>
                <w:color w:val="202020"/>
                <w:spacing w:val="-6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6"/>
              </w:rPr>
              <w:t xml:space="preserve"> </w:t>
            </w:r>
            <w:r>
              <w:rPr>
                <w:b/>
                <w:color w:val="202020"/>
              </w:rPr>
              <w:t>Industry</w:t>
            </w:r>
          </w:p>
        </w:tc>
        <w:tc>
          <w:tcPr>
            <w:tcW w:w="6140" w:type="dxa"/>
          </w:tcPr>
          <w:p w14:paraId="6B0B8936" w14:textId="77777777" w:rsidR="007D2903" w:rsidRDefault="00687681">
            <w:pPr>
              <w:pStyle w:val="TableParagraph"/>
              <w:spacing w:line="254" w:lineRule="exact"/>
              <w:ind w:left="11" w:right="3368"/>
            </w:pPr>
            <w:r>
              <w:t>Healthcare and Rehabilitation</w:t>
            </w:r>
            <w:r>
              <w:rPr>
                <w:spacing w:val="1"/>
              </w:rPr>
              <w:t xml:space="preserve"> </w:t>
            </w:r>
            <w:r>
              <w:t>Consumer</w:t>
            </w:r>
            <w:r>
              <w:rPr>
                <w:spacing w:val="-9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Industry</w:t>
            </w:r>
          </w:p>
        </w:tc>
      </w:tr>
      <w:tr w:rsidR="007D2903" w14:paraId="6B0B893B" w14:textId="77777777">
        <w:trPr>
          <w:trHeight w:val="1768"/>
        </w:trPr>
        <w:tc>
          <w:tcPr>
            <w:tcW w:w="2920" w:type="dxa"/>
          </w:tcPr>
          <w:p w14:paraId="6B0B8938" w14:textId="77777777" w:rsidR="007D2903" w:rsidRDefault="00687681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202020"/>
              </w:rPr>
              <w:t>Technologies</w:t>
            </w:r>
          </w:p>
        </w:tc>
        <w:tc>
          <w:tcPr>
            <w:tcW w:w="6140" w:type="dxa"/>
          </w:tcPr>
          <w:p w14:paraId="6B0B8939" w14:textId="77777777" w:rsidR="007D2903" w:rsidRDefault="00687681">
            <w:pPr>
              <w:pStyle w:val="TableParagraph"/>
              <w:ind w:left="371" w:right="77"/>
            </w:pPr>
            <w:r>
              <w:t>The Track Mate utilizes a combination of advanced</w:t>
            </w:r>
            <w:r>
              <w:rPr>
                <w:spacing w:val="1"/>
              </w:rPr>
              <w:t xml:space="preserve"> </w:t>
            </w:r>
            <w:r>
              <w:t>technologies, including microcontrollers as the core processing</w:t>
            </w:r>
            <w:r>
              <w:rPr>
                <w:spacing w:val="1"/>
              </w:rPr>
              <w:t xml:space="preserve"> </w:t>
            </w:r>
            <w:r>
              <w:t>unit, sensors for obstacle, water and stairs detection, vibration</w:t>
            </w:r>
            <w:r>
              <w:rPr>
                <w:spacing w:val="1"/>
              </w:rPr>
              <w:t xml:space="preserve"> </w:t>
            </w:r>
            <w:r>
              <w:t>motor and speaker to provide feedback to the user, power-</w:t>
            </w:r>
            <w:r>
              <w:rPr>
                <w:spacing w:val="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extended</w:t>
            </w:r>
            <w:r>
              <w:rPr>
                <w:spacing w:val="-4"/>
              </w:rPr>
              <w:t xml:space="preserve"> </w:t>
            </w:r>
            <w:r>
              <w:t>battery</w:t>
            </w:r>
            <w:r>
              <w:rPr>
                <w:spacing w:val="-3"/>
              </w:rPr>
              <w:t xml:space="preserve"> </w:t>
            </w:r>
            <w:r>
              <w:t>life,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6B0B893A" w14:textId="77777777" w:rsidR="007D2903" w:rsidRDefault="00687681">
            <w:pPr>
              <w:pStyle w:val="TableParagraph"/>
              <w:spacing w:line="252" w:lineRule="exact"/>
              <w:ind w:left="371" w:right="7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intuitive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computing platforms.</w:t>
            </w:r>
          </w:p>
        </w:tc>
      </w:tr>
    </w:tbl>
    <w:p w14:paraId="6B0B893C" w14:textId="77777777" w:rsidR="007D2903" w:rsidRDefault="007D2903">
      <w:pPr>
        <w:spacing w:line="252" w:lineRule="exact"/>
        <w:sectPr w:rsidR="007D2903">
          <w:pgSz w:w="12240" w:h="15840"/>
          <w:pgMar w:top="1360" w:right="1300" w:bottom="1440" w:left="1340" w:header="720" w:footer="1243" w:gutter="0"/>
          <w:cols w:space="720"/>
        </w:sectPr>
      </w:pPr>
    </w:p>
    <w:p w14:paraId="6B0B893D" w14:textId="77777777" w:rsidR="007D2903" w:rsidRDefault="007D2903">
      <w:pPr>
        <w:pStyle w:val="BodyText"/>
        <w:spacing w:before="1"/>
        <w:rPr>
          <w:b/>
          <w:sz w:val="3"/>
        </w:rPr>
      </w:pPr>
    </w:p>
    <w:tbl>
      <w:tblPr>
        <w:tblW w:w="0" w:type="auto"/>
        <w:tblInd w:w="121" w:type="dxa"/>
        <w:tbl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single" w:sz="8" w:space="0" w:color="4D4D4D"/>
          <w:insideV w:val="single" w:sz="8" w:space="0" w:color="4D4D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6140"/>
      </w:tblGrid>
      <w:tr w:rsidR="007D2903" w14:paraId="6B0B8943" w14:textId="77777777">
        <w:trPr>
          <w:trHeight w:val="1774"/>
        </w:trPr>
        <w:tc>
          <w:tcPr>
            <w:tcW w:w="2920" w:type="dxa"/>
          </w:tcPr>
          <w:p w14:paraId="6B0B893E" w14:textId="77777777" w:rsidR="007D2903" w:rsidRDefault="00687681">
            <w:pPr>
              <w:pStyle w:val="TableParagraph"/>
              <w:spacing w:before="132"/>
              <w:ind w:right="428"/>
              <w:rPr>
                <w:b/>
              </w:rPr>
            </w:pPr>
            <w:r>
              <w:rPr>
                <w:b/>
                <w:color w:val="202020"/>
                <w:spacing w:val="-2"/>
              </w:rPr>
              <w:t>Sustainable Development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Goals</w:t>
            </w:r>
          </w:p>
        </w:tc>
        <w:tc>
          <w:tcPr>
            <w:tcW w:w="6140" w:type="dxa"/>
          </w:tcPr>
          <w:p w14:paraId="6B0B893F" w14:textId="77777777" w:rsidR="007D2903" w:rsidRDefault="00687681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ind w:right="389" w:firstLine="0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Well-Being</w:t>
            </w:r>
            <w:r>
              <w:rPr>
                <w:spacing w:val="-2"/>
              </w:rPr>
              <w:t xml:space="preserve"> </w:t>
            </w:r>
            <w:r>
              <w:t>(SDG</w:t>
            </w:r>
            <w:r>
              <w:rPr>
                <w:spacing w:val="-2"/>
              </w:rPr>
              <w:t xml:space="preserve"> </w:t>
            </w:r>
            <w:r>
              <w:t>3):</w:t>
            </w:r>
            <w:r>
              <w:rPr>
                <w:spacing w:val="-3"/>
              </w:rPr>
              <w:t xml:space="preserve"> </w:t>
            </w:r>
            <w:r>
              <w:t>Enhancing</w:t>
            </w:r>
            <w:r>
              <w:rPr>
                <w:spacing w:val="-5"/>
              </w:rPr>
              <w:t xml:space="preserve"> </w:t>
            </w:r>
            <w:r>
              <w:t>diagnostic</w:t>
            </w:r>
            <w:r>
              <w:rPr>
                <w:spacing w:val="-52"/>
              </w:rPr>
              <w:t xml:space="preserve"> </w:t>
            </w:r>
            <w:r>
              <w:t>accuracy and treatment for brain conditions through advanced</w:t>
            </w:r>
            <w:r>
              <w:rPr>
                <w:spacing w:val="1"/>
              </w:rPr>
              <w:t xml:space="preserve"> </w:t>
            </w:r>
            <w:r>
              <w:t>imaging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  <w:p w14:paraId="6B0B8940" w14:textId="77777777" w:rsidR="007D2903" w:rsidRDefault="007D2903">
            <w:pPr>
              <w:pStyle w:val="TableParagraph"/>
              <w:spacing w:before="2"/>
              <w:ind w:left="0"/>
              <w:rPr>
                <w:b/>
              </w:rPr>
            </w:pPr>
          </w:p>
          <w:p w14:paraId="6B0B8941" w14:textId="77777777" w:rsidR="007D2903" w:rsidRDefault="00687681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ind w:left="325"/>
            </w:pPr>
            <w:r>
              <w:t>industry,</w:t>
            </w:r>
            <w:r>
              <w:rPr>
                <w:spacing w:val="-4"/>
              </w:rPr>
              <w:t xml:space="preserve"> </w:t>
            </w:r>
            <w:r>
              <w:t>Innovation,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(SDG</w:t>
            </w:r>
            <w:r>
              <w:rPr>
                <w:spacing w:val="-4"/>
              </w:rPr>
              <w:t xml:space="preserve"> </w:t>
            </w:r>
            <w:r>
              <w:t>9):</w:t>
            </w:r>
            <w:r>
              <w:rPr>
                <w:spacing w:val="-2"/>
              </w:rPr>
              <w:t xml:space="preserve"> </w:t>
            </w:r>
            <w:r>
              <w:t>Promoting</w:t>
            </w:r>
          </w:p>
          <w:p w14:paraId="6B0B8942" w14:textId="77777777" w:rsidR="007D2903" w:rsidRDefault="00687681">
            <w:pPr>
              <w:pStyle w:val="TableParagraph"/>
              <w:spacing w:line="252" w:lineRule="exact"/>
              <w:ind w:left="106" w:right="77"/>
            </w:pPr>
            <w:r>
              <w:t>technological</w:t>
            </w:r>
            <w:r>
              <w:rPr>
                <w:spacing w:val="-2"/>
              </w:rPr>
              <w:t xml:space="preserve"> </w:t>
            </w:r>
            <w:r>
              <w:t>innovation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imaging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web-based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</w:tbl>
    <w:p w14:paraId="6B0B8944" w14:textId="77777777" w:rsidR="007D2903" w:rsidRDefault="007D2903">
      <w:pPr>
        <w:spacing w:line="252" w:lineRule="exact"/>
        <w:sectPr w:rsidR="007D2903">
          <w:pgSz w:w="12240" w:h="15840"/>
          <w:pgMar w:top="1360" w:right="1300" w:bottom="1440" w:left="1340" w:header="720" w:footer="1243" w:gutter="0"/>
          <w:cols w:space="720"/>
        </w:sectPr>
      </w:pPr>
    </w:p>
    <w:p w14:paraId="6B0B8945" w14:textId="77777777" w:rsidR="007D2903" w:rsidRDefault="007D2903" w:rsidP="00AE4EE6">
      <w:pPr>
        <w:pStyle w:val="BodyText"/>
        <w:spacing w:before="4"/>
        <w:rPr>
          <w:b/>
          <w:sz w:val="17"/>
        </w:rPr>
      </w:pPr>
    </w:p>
    <w:sectPr w:rsidR="007D2903">
      <w:pgSz w:w="12240" w:h="15840"/>
      <w:pgMar w:top="1360" w:right="1300" w:bottom="1440" w:left="1340" w:header="72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B894C" w14:textId="77777777" w:rsidR="00687681" w:rsidRDefault="00687681">
      <w:r>
        <w:separator/>
      </w:r>
    </w:p>
  </w:endnote>
  <w:endnote w:type="continuationSeparator" w:id="0">
    <w:p w14:paraId="6B0B894E" w14:textId="77777777" w:rsidR="00687681" w:rsidRDefault="0068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8947" w14:textId="1051D039" w:rsidR="007D2903" w:rsidRDefault="006876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6B0B894A" wp14:editId="324EB3BB">
              <wp:simplePos x="0" y="0"/>
              <wp:positionH relativeFrom="page">
                <wp:posOffset>6061710</wp:posOffset>
              </wp:positionH>
              <wp:positionV relativeFrom="page">
                <wp:posOffset>9129395</wp:posOffset>
              </wp:positionV>
              <wp:extent cx="685165" cy="203200"/>
              <wp:effectExtent l="0" t="0" r="0" b="0"/>
              <wp:wrapNone/>
              <wp:docPr id="17995316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B894C" w14:textId="77777777" w:rsidR="007D2903" w:rsidRDefault="00687681">
                          <w:pPr>
                            <w:spacing w:before="17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color w:val="2D5294"/>
                              <w:w w:val="10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color w:val="2D5294"/>
                              <w:spacing w:val="9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2D5294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color w:val="2D5294"/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D5294"/>
                              <w:sz w:val="24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B89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7.3pt;margin-top:718.85pt;width:53.95pt;height:16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" filled="f" stroked="f">
              <v:textbox inset="0,0,0,0">
                <w:txbxContent>
                  <w:p w14:paraId="6B0B894C" w14:textId="77777777" w:rsidR="007D2903" w:rsidRDefault="00687681">
                    <w:pPr>
                      <w:spacing w:before="17"/>
                      <w:ind w:left="2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2D5294"/>
                        <w:w w:val="105"/>
                        <w:sz w:val="24"/>
                      </w:rPr>
                      <w:t>Page</w:t>
                    </w:r>
                    <w:r>
                      <w:rPr>
                        <w:rFonts w:ascii="Trebuchet MS"/>
                        <w:color w:val="2D5294"/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color w:val="2D5294"/>
                        <w:w w:val="10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color w:val="2D5294"/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2D5294"/>
                        <w:sz w:val="24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B8948" w14:textId="77777777" w:rsidR="00687681" w:rsidRDefault="00687681">
      <w:r>
        <w:separator/>
      </w:r>
    </w:p>
  </w:footnote>
  <w:footnote w:type="continuationSeparator" w:id="0">
    <w:p w14:paraId="6B0B894A" w14:textId="77777777" w:rsidR="00687681" w:rsidRDefault="00687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8946" w14:textId="099739E3" w:rsidR="007D2903" w:rsidRDefault="006876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9600" behindDoc="1" locked="0" layoutInCell="1" allowOverlap="1" wp14:anchorId="6B0B8948" wp14:editId="28D4DFB7">
              <wp:simplePos x="0" y="0"/>
              <wp:positionH relativeFrom="page">
                <wp:posOffset>762000</wp:posOffset>
              </wp:positionH>
              <wp:positionV relativeFrom="page">
                <wp:posOffset>457200</wp:posOffset>
              </wp:positionV>
              <wp:extent cx="0" cy="229235"/>
              <wp:effectExtent l="0" t="0" r="0" b="0"/>
              <wp:wrapNone/>
              <wp:docPr id="8330884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92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371C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31ED7" id="Line 3" o:spid="_x0000_s1026" style="position:absolute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pt,36pt" to="60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" strokecolor="#4371c2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6B0B8949" wp14:editId="67AE2647">
              <wp:simplePos x="0" y="0"/>
              <wp:positionH relativeFrom="page">
                <wp:posOffset>902970</wp:posOffset>
              </wp:positionH>
              <wp:positionV relativeFrom="page">
                <wp:posOffset>460375</wp:posOffset>
              </wp:positionV>
              <wp:extent cx="1905000" cy="217805"/>
              <wp:effectExtent l="0" t="0" r="0" b="0"/>
              <wp:wrapNone/>
              <wp:docPr id="18232928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B894B" w14:textId="77777777" w:rsidR="007D2903" w:rsidRDefault="00687681">
                          <w:pPr>
                            <w:spacing w:before="17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2D5294"/>
                              <w:w w:val="105"/>
                              <w:sz w:val="26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2D5294"/>
                              <w:spacing w:val="26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D5294"/>
                              <w:w w:val="105"/>
                              <w:sz w:val="26"/>
                            </w:rPr>
                            <w:t>Proposal:</w:t>
                          </w:r>
                          <w:r>
                            <w:rPr>
                              <w:rFonts w:ascii="Trebuchet MS"/>
                              <w:color w:val="2D5294"/>
                              <w:spacing w:val="25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D5294"/>
                              <w:w w:val="105"/>
                              <w:sz w:val="20"/>
                            </w:rPr>
                            <w:t>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B89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1pt;margin-top:36.25pt;width:150pt;height:17.1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" filled="f" stroked="f">
              <v:textbox inset="0,0,0,0">
                <w:txbxContent>
                  <w:p w14:paraId="6B0B894B" w14:textId="77777777" w:rsidR="007D2903" w:rsidRDefault="00687681">
                    <w:pPr>
                      <w:spacing w:before="17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2D5294"/>
                        <w:w w:val="105"/>
                        <w:sz w:val="26"/>
                      </w:rPr>
                      <w:t>Project</w:t>
                    </w:r>
                    <w:r>
                      <w:rPr>
                        <w:rFonts w:ascii="Trebuchet MS"/>
                        <w:color w:val="2D5294"/>
                        <w:spacing w:val="2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2D5294"/>
                        <w:w w:val="105"/>
                        <w:sz w:val="26"/>
                      </w:rPr>
                      <w:t>Proposal:</w:t>
                    </w:r>
                    <w:r>
                      <w:rPr>
                        <w:rFonts w:ascii="Trebuchet MS"/>
                        <w:color w:val="2D5294"/>
                        <w:spacing w:val="2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2D5294"/>
                        <w:w w:val="105"/>
                        <w:sz w:val="20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D478A"/>
    <w:multiLevelType w:val="hybridMultilevel"/>
    <w:tmpl w:val="8FB488C6"/>
    <w:lvl w:ilvl="0" w:tplc="92AC3FF8">
      <w:start w:val="1"/>
      <w:numFmt w:val="decimal"/>
      <w:lvlText w:val="%1."/>
      <w:lvlJc w:val="left"/>
      <w:pPr>
        <w:ind w:left="106" w:hanging="2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AD6A984">
      <w:numFmt w:val="bullet"/>
      <w:lvlText w:val="•"/>
      <w:lvlJc w:val="left"/>
      <w:pPr>
        <w:ind w:left="702" w:hanging="220"/>
      </w:pPr>
      <w:rPr>
        <w:rFonts w:hint="default"/>
        <w:lang w:val="en-US" w:eastAsia="en-US" w:bidi="ar-SA"/>
      </w:rPr>
    </w:lvl>
    <w:lvl w:ilvl="2" w:tplc="9D60E8D8">
      <w:numFmt w:val="bullet"/>
      <w:lvlText w:val="•"/>
      <w:lvlJc w:val="left"/>
      <w:pPr>
        <w:ind w:left="1304" w:hanging="220"/>
      </w:pPr>
      <w:rPr>
        <w:rFonts w:hint="default"/>
        <w:lang w:val="en-US" w:eastAsia="en-US" w:bidi="ar-SA"/>
      </w:rPr>
    </w:lvl>
    <w:lvl w:ilvl="3" w:tplc="3014F09A">
      <w:numFmt w:val="bullet"/>
      <w:lvlText w:val="•"/>
      <w:lvlJc w:val="left"/>
      <w:pPr>
        <w:ind w:left="1906" w:hanging="220"/>
      </w:pPr>
      <w:rPr>
        <w:rFonts w:hint="default"/>
        <w:lang w:val="en-US" w:eastAsia="en-US" w:bidi="ar-SA"/>
      </w:rPr>
    </w:lvl>
    <w:lvl w:ilvl="4" w:tplc="D0D863E4">
      <w:numFmt w:val="bullet"/>
      <w:lvlText w:val="•"/>
      <w:lvlJc w:val="left"/>
      <w:pPr>
        <w:ind w:left="2508" w:hanging="220"/>
      </w:pPr>
      <w:rPr>
        <w:rFonts w:hint="default"/>
        <w:lang w:val="en-US" w:eastAsia="en-US" w:bidi="ar-SA"/>
      </w:rPr>
    </w:lvl>
    <w:lvl w:ilvl="5" w:tplc="7EC0EBD8">
      <w:numFmt w:val="bullet"/>
      <w:lvlText w:val="•"/>
      <w:lvlJc w:val="left"/>
      <w:pPr>
        <w:ind w:left="3110" w:hanging="220"/>
      </w:pPr>
      <w:rPr>
        <w:rFonts w:hint="default"/>
        <w:lang w:val="en-US" w:eastAsia="en-US" w:bidi="ar-SA"/>
      </w:rPr>
    </w:lvl>
    <w:lvl w:ilvl="6" w:tplc="7F600828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7" w:tplc="49BC2DD0">
      <w:numFmt w:val="bullet"/>
      <w:lvlText w:val="•"/>
      <w:lvlJc w:val="left"/>
      <w:pPr>
        <w:ind w:left="4314" w:hanging="220"/>
      </w:pPr>
      <w:rPr>
        <w:rFonts w:hint="default"/>
        <w:lang w:val="en-US" w:eastAsia="en-US" w:bidi="ar-SA"/>
      </w:rPr>
    </w:lvl>
    <w:lvl w:ilvl="8" w:tplc="0610050E">
      <w:numFmt w:val="bullet"/>
      <w:lvlText w:val="•"/>
      <w:lvlJc w:val="left"/>
      <w:pPr>
        <w:ind w:left="4916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3E7E288A"/>
    <w:multiLevelType w:val="hybridMultilevel"/>
    <w:tmpl w:val="FBDA95C8"/>
    <w:lvl w:ilvl="0" w:tplc="8DDE1278">
      <w:start w:val="1"/>
      <w:numFmt w:val="decimal"/>
      <w:lvlText w:val="%1)"/>
      <w:lvlJc w:val="left"/>
      <w:pPr>
        <w:ind w:left="363" w:hanging="238"/>
        <w:jc w:val="left"/>
      </w:pPr>
      <w:rPr>
        <w:rFonts w:ascii="Times New Roman" w:eastAsia="Times New Roman" w:hAnsi="Times New Roman" w:cs="Times New Roman" w:hint="default"/>
        <w:color w:val="202020"/>
        <w:spacing w:val="-2"/>
        <w:w w:val="100"/>
        <w:sz w:val="22"/>
        <w:szCs w:val="22"/>
        <w:lang w:val="en-US" w:eastAsia="en-US" w:bidi="ar-SA"/>
      </w:rPr>
    </w:lvl>
    <w:lvl w:ilvl="1" w:tplc="D430C918">
      <w:numFmt w:val="bullet"/>
      <w:lvlText w:val="•"/>
      <w:lvlJc w:val="left"/>
      <w:pPr>
        <w:ind w:left="946" w:hanging="238"/>
      </w:pPr>
      <w:rPr>
        <w:rFonts w:hint="default"/>
        <w:lang w:val="en-US" w:eastAsia="en-US" w:bidi="ar-SA"/>
      </w:rPr>
    </w:lvl>
    <w:lvl w:ilvl="2" w:tplc="5B10DCE4">
      <w:numFmt w:val="bullet"/>
      <w:lvlText w:val="•"/>
      <w:lvlJc w:val="left"/>
      <w:pPr>
        <w:ind w:left="1532" w:hanging="238"/>
      </w:pPr>
      <w:rPr>
        <w:rFonts w:hint="default"/>
        <w:lang w:val="en-US" w:eastAsia="en-US" w:bidi="ar-SA"/>
      </w:rPr>
    </w:lvl>
    <w:lvl w:ilvl="3" w:tplc="D5C2F3D0">
      <w:numFmt w:val="bullet"/>
      <w:lvlText w:val="•"/>
      <w:lvlJc w:val="left"/>
      <w:pPr>
        <w:ind w:left="2118" w:hanging="238"/>
      </w:pPr>
      <w:rPr>
        <w:rFonts w:hint="default"/>
        <w:lang w:val="en-US" w:eastAsia="en-US" w:bidi="ar-SA"/>
      </w:rPr>
    </w:lvl>
    <w:lvl w:ilvl="4" w:tplc="2444AE98">
      <w:numFmt w:val="bullet"/>
      <w:lvlText w:val="•"/>
      <w:lvlJc w:val="left"/>
      <w:pPr>
        <w:ind w:left="2704" w:hanging="238"/>
      </w:pPr>
      <w:rPr>
        <w:rFonts w:hint="default"/>
        <w:lang w:val="en-US" w:eastAsia="en-US" w:bidi="ar-SA"/>
      </w:rPr>
    </w:lvl>
    <w:lvl w:ilvl="5" w:tplc="9162E8EA">
      <w:numFmt w:val="bullet"/>
      <w:lvlText w:val="•"/>
      <w:lvlJc w:val="left"/>
      <w:pPr>
        <w:ind w:left="3290" w:hanging="238"/>
      </w:pPr>
      <w:rPr>
        <w:rFonts w:hint="default"/>
        <w:lang w:val="en-US" w:eastAsia="en-US" w:bidi="ar-SA"/>
      </w:rPr>
    </w:lvl>
    <w:lvl w:ilvl="6" w:tplc="0728EA20">
      <w:numFmt w:val="bullet"/>
      <w:lvlText w:val="•"/>
      <w:lvlJc w:val="left"/>
      <w:pPr>
        <w:ind w:left="3876" w:hanging="238"/>
      </w:pPr>
      <w:rPr>
        <w:rFonts w:hint="default"/>
        <w:lang w:val="en-US" w:eastAsia="en-US" w:bidi="ar-SA"/>
      </w:rPr>
    </w:lvl>
    <w:lvl w:ilvl="7" w:tplc="816C701C">
      <w:numFmt w:val="bullet"/>
      <w:lvlText w:val="•"/>
      <w:lvlJc w:val="left"/>
      <w:pPr>
        <w:ind w:left="4462" w:hanging="238"/>
      </w:pPr>
      <w:rPr>
        <w:rFonts w:hint="default"/>
        <w:lang w:val="en-US" w:eastAsia="en-US" w:bidi="ar-SA"/>
      </w:rPr>
    </w:lvl>
    <w:lvl w:ilvl="8" w:tplc="72081EBC">
      <w:numFmt w:val="bullet"/>
      <w:lvlText w:val="•"/>
      <w:lvlJc w:val="left"/>
      <w:pPr>
        <w:ind w:left="5048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62DF5956"/>
    <w:multiLevelType w:val="hybridMultilevel"/>
    <w:tmpl w:val="095092E8"/>
    <w:lvl w:ilvl="0" w:tplc="3CA609EC">
      <w:start w:val="1"/>
      <w:numFmt w:val="decimal"/>
      <w:lvlText w:val="%1)"/>
      <w:lvlJc w:val="left"/>
      <w:pPr>
        <w:ind w:left="363" w:hanging="238"/>
        <w:jc w:val="left"/>
      </w:pPr>
      <w:rPr>
        <w:rFonts w:ascii="Times New Roman" w:eastAsia="Times New Roman" w:hAnsi="Times New Roman" w:cs="Times New Roman" w:hint="default"/>
        <w:color w:val="202020"/>
        <w:spacing w:val="-2"/>
        <w:w w:val="100"/>
        <w:sz w:val="22"/>
        <w:szCs w:val="22"/>
        <w:lang w:val="en-US" w:eastAsia="en-US" w:bidi="ar-SA"/>
      </w:rPr>
    </w:lvl>
    <w:lvl w:ilvl="1" w:tplc="2410F010">
      <w:numFmt w:val="bullet"/>
      <w:lvlText w:val="•"/>
      <w:lvlJc w:val="left"/>
      <w:pPr>
        <w:ind w:left="946" w:hanging="238"/>
      </w:pPr>
      <w:rPr>
        <w:rFonts w:hint="default"/>
        <w:lang w:val="en-US" w:eastAsia="en-US" w:bidi="ar-SA"/>
      </w:rPr>
    </w:lvl>
    <w:lvl w:ilvl="2" w:tplc="26E43BE0">
      <w:numFmt w:val="bullet"/>
      <w:lvlText w:val="•"/>
      <w:lvlJc w:val="left"/>
      <w:pPr>
        <w:ind w:left="1532" w:hanging="238"/>
      </w:pPr>
      <w:rPr>
        <w:rFonts w:hint="default"/>
        <w:lang w:val="en-US" w:eastAsia="en-US" w:bidi="ar-SA"/>
      </w:rPr>
    </w:lvl>
    <w:lvl w:ilvl="3" w:tplc="5B625912">
      <w:numFmt w:val="bullet"/>
      <w:lvlText w:val="•"/>
      <w:lvlJc w:val="left"/>
      <w:pPr>
        <w:ind w:left="2118" w:hanging="238"/>
      </w:pPr>
      <w:rPr>
        <w:rFonts w:hint="default"/>
        <w:lang w:val="en-US" w:eastAsia="en-US" w:bidi="ar-SA"/>
      </w:rPr>
    </w:lvl>
    <w:lvl w:ilvl="4" w:tplc="81008512">
      <w:numFmt w:val="bullet"/>
      <w:lvlText w:val="•"/>
      <w:lvlJc w:val="left"/>
      <w:pPr>
        <w:ind w:left="2704" w:hanging="238"/>
      </w:pPr>
      <w:rPr>
        <w:rFonts w:hint="default"/>
        <w:lang w:val="en-US" w:eastAsia="en-US" w:bidi="ar-SA"/>
      </w:rPr>
    </w:lvl>
    <w:lvl w:ilvl="5" w:tplc="A47496E6">
      <w:numFmt w:val="bullet"/>
      <w:lvlText w:val="•"/>
      <w:lvlJc w:val="left"/>
      <w:pPr>
        <w:ind w:left="3290" w:hanging="238"/>
      </w:pPr>
      <w:rPr>
        <w:rFonts w:hint="default"/>
        <w:lang w:val="en-US" w:eastAsia="en-US" w:bidi="ar-SA"/>
      </w:rPr>
    </w:lvl>
    <w:lvl w:ilvl="6" w:tplc="7AB631AC">
      <w:numFmt w:val="bullet"/>
      <w:lvlText w:val="•"/>
      <w:lvlJc w:val="left"/>
      <w:pPr>
        <w:ind w:left="3876" w:hanging="238"/>
      </w:pPr>
      <w:rPr>
        <w:rFonts w:hint="default"/>
        <w:lang w:val="en-US" w:eastAsia="en-US" w:bidi="ar-SA"/>
      </w:rPr>
    </w:lvl>
    <w:lvl w:ilvl="7" w:tplc="E892D1DC">
      <w:numFmt w:val="bullet"/>
      <w:lvlText w:val="•"/>
      <w:lvlJc w:val="left"/>
      <w:pPr>
        <w:ind w:left="4462" w:hanging="238"/>
      </w:pPr>
      <w:rPr>
        <w:rFonts w:hint="default"/>
        <w:lang w:val="en-US" w:eastAsia="en-US" w:bidi="ar-SA"/>
      </w:rPr>
    </w:lvl>
    <w:lvl w:ilvl="8" w:tplc="5CFA5B38">
      <w:numFmt w:val="bullet"/>
      <w:lvlText w:val="•"/>
      <w:lvlJc w:val="left"/>
      <w:pPr>
        <w:ind w:left="5048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673524ED"/>
    <w:multiLevelType w:val="hybridMultilevel"/>
    <w:tmpl w:val="C720B8EA"/>
    <w:lvl w:ilvl="0" w:tplc="7AA44960">
      <w:start w:val="1"/>
      <w:numFmt w:val="decimal"/>
      <w:lvlText w:val="%1."/>
      <w:lvlJc w:val="left"/>
      <w:pPr>
        <w:ind w:left="720" w:hanging="282"/>
        <w:jc w:val="left"/>
      </w:pPr>
      <w:rPr>
        <w:rFonts w:ascii="Trebuchet MS" w:eastAsia="Trebuchet MS" w:hAnsi="Trebuchet MS" w:cs="Trebuchet MS" w:hint="default"/>
        <w:b/>
        <w:bCs/>
        <w:spacing w:val="-1"/>
        <w:w w:val="103"/>
        <w:sz w:val="24"/>
        <w:szCs w:val="24"/>
        <w:lang w:val="en-US" w:eastAsia="en-US" w:bidi="ar-SA"/>
      </w:rPr>
    </w:lvl>
    <w:lvl w:ilvl="1" w:tplc="49FEFD50"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2" w:tplc="A104A7A0">
      <w:numFmt w:val="bullet"/>
      <w:lvlText w:val="•"/>
      <w:lvlJc w:val="left"/>
      <w:pPr>
        <w:ind w:left="1800" w:hanging="282"/>
      </w:pPr>
      <w:rPr>
        <w:rFonts w:hint="default"/>
        <w:lang w:val="en-US" w:eastAsia="en-US" w:bidi="ar-SA"/>
      </w:rPr>
    </w:lvl>
    <w:lvl w:ilvl="3" w:tplc="3C34E076">
      <w:numFmt w:val="bullet"/>
      <w:lvlText w:val="•"/>
      <w:lvlJc w:val="left"/>
      <w:pPr>
        <w:ind w:left="2340" w:hanging="282"/>
      </w:pPr>
      <w:rPr>
        <w:rFonts w:hint="default"/>
        <w:lang w:val="en-US" w:eastAsia="en-US" w:bidi="ar-SA"/>
      </w:rPr>
    </w:lvl>
    <w:lvl w:ilvl="4" w:tplc="CCC05B36">
      <w:numFmt w:val="bullet"/>
      <w:lvlText w:val="•"/>
      <w:lvlJc w:val="left"/>
      <w:pPr>
        <w:ind w:left="2880" w:hanging="282"/>
      </w:pPr>
      <w:rPr>
        <w:rFonts w:hint="default"/>
        <w:lang w:val="en-US" w:eastAsia="en-US" w:bidi="ar-SA"/>
      </w:rPr>
    </w:lvl>
    <w:lvl w:ilvl="5" w:tplc="7D48D0B8">
      <w:numFmt w:val="bullet"/>
      <w:lvlText w:val="•"/>
      <w:lvlJc w:val="left"/>
      <w:pPr>
        <w:ind w:left="3420" w:hanging="282"/>
      </w:pPr>
      <w:rPr>
        <w:rFonts w:hint="default"/>
        <w:lang w:val="en-US" w:eastAsia="en-US" w:bidi="ar-SA"/>
      </w:rPr>
    </w:lvl>
    <w:lvl w:ilvl="6" w:tplc="A2BCA3B8">
      <w:numFmt w:val="bullet"/>
      <w:lvlText w:val="•"/>
      <w:lvlJc w:val="left"/>
      <w:pPr>
        <w:ind w:left="3960" w:hanging="282"/>
      </w:pPr>
      <w:rPr>
        <w:rFonts w:hint="default"/>
        <w:lang w:val="en-US" w:eastAsia="en-US" w:bidi="ar-SA"/>
      </w:rPr>
    </w:lvl>
    <w:lvl w:ilvl="7" w:tplc="7D966630">
      <w:numFmt w:val="bullet"/>
      <w:lvlText w:val="•"/>
      <w:lvlJc w:val="left"/>
      <w:pPr>
        <w:ind w:left="4500" w:hanging="282"/>
      </w:pPr>
      <w:rPr>
        <w:rFonts w:hint="default"/>
        <w:lang w:val="en-US" w:eastAsia="en-US" w:bidi="ar-SA"/>
      </w:rPr>
    </w:lvl>
    <w:lvl w:ilvl="8" w:tplc="A05A320C">
      <w:numFmt w:val="bullet"/>
      <w:lvlText w:val="•"/>
      <w:lvlJc w:val="left"/>
      <w:pPr>
        <w:ind w:left="5040" w:hanging="282"/>
      </w:pPr>
      <w:rPr>
        <w:rFonts w:hint="default"/>
        <w:lang w:val="en-US" w:eastAsia="en-US" w:bidi="ar-SA"/>
      </w:rPr>
    </w:lvl>
  </w:abstractNum>
  <w:abstractNum w:abstractNumId="4" w15:restartNumberingAfterBreak="0">
    <w:nsid w:val="75087661"/>
    <w:multiLevelType w:val="hybridMultilevel"/>
    <w:tmpl w:val="96E67E44"/>
    <w:lvl w:ilvl="0" w:tplc="59F43C2C">
      <w:start w:val="1"/>
      <w:numFmt w:val="decimal"/>
      <w:lvlText w:val="%1."/>
      <w:lvlJc w:val="left"/>
      <w:pPr>
        <w:ind w:left="106" w:hanging="2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BF025332">
      <w:numFmt w:val="bullet"/>
      <w:lvlText w:val="•"/>
      <w:lvlJc w:val="left"/>
      <w:pPr>
        <w:ind w:left="702" w:hanging="220"/>
      </w:pPr>
      <w:rPr>
        <w:rFonts w:hint="default"/>
        <w:lang w:val="en-US" w:eastAsia="en-US" w:bidi="ar-SA"/>
      </w:rPr>
    </w:lvl>
    <w:lvl w:ilvl="2" w:tplc="25F6BC04">
      <w:numFmt w:val="bullet"/>
      <w:lvlText w:val="•"/>
      <w:lvlJc w:val="left"/>
      <w:pPr>
        <w:ind w:left="1304" w:hanging="220"/>
      </w:pPr>
      <w:rPr>
        <w:rFonts w:hint="default"/>
        <w:lang w:val="en-US" w:eastAsia="en-US" w:bidi="ar-SA"/>
      </w:rPr>
    </w:lvl>
    <w:lvl w:ilvl="3" w:tplc="54DC11B0">
      <w:numFmt w:val="bullet"/>
      <w:lvlText w:val="•"/>
      <w:lvlJc w:val="left"/>
      <w:pPr>
        <w:ind w:left="1906" w:hanging="220"/>
      </w:pPr>
      <w:rPr>
        <w:rFonts w:hint="default"/>
        <w:lang w:val="en-US" w:eastAsia="en-US" w:bidi="ar-SA"/>
      </w:rPr>
    </w:lvl>
    <w:lvl w:ilvl="4" w:tplc="F5AEA360">
      <w:numFmt w:val="bullet"/>
      <w:lvlText w:val="•"/>
      <w:lvlJc w:val="left"/>
      <w:pPr>
        <w:ind w:left="2508" w:hanging="220"/>
      </w:pPr>
      <w:rPr>
        <w:rFonts w:hint="default"/>
        <w:lang w:val="en-US" w:eastAsia="en-US" w:bidi="ar-SA"/>
      </w:rPr>
    </w:lvl>
    <w:lvl w:ilvl="5" w:tplc="0FDCA71E">
      <w:numFmt w:val="bullet"/>
      <w:lvlText w:val="•"/>
      <w:lvlJc w:val="left"/>
      <w:pPr>
        <w:ind w:left="3110" w:hanging="220"/>
      </w:pPr>
      <w:rPr>
        <w:rFonts w:hint="default"/>
        <w:lang w:val="en-US" w:eastAsia="en-US" w:bidi="ar-SA"/>
      </w:rPr>
    </w:lvl>
    <w:lvl w:ilvl="6" w:tplc="9A74F55E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7" w:tplc="D7CA1E8A">
      <w:numFmt w:val="bullet"/>
      <w:lvlText w:val="•"/>
      <w:lvlJc w:val="left"/>
      <w:pPr>
        <w:ind w:left="4314" w:hanging="220"/>
      </w:pPr>
      <w:rPr>
        <w:rFonts w:hint="default"/>
        <w:lang w:val="en-US" w:eastAsia="en-US" w:bidi="ar-SA"/>
      </w:rPr>
    </w:lvl>
    <w:lvl w:ilvl="8" w:tplc="020C0170">
      <w:numFmt w:val="bullet"/>
      <w:lvlText w:val="•"/>
      <w:lvlJc w:val="left"/>
      <w:pPr>
        <w:ind w:left="4916" w:hanging="220"/>
      </w:pPr>
      <w:rPr>
        <w:rFonts w:hint="default"/>
        <w:lang w:val="en-US" w:eastAsia="en-US" w:bidi="ar-SA"/>
      </w:rPr>
    </w:lvl>
  </w:abstractNum>
  <w:num w:numId="1" w16cid:durableId="1215431852">
    <w:abstractNumId w:val="0"/>
  </w:num>
  <w:num w:numId="2" w16cid:durableId="1387947178">
    <w:abstractNumId w:val="3"/>
  </w:num>
  <w:num w:numId="3" w16cid:durableId="806166397">
    <w:abstractNumId w:val="4"/>
  </w:num>
  <w:num w:numId="4" w16cid:durableId="2126801623">
    <w:abstractNumId w:val="2"/>
  </w:num>
  <w:num w:numId="5" w16cid:durableId="89477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03"/>
    <w:rsid w:val="000B3A75"/>
    <w:rsid w:val="00687681"/>
    <w:rsid w:val="007D2903"/>
    <w:rsid w:val="00A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B88DA"/>
  <w15:docId w15:val="{3B4635F3-FD11-4C0D-AE00-23F235C9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68" w:lineRule="exact"/>
      <w:ind w:left="58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Proposal Template FYP 1.docx</dc:title>
  <dc:creator>SA Jid Ali</dc:creator>
  <cp:lastModifiedBy>SA Jid Ali</cp:lastModifiedBy>
  <cp:revision>2</cp:revision>
  <dcterms:created xsi:type="dcterms:W3CDTF">2024-09-09T05:09:00Z</dcterms:created>
  <dcterms:modified xsi:type="dcterms:W3CDTF">2024-09-09T05:09:00Z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2024-09-05T00:00:00Z</vt:filetime>
  </property>
</Properties>
</file>