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Тестирование ПО и его цели</w:t>
      </w:r>
    </w:p>
    <w:p w:rsidR="00000000" w:rsidDel="00000000" w:rsidP="00000000" w:rsidRDefault="00000000" w:rsidRPr="00000000" w14:paraId="00000002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Тестирование ПО — это процесс проверки соответствия между реальным и ожидаемым поведением программы, выполняемый на конечном наборе тестов.</w:t>
      </w:r>
    </w:p>
    <w:p w:rsidR="00000000" w:rsidDel="00000000" w:rsidP="00000000" w:rsidRDefault="00000000" w:rsidRPr="00000000" w14:paraId="0000000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Основные цели:</w:t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Повышение качества продукта.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Проверка соответствия требованиям заказчика.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Обнаружение дефектов на ранних этапах.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Снижение рисков сбоев на производстве.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Предоставление информации о состоянии продукта.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Тестирование vs Отладка</w:t>
      </w:r>
    </w:p>
    <w:p w:rsidR="00000000" w:rsidDel="00000000" w:rsidP="00000000" w:rsidRDefault="00000000" w:rsidRPr="00000000" w14:paraId="0000000A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Различие заключается в целях, исполнителях и процессах: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7.5203735463117"/>
        <w:gridCol w:w="3879.009050736703"/>
        <w:gridCol w:w="3548.9823867406085"/>
        <w:tblGridChange w:id="0">
          <w:tblGrid>
            <w:gridCol w:w="1597.5203735463117"/>
            <w:gridCol w:w="3879.009050736703"/>
            <w:gridCol w:w="3548.98238674060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Тестирование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Отладка (Debugging)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Цель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Найти дефекты и подтвердить работоспособность.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Локализовать, понять причину и исправить баг.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Исполнитель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Тестировщик (QA) или автоматизатор.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Разработчик (Developer).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Процесс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Динамический запуск тестов или статический анализ.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Пошаговое выполнение кода, чтение логов, правка.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Модульное тестирование (Unit Testing)</w:t>
      </w:r>
    </w:p>
    <w:p w:rsidR="00000000" w:rsidDel="00000000" w:rsidP="00000000" w:rsidRDefault="00000000" w:rsidRPr="00000000" w14:paraId="00000019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Модульное тестирование — проверка минимальных изолированных элементов кода (функций, методов, классов) в отрыве от остальной системы.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Принцип изоляции: тестируемый объект полностью отделяется от внешних зависимостей (баз данных, API, сетевых запросов).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Заглушки (Stubs/Mocks):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Stubs</w:t>
      </w:r>
      <w:r w:rsidDel="00000000" w:rsidR="00000000" w:rsidRPr="00000000">
        <w:rPr>
          <w:sz w:val="24"/>
          <w:szCs w:val="24"/>
          <w:rtl w:val="0"/>
        </w:rPr>
        <w:t xml:space="preserve"> возвращают заранее заготовленные данные на вызовы.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Mocks</w:t>
      </w:r>
      <w:r w:rsidDel="00000000" w:rsidR="00000000" w:rsidRPr="00000000">
        <w:rPr>
          <w:sz w:val="24"/>
          <w:szCs w:val="24"/>
          <w:rtl w:val="0"/>
        </w:rPr>
        <w:t xml:space="preserve"> проверяют сам факт и параметры вызова (поведение).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Критерии эффективности: высокая скорость выполнения, независимость тестов друг от друга, стабильность результатов, высокое покрытие кода (Coverage).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Тестирование производительности</w:t>
      </w:r>
    </w:p>
    <w:p w:rsidR="00000000" w:rsidDel="00000000" w:rsidP="00000000" w:rsidRDefault="00000000" w:rsidRPr="00000000" w14:paraId="00000020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Проверка скорости, масштабируемости и стабильности системы под нагрузкой.</w:t>
      </w:r>
    </w:p>
    <w:p w:rsidR="00000000" w:rsidDel="00000000" w:rsidP="00000000" w:rsidRDefault="00000000" w:rsidRPr="00000000" w14:paraId="00000021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Виды:</w:t>
      </w:r>
    </w:p>
    <w:p w:rsidR="00000000" w:rsidDel="00000000" w:rsidP="00000000" w:rsidRDefault="00000000" w:rsidRPr="00000000" w14:paraId="00000022">
      <w:pPr>
        <w:numPr>
          <w:ilvl w:val="0"/>
          <w:numId w:val="39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Нагрузочное (Load): проверка работы при ожидаемой (штатной) нагрузке.</w:t>
      </w:r>
    </w:p>
    <w:p w:rsidR="00000000" w:rsidDel="00000000" w:rsidP="00000000" w:rsidRDefault="00000000" w:rsidRPr="00000000" w14:paraId="0000002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Стресс-тестирование (Stress): проверка поведения при экстремальных нагрузках и поиск точки отказа.</w:t>
      </w:r>
    </w:p>
    <w:p w:rsidR="00000000" w:rsidDel="00000000" w:rsidP="00000000" w:rsidRDefault="00000000" w:rsidRPr="00000000" w14:paraId="00000024">
      <w:pPr>
        <w:numPr>
          <w:ilvl w:val="0"/>
          <w:numId w:val="39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Стабильности (Stability/Endurance): проверка долгой работы под средней нагрузкой для выявления утечек памяти.</w:t>
      </w:r>
    </w:p>
    <w:p w:rsidR="00000000" w:rsidDel="00000000" w:rsidP="00000000" w:rsidRDefault="00000000" w:rsidRPr="00000000" w14:paraId="00000025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Метрики отклика:</w:t>
      </w:r>
    </w:p>
    <w:p w:rsidR="00000000" w:rsidDel="00000000" w:rsidP="00000000" w:rsidRDefault="00000000" w:rsidRPr="00000000" w14:paraId="00000026">
      <w:pPr>
        <w:numPr>
          <w:ilvl w:val="0"/>
          <w:numId w:val="27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Время отклика (Response Time) — задержка между запросом и ответом.</w:t>
      </w:r>
    </w:p>
    <w:p w:rsidR="00000000" w:rsidDel="00000000" w:rsidP="00000000" w:rsidRDefault="00000000" w:rsidRPr="00000000" w14:paraId="0000002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Пропускная способность (Throughput) — количество запросов в секунду (RPS/TPS).</w:t>
      </w:r>
    </w:p>
    <w:p w:rsidR="00000000" w:rsidDel="00000000" w:rsidP="00000000" w:rsidRDefault="00000000" w:rsidRPr="00000000" w14:paraId="00000028">
      <w:pPr>
        <w:numPr>
          <w:ilvl w:val="0"/>
          <w:numId w:val="27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Уровень ошибок (Error Rate) — процент неуспешных ответов от общего числа.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 Пирамида тестирования</w:t>
      </w:r>
    </w:p>
    <w:p w:rsidR="00000000" w:rsidDel="00000000" w:rsidP="00000000" w:rsidRDefault="00000000" w:rsidRPr="00000000" w14:paraId="0000002A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Пирамида тестирования — концепция идеального распределения автоматизированных тестов по уровням.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Unit (Модульные): основа пирамиды (70–80%). Быстрые, запускаются локально.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Integration (Интеграционные): средний слой (15–20%). Проверяют связку компонентов.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UI/End-to-End (Пользовательские): вершина (5%). Имитируют действия юзера, медленные и дорогие в поддержке.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Обоснование: чем ниже уровень теста, тем быстрее он выполняется и тем дешевле обходится локализация и исправление ошибки.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6. Регрессионное тестирование</w:t>
      </w:r>
    </w:p>
    <w:p w:rsidR="00000000" w:rsidDel="00000000" w:rsidP="00000000" w:rsidRDefault="00000000" w:rsidRPr="00000000" w14:paraId="00000030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Регрессионное тестирование — проверка уже протестированных функций после изменения кода (багфикса, рефакторинга, добавления фич) для уверенности, что старая функциональность не сломалась.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Цель: гарантировать отсутствие новых багов в неизмененных частях системы.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Роль автоматизации: критическая, так как регрессионные тесты запускаются многократно при каждом изменении (в CI/CD pipelines). Вручную выполнять весь объем проверок неэффективно.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7. Тестирование «черного ящика» (Black Box)</w:t>
      </w:r>
    </w:p>
    <w:p w:rsidR="00000000" w:rsidDel="00000000" w:rsidP="00000000" w:rsidRDefault="00000000" w:rsidRPr="00000000" w14:paraId="00000034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Метод тестирования функциональности без доступа к внутренней структуре и коду программы.</w:t>
      </w:r>
    </w:p>
    <w:p w:rsidR="00000000" w:rsidDel="00000000" w:rsidP="00000000" w:rsidRDefault="00000000" w:rsidRPr="00000000" w14:paraId="00000035">
      <w:pPr>
        <w:numPr>
          <w:ilvl w:val="0"/>
          <w:numId w:val="43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Эквивалентное разделение: разбиение входных данных на группы (классы), где программа ведет себя одинаково. Тестируется одно любое значение из класса.</w:t>
      </w:r>
    </w:p>
    <w:p w:rsidR="00000000" w:rsidDel="00000000" w:rsidP="00000000" w:rsidRDefault="00000000" w:rsidRPr="00000000" w14:paraId="00000036">
      <w:pPr>
        <w:numPr>
          <w:ilvl w:val="0"/>
          <w:numId w:val="43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Анализ граничных значений (BVA): проверка поведения системы на границах классов эквивалентности, а также на один шаг выше и ниже границ. Пример для диапазона [1...10]: тесты для точек 0, 1, 2, 9, 10,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8. Методология TDD (Test Driven Development)</w:t>
      </w:r>
    </w:p>
    <w:p w:rsidR="00000000" w:rsidDel="00000000" w:rsidP="00000000" w:rsidRDefault="00000000" w:rsidRPr="00000000" w14:paraId="00000038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Разработка, управляемая тестами, когда код пишется строго после написания теста на него.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Цикл «Красный — Зеленый — Рефакторинг»:</w:t>
      </w:r>
    </w:p>
    <w:p w:rsidR="00000000" w:rsidDel="00000000" w:rsidP="00000000" w:rsidRDefault="00000000" w:rsidRPr="00000000" w14:paraId="0000003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Красный</w:t>
      </w:r>
      <w:r w:rsidDel="00000000" w:rsidR="00000000" w:rsidRPr="00000000">
        <w:rPr>
          <w:sz w:val="24"/>
          <w:szCs w:val="24"/>
          <w:rtl w:val="0"/>
        </w:rPr>
        <w:t xml:space="preserve">: пишется тест на новую функцию. Он падает (Red).</w:t>
      </w:r>
    </w:p>
    <w:p w:rsidR="00000000" w:rsidDel="00000000" w:rsidP="00000000" w:rsidRDefault="00000000" w:rsidRPr="00000000" w14:paraId="0000003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Зеленый</w:t>
      </w:r>
      <w:r w:rsidDel="00000000" w:rsidR="00000000" w:rsidRPr="00000000">
        <w:rPr>
          <w:sz w:val="24"/>
          <w:szCs w:val="24"/>
          <w:rtl w:val="0"/>
        </w:rPr>
        <w:t xml:space="preserve">: пишется минимальный код, чтобы тест прошел (Green).</w:t>
      </w:r>
    </w:p>
    <w:p w:rsidR="00000000" w:rsidDel="00000000" w:rsidP="00000000" w:rsidRDefault="00000000" w:rsidRPr="00000000" w14:paraId="0000003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Рефакторинг</w:t>
      </w:r>
      <w:r w:rsidDel="00000000" w:rsidR="00000000" w:rsidRPr="00000000">
        <w:rPr>
          <w:sz w:val="24"/>
          <w:szCs w:val="24"/>
          <w:rtl w:val="0"/>
        </w:rPr>
        <w:t xml:space="preserve">: код улучшается, устраняется дублирование без изменения поведения.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Влияние на дизайн: заставляет проектировать код модульным, слабосвязанным и легко тестируемым (иначе на него сложно написать тест заранее).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9. Интеграционное тестирование</w:t>
      </w:r>
    </w:p>
    <w:p w:rsidR="00000000" w:rsidDel="00000000" w:rsidP="00000000" w:rsidRDefault="00000000" w:rsidRPr="00000000" w14:paraId="0000003F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Проверка взаимодействия между отдельными программными модулями, подсистемами или сторонними сервисами.</w:t>
      </w:r>
    </w:p>
    <w:p w:rsidR="00000000" w:rsidDel="00000000" w:rsidP="00000000" w:rsidRDefault="00000000" w:rsidRPr="00000000" w14:paraId="00000040">
      <w:pPr>
        <w:numPr>
          <w:ilvl w:val="0"/>
          <w:numId w:val="36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Снизу вверх (Bottom-up): сборка и тестирование начинаются с низкоуровневых модулей. Для верхних уровней используются эмуляторы вызовов (драйверы).</w:t>
      </w:r>
    </w:p>
    <w:p w:rsidR="00000000" w:rsidDel="00000000" w:rsidP="00000000" w:rsidRDefault="00000000" w:rsidRPr="00000000" w14:paraId="00000041">
      <w:pPr>
        <w:numPr>
          <w:ilvl w:val="0"/>
          <w:numId w:val="36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Сверху вниз (Top-down): первыми тестируются высокоуровневые управляющие модули. Для замещения нереализованных нижних уровней применяются заглушки (stubs).</w:t>
      </w:r>
    </w:p>
    <w:p w:rsidR="00000000" w:rsidDel="00000000" w:rsidP="00000000" w:rsidRDefault="00000000" w:rsidRPr="00000000" w14:paraId="00000042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10. Тестирование API</w:t>
      </w:r>
    </w:p>
    <w:p w:rsidR="00000000" w:rsidDel="00000000" w:rsidP="00000000" w:rsidRDefault="00000000" w:rsidRPr="00000000" w14:paraId="00000044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Проверка программных интерфейсов без использования графического UI.</w:t>
      </w:r>
    </w:p>
    <w:p w:rsidR="00000000" w:rsidDel="00000000" w:rsidP="00000000" w:rsidRDefault="00000000" w:rsidRPr="00000000" w14:paraId="00000045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Основные проверки:</w:t>
      </w:r>
    </w:p>
    <w:p w:rsidR="00000000" w:rsidDel="00000000" w:rsidP="00000000" w:rsidRDefault="00000000" w:rsidRPr="00000000" w14:paraId="00000046">
      <w:pPr>
        <w:numPr>
          <w:ilvl w:val="0"/>
          <w:numId w:val="38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Статус-коды: соответствие ответов спецификации (200 OK, 400 Bad Request, 401 Unauthorized, 500 Server Error).</w:t>
      </w:r>
    </w:p>
    <w:p w:rsidR="00000000" w:rsidDel="00000000" w:rsidP="00000000" w:rsidRDefault="00000000" w:rsidRPr="00000000" w14:paraId="0000004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Структура JSON/XML: валидация схемы ответа, проверка наличия обязательных полей и типов данных.</w:t>
      </w:r>
    </w:p>
    <w:p w:rsidR="00000000" w:rsidDel="00000000" w:rsidP="00000000" w:rsidRDefault="00000000" w:rsidRPr="00000000" w14:paraId="00000048">
      <w:pPr>
        <w:numPr>
          <w:ilvl w:val="0"/>
          <w:numId w:val="38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Заголовки (Headers): валидация Content-Type, Authorization, кэширования и куки.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11. Приемочное тестирование (Acceptance Testing)</w:t>
      </w:r>
    </w:p>
    <w:p w:rsidR="00000000" w:rsidDel="00000000" w:rsidP="00000000" w:rsidRDefault="00000000" w:rsidRPr="00000000" w14:paraId="0000004A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Проверка соответствия продукта бизнес-требованиям для принятия решения о выпуске.</w:t>
      </w:r>
    </w:p>
    <w:p w:rsidR="00000000" w:rsidDel="00000000" w:rsidP="00000000" w:rsidRDefault="00000000" w:rsidRPr="00000000" w14:paraId="0000004B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Виды:</w:t>
      </w:r>
    </w:p>
    <w:p w:rsidR="00000000" w:rsidDel="00000000" w:rsidP="00000000" w:rsidRDefault="00000000" w:rsidRPr="00000000" w14:paraId="0000004C">
      <w:pPr>
        <w:numPr>
          <w:ilvl w:val="0"/>
          <w:numId w:val="31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UAT (User Acceptance Testing): тестирование конечными пользователями или заказчиком в реальных сценариях.</w:t>
      </w:r>
    </w:p>
    <w:p w:rsidR="00000000" w:rsidDel="00000000" w:rsidP="00000000" w:rsidRDefault="00000000" w:rsidRPr="00000000" w14:paraId="0000004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Alpha: внутреннее тестирование сотрудниками компании-разработчика на ранних этапах.</w:t>
      </w:r>
    </w:p>
    <w:p w:rsidR="00000000" w:rsidDel="00000000" w:rsidP="00000000" w:rsidRDefault="00000000" w:rsidRPr="00000000" w14:paraId="0000004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Beta: внешнее тестирование ограниченной группой реальных пользователей перед релизом.</w:t>
      </w:r>
    </w:p>
    <w:p w:rsidR="00000000" w:rsidDel="00000000" w:rsidP="00000000" w:rsidRDefault="00000000" w:rsidRPr="00000000" w14:paraId="0000004F">
      <w:pPr>
        <w:numPr>
          <w:ilvl w:val="0"/>
          <w:numId w:val="31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Критерии готовности: отсутствие блокирующих багов, успешное выполнение всех критических тест-кейсов, подписание критериев приемки (Acceptance Criteria).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12. Тестирование «белого ящика» (White Box)</w:t>
      </w:r>
    </w:p>
    <w:p w:rsidR="00000000" w:rsidDel="00000000" w:rsidP="00000000" w:rsidRDefault="00000000" w:rsidRPr="00000000" w14:paraId="00000051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Метод тестирования, основанный на анализе внутренней структуры, логики и кода программы.</w:t>
      </w:r>
    </w:p>
    <w:p w:rsidR="00000000" w:rsidDel="00000000" w:rsidP="00000000" w:rsidRDefault="00000000" w:rsidRPr="00000000" w14:paraId="00000052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Метрики покрытия: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Покрытие операторов (Statement Coverage): процент выполненных строк кода.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Покрытие ветвей (Branch Coverage): проверка всех исходов условных операторов (например, веток if и else).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Покрытие условий (Condition Coverage): проверка всех под-условий внутри сложных логических выражений.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13. Жизненный цикл дефекта (Bug Lifecycle)</w:t>
      </w:r>
    </w:p>
    <w:p w:rsidR="00000000" w:rsidDel="00000000" w:rsidP="00000000" w:rsidRDefault="00000000" w:rsidRPr="00000000" w14:paraId="00000057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Путь бага от обнаружения до полной утилизации:</w:t>
      </w:r>
    </w:p>
    <w:p w:rsidR="00000000" w:rsidDel="00000000" w:rsidP="00000000" w:rsidRDefault="00000000" w:rsidRPr="00000000" w14:paraId="00000058">
      <w:pPr>
        <w:spacing w:after="240" w:before="180" w:lineRule="auto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[ New ] -&gt; [ Opened / Assigned ] -&gt; [ Fixed ] -&gt; [ Ready for QA ] -&gt; [ Verified ] -&gt; [ Closed ]</w:t>
      </w:r>
    </w:p>
    <w:p w:rsidR="00000000" w:rsidDel="00000000" w:rsidP="00000000" w:rsidRDefault="00000000" w:rsidRPr="00000000" w14:paraId="00000059">
      <w:pPr>
        <w:numPr>
          <w:ilvl w:val="0"/>
          <w:numId w:val="34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New: баг зарегистрирован тестировщиком.</w:t>
      </w:r>
    </w:p>
    <w:p w:rsidR="00000000" w:rsidDel="00000000" w:rsidP="00000000" w:rsidRDefault="00000000" w:rsidRPr="00000000" w14:paraId="0000005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Opened / Assigned: баг изучен тимлидом/PM и назначен на разработчика.</w:t>
      </w:r>
    </w:p>
    <w:p w:rsidR="00000000" w:rsidDel="00000000" w:rsidP="00000000" w:rsidRDefault="00000000" w:rsidRPr="00000000" w14:paraId="0000005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Fixed: разработчик исправил код.</w:t>
      </w:r>
    </w:p>
    <w:p w:rsidR="00000000" w:rsidDel="00000000" w:rsidP="00000000" w:rsidRDefault="00000000" w:rsidRPr="00000000" w14:paraId="0000005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Ready for QA: код развернут на тестовом стенде для проверки.</w:t>
      </w:r>
    </w:p>
    <w:p w:rsidR="00000000" w:rsidDel="00000000" w:rsidP="00000000" w:rsidRDefault="00000000" w:rsidRPr="00000000" w14:paraId="0000005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Verified: тестировщик подтвердил исправление. Если баг воспроизводится, статус меняется на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Reopened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34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Closed: дефект успешно устранен и закрыт.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14. Статический анализ кода</w:t>
      </w:r>
    </w:p>
    <w:p w:rsidR="00000000" w:rsidDel="00000000" w:rsidP="00000000" w:rsidRDefault="00000000" w:rsidRPr="00000000" w14:paraId="00000060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Анализ кода без его фактического запуска.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Отличие от динамического: динамическое тестирование проверяет программу во время выполнения; статический анализ ищет потенциальные ошибки, уязвимости и нарушения стандартов в самом тексте кода.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Линтеры: автоматические инструменты (например, ESLint, Pylint), проверяющие синтаксис, форматирование и типичные ошибки «на лету».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Код-ревью (Code Review): ручной разбор и оценка кода коллегами-разработчиками для обмена опытом и повышения качества архитектуры.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15. Тестирование мобильных приложений</w:t>
      </w:r>
    </w:p>
    <w:p w:rsidR="00000000" w:rsidDel="00000000" w:rsidP="00000000" w:rsidRDefault="00000000" w:rsidRPr="00000000" w14:paraId="00000065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Обладает спецификой из-за физических ограничений мобильных платформ.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Фрагментация устройств: необходимость проверять приложение на сотнях комбинаций экранов, процессоров, версий ОС (iOS/Android) и оболочек.</w:t>
      </w:r>
    </w:p>
    <w:p w:rsidR="00000000" w:rsidDel="00000000" w:rsidP="00000000" w:rsidRDefault="00000000" w:rsidRPr="00000000" w14:paraId="0000006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Управление памятью: проверка поведения при нехватке ОЗУ, сворачивании приложения и очистке фоновых процессов ОС.</w:t>
      </w:r>
    </w:p>
    <w:p w:rsidR="00000000" w:rsidDel="00000000" w:rsidP="00000000" w:rsidRDefault="00000000" w:rsidRPr="00000000" w14:paraId="00000068">
      <w:pPr>
        <w:numPr>
          <w:ilvl w:val="0"/>
          <w:numId w:val="24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Прерывания (Interrupts): тестирование реакции приложения на входящие звонки, SMS, push-уведомления, потерю сети или разрядку батареи.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16. «Хрупкие» тестов (Brittle Tests)</w:t>
      </w:r>
    </w:p>
    <w:p w:rsidR="00000000" w:rsidDel="00000000" w:rsidP="00000000" w:rsidRDefault="00000000" w:rsidRPr="00000000" w14:paraId="0000006A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Тесты, которые часто падают из-за незначительных изменений в системе, не связанных с реальными багами.</w:t>
      </w:r>
    </w:p>
    <w:p w:rsidR="00000000" w:rsidDel="00000000" w:rsidP="00000000" w:rsidRDefault="00000000" w:rsidRPr="00000000" w14:paraId="0000006B">
      <w:pPr>
        <w:numPr>
          <w:ilvl w:val="0"/>
          <w:numId w:val="42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Причины возникновения: использование жестких локаторов в UI (например, полных путей XPath), сильная зависимость от точного порядка данных в БД, привязка к текущему времени или жесткие тайм-ауты (sleep-вызовы).</w:t>
      </w:r>
    </w:p>
    <w:p w:rsidR="00000000" w:rsidDel="00000000" w:rsidP="00000000" w:rsidRDefault="00000000" w:rsidRPr="00000000" w14:paraId="0000006C">
      <w:pPr>
        <w:numPr>
          <w:ilvl w:val="0"/>
          <w:numId w:val="42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Повышение устойчивости: внедрение паттерна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Page Object</w:t>
      </w:r>
      <w:r w:rsidDel="00000000" w:rsidR="00000000" w:rsidRPr="00000000">
        <w:rPr>
          <w:sz w:val="24"/>
          <w:szCs w:val="24"/>
          <w:rtl w:val="0"/>
        </w:rPr>
        <w:t xml:space="preserve">, использование уникальных тестовых атрибутов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data-testid</w:t>
      </w:r>
      <w:r w:rsidDel="00000000" w:rsidR="00000000" w:rsidRPr="00000000">
        <w:rPr>
          <w:sz w:val="24"/>
          <w:szCs w:val="24"/>
          <w:rtl w:val="0"/>
        </w:rPr>
        <w:t xml:space="preserve">), динамические ожидания (Explicit Waits) вместо жестких пауз, изоляция тестовых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17. Дымовое (Smoke) и Санитарное (Sanity) тестирование</w:t>
      </w:r>
    </w:p>
    <w:p w:rsidR="00000000" w:rsidDel="00000000" w:rsidP="00000000" w:rsidRDefault="00000000" w:rsidRPr="00000000" w14:paraId="0000006E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Два вида быстрых проверок стабильности сборки.</w:t>
      </w:r>
    </w:p>
    <w:p w:rsidR="00000000" w:rsidDel="00000000" w:rsidP="00000000" w:rsidRDefault="00000000" w:rsidRPr="00000000" w14:paraId="0000006F">
      <w:pPr>
        <w:numPr>
          <w:ilvl w:val="0"/>
          <w:numId w:val="26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Дымовое (Smoke): проверка работоспособности самых критичных функций приложения после новой сборки. Отвечает на вопрос: «Работает ли система в целом? Можно ли её тестировать дальше?».</w:t>
      </w:r>
    </w:p>
    <w:p w:rsidR="00000000" w:rsidDel="00000000" w:rsidP="00000000" w:rsidRDefault="00000000" w:rsidRPr="00000000" w14:paraId="0000007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Санитарное (Sanity): узконаправленная проверка конкретной измененной функции или исправленного бага. Отвечает на вопрос: «Исправлен ли конкретный компонент и не сломал ли он смежную логику?».</w:t>
      </w:r>
    </w:p>
    <w:p w:rsidR="00000000" w:rsidDel="00000000" w:rsidP="00000000" w:rsidRDefault="00000000" w:rsidRPr="00000000" w14:paraId="00000071">
      <w:pPr>
        <w:numPr>
          <w:ilvl w:val="0"/>
          <w:numId w:val="26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Место в CI/CD: Smoke-тесты запускаются автоматически сразу после деплоя новой сборки в конвейере сборки, блокируя дефектный код до начала масштабного тестирования.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18. Мутационное тестирование</w:t>
      </w:r>
    </w:p>
    <w:p w:rsidR="00000000" w:rsidDel="00000000" w:rsidP="00000000" w:rsidRDefault="00000000" w:rsidRPr="00000000" w14:paraId="0000007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Мутационное тестирование — метод оценки качества самих тестов путем умышленного внесения мелких ошибок (мутаций) в исходный код программы.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Принцип: специальный инструмент меняет операторы в коде (например,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&gt;</w:t>
      </w:r>
      <w:r w:rsidDel="00000000" w:rsidR="00000000" w:rsidRPr="00000000">
        <w:rPr>
          <w:sz w:val="24"/>
          <w:szCs w:val="24"/>
          <w:rtl w:val="0"/>
        </w:rPr>
        <w:t xml:space="preserve">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&lt;</w:t>
      </w:r>
      <w:r w:rsidDel="00000000" w:rsidR="00000000" w:rsidRPr="00000000">
        <w:rPr>
          <w:sz w:val="24"/>
          <w:szCs w:val="24"/>
          <w:rtl w:val="0"/>
        </w:rPr>
        <w:t xml:space="preserve">,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+</w:t>
      </w:r>
      <w:r w:rsidDel="00000000" w:rsidR="00000000" w:rsidRPr="00000000">
        <w:rPr>
          <w:sz w:val="24"/>
          <w:szCs w:val="24"/>
          <w:rtl w:val="0"/>
        </w:rPr>
        <w:t xml:space="preserve">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Убийство мутантов: если после изменения кода хотя бы один тест упал, мутант считается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убитым</w:t>
      </w:r>
      <w:r w:rsidDel="00000000" w:rsidR="00000000" w:rsidRPr="00000000">
        <w:rPr>
          <w:sz w:val="24"/>
          <w:szCs w:val="24"/>
          <w:rtl w:val="0"/>
        </w:rPr>
        <w:t xml:space="preserve"> (тесты качественные). Если все тесты прошли успешно, мутант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выжил</w:t>
      </w:r>
      <w:r w:rsidDel="00000000" w:rsidR="00000000" w:rsidRPr="00000000">
        <w:rPr>
          <w:sz w:val="24"/>
          <w:szCs w:val="24"/>
          <w:rtl w:val="0"/>
        </w:rPr>
        <w:t xml:space="preserve"> (тесты плохие, они не замечают подвоха).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Цель: найти пробелы в тестовом покрытии и логике проверок.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19. Тестирование безопасности</w:t>
      </w:r>
    </w:p>
    <w:p w:rsidR="00000000" w:rsidDel="00000000" w:rsidP="00000000" w:rsidRDefault="00000000" w:rsidRPr="00000000" w14:paraId="00000078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Проверка устойчивости системы к преднамеренным атакам и защита конфиденциальности данных.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Уязвимость — брешь в системе, позволяющая нарушителю нанести ей вред или обойти правила.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Аутентификация vs Авторизация:</w:t>
      </w:r>
    </w:p>
    <w:p w:rsidR="00000000" w:rsidDel="00000000" w:rsidP="00000000" w:rsidRDefault="00000000" w:rsidRPr="00000000" w14:paraId="0000007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Аутентификация</w:t>
      </w:r>
      <w:r w:rsidDel="00000000" w:rsidR="00000000" w:rsidRPr="00000000">
        <w:rPr>
          <w:sz w:val="24"/>
          <w:szCs w:val="24"/>
          <w:rtl w:val="0"/>
        </w:rPr>
        <w:t xml:space="preserve">: проверка подлинности пользователя (Кто ты? Пример: ввод пароля).</w:t>
      </w:r>
    </w:p>
    <w:p w:rsidR="00000000" w:rsidDel="00000000" w:rsidP="00000000" w:rsidRDefault="00000000" w:rsidRPr="00000000" w14:paraId="0000007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Авторизация</w:t>
      </w:r>
      <w:r w:rsidDel="00000000" w:rsidR="00000000" w:rsidRPr="00000000">
        <w:rPr>
          <w:sz w:val="24"/>
          <w:szCs w:val="24"/>
          <w:rtl w:val="0"/>
        </w:rPr>
        <w:t xml:space="preserve">: проверка прав доступа (Что тебе дозволено? Пример: проверка роли администратора).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Основные угрозы:</w:t>
      </w:r>
    </w:p>
    <w:p w:rsidR="00000000" w:rsidDel="00000000" w:rsidP="00000000" w:rsidRDefault="00000000" w:rsidRPr="00000000" w14:paraId="0000007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SQL-инъекция</w:t>
      </w:r>
      <w:r w:rsidDel="00000000" w:rsidR="00000000" w:rsidRPr="00000000">
        <w:rPr>
          <w:sz w:val="24"/>
          <w:szCs w:val="24"/>
          <w:rtl w:val="0"/>
        </w:rPr>
        <w:t xml:space="preserve">: внедрение вредоносного SQL-кода в поля ввода для несанкционированного доступа к базе данных.</w:t>
      </w:r>
    </w:p>
    <w:p w:rsidR="00000000" w:rsidDel="00000000" w:rsidP="00000000" w:rsidRDefault="00000000" w:rsidRPr="00000000" w14:paraId="0000007F">
      <w:pPr>
        <w:numPr>
          <w:ilvl w:val="1"/>
          <w:numId w:val="20"/>
        </w:numPr>
        <w:spacing w:after="8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XSS (Cross-Site Scripting)</w:t>
      </w:r>
      <w:r w:rsidDel="00000000" w:rsidR="00000000" w:rsidRPr="00000000">
        <w:rPr>
          <w:sz w:val="24"/>
          <w:szCs w:val="24"/>
          <w:rtl w:val="0"/>
        </w:rPr>
        <w:t xml:space="preserve">: внедрение вредоносного скрипта в веб-страницу, который выполняется в браузере других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20. Метрики качества ПО</w:t>
      </w:r>
    </w:p>
    <w:p w:rsidR="00000000" w:rsidDel="00000000" w:rsidP="00000000" w:rsidRDefault="00000000" w:rsidRPr="00000000" w14:paraId="00000081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Количественные показатели для оценки состояния продукта и эффективности процессов тестирования.</w:t>
      </w:r>
    </w:p>
    <w:p w:rsidR="00000000" w:rsidDel="00000000" w:rsidP="00000000" w:rsidRDefault="00000000" w:rsidRPr="00000000" w14:paraId="00000082">
      <w:pPr>
        <w:numPr>
          <w:ilvl w:val="0"/>
          <w:numId w:val="40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Плотность дефектов (Defect Density): количество багов, деленное на размер модуля (на 1000 строк кода или на количество требований).</w:t>
      </w:r>
    </w:p>
    <w:p w:rsidR="00000000" w:rsidDel="00000000" w:rsidP="00000000" w:rsidRDefault="00000000" w:rsidRPr="00000000" w14:paraId="0000008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Покрытие требований (Requirements Coverage): процент требований, которые проверены хотя бы одним тест-кейсом.</w:t>
      </w:r>
    </w:p>
    <w:p w:rsidR="00000000" w:rsidDel="00000000" w:rsidP="00000000" w:rsidRDefault="00000000" w:rsidRPr="00000000" w14:paraId="00000084">
      <w:pPr>
        <w:numPr>
          <w:ilvl w:val="0"/>
          <w:numId w:val="40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Эффективность тест-кейсов (Test Case Efficiency): процент тестов, которые находят реальные дефекты, от общего числа запущенных тестов.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21. Исследовательское тестирование (Exploratory Testing)</w:t>
      </w:r>
    </w:p>
    <w:p w:rsidR="00000000" w:rsidDel="00000000" w:rsidP="00000000" w:rsidRDefault="00000000" w:rsidRPr="00000000" w14:paraId="00000086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Одновременное изучение программного продукта, проектирование тестов и их немедленное выполнение.</w:t>
      </w:r>
    </w:p>
    <w:p w:rsidR="00000000" w:rsidDel="00000000" w:rsidP="00000000" w:rsidRDefault="00000000" w:rsidRPr="00000000" w14:paraId="00000087">
      <w:pPr>
        <w:numPr>
          <w:ilvl w:val="0"/>
          <w:numId w:val="41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Отличие от сценариев: в сценарном тестировании сначала пишут тест-кейсы, а потом строго по ним идут. В исследовательском — тест-дизайн происходит на лету, опираясь на результаты предыдущего шага.</w:t>
      </w:r>
    </w:p>
    <w:p w:rsidR="00000000" w:rsidDel="00000000" w:rsidP="00000000" w:rsidRDefault="00000000" w:rsidRPr="00000000" w14:paraId="00000088">
      <w:pPr>
        <w:numPr>
          <w:ilvl w:val="0"/>
          <w:numId w:val="41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Роль интуиции: критически важна. Опыт, эвристики и интуиция инженера определяют, в каких именно неочевидных местах системы могут скрываться дефекты. При этом подход системный: тест-сессия ограничивается рамками и целями (чартерами).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22. Верификация vs Валидация в V-модели</w:t>
      </w:r>
    </w:p>
    <w:p w:rsidR="00000000" w:rsidDel="00000000" w:rsidP="00000000" w:rsidRDefault="00000000" w:rsidRPr="00000000" w14:paraId="0000008A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Два ключевых процесса проверки качества на зеркальных этапах разработки.</w:t>
      </w:r>
    </w:p>
    <w:p w:rsidR="00000000" w:rsidDel="00000000" w:rsidP="00000000" w:rsidRDefault="00000000" w:rsidRPr="00000000" w14:paraId="0000008B">
      <w:pPr>
        <w:numPr>
          <w:ilvl w:val="0"/>
          <w:numId w:val="28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Верификация (Verification): проверка процесса разработки на соответствие заданным требованиям. Отвечает на вопрос: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«Правильно ли мы создаем продукт?»</w:t>
      </w:r>
      <w:r w:rsidDel="00000000" w:rsidR="00000000" w:rsidRPr="00000000">
        <w:rPr>
          <w:sz w:val="24"/>
          <w:szCs w:val="24"/>
          <w:rtl w:val="0"/>
        </w:rPr>
        <w:t xml:space="preserve"> (Проверка документации, архитектуры, ревью кода).</w:t>
      </w:r>
    </w:p>
    <w:p w:rsidR="00000000" w:rsidDel="00000000" w:rsidP="00000000" w:rsidRDefault="00000000" w:rsidRPr="00000000" w14:paraId="0000008C">
      <w:pPr>
        <w:numPr>
          <w:ilvl w:val="0"/>
          <w:numId w:val="28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Валидация (Validation): оценка соответствия готового продукта ожиданиям и реальным потребностям пользователей. Отвечает на вопрос: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«Правильный ли продукт мы создали?»</w:t>
      </w:r>
      <w:r w:rsidDel="00000000" w:rsidR="00000000" w:rsidRPr="00000000">
        <w:rPr>
          <w:sz w:val="24"/>
          <w:szCs w:val="24"/>
          <w:rtl w:val="0"/>
        </w:rPr>
        <w:t xml:space="preserve"> (Запуск программы, проверка сценариев использования).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23. Тестирование локализации (L10n)</w:t>
      </w:r>
    </w:p>
    <w:p w:rsidR="00000000" w:rsidDel="00000000" w:rsidP="00000000" w:rsidRDefault="00000000" w:rsidRPr="00000000" w14:paraId="0000008E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Адаптация программного продукта под особенности конкретной страны, языка и культуры.</w:t>
      </w:r>
    </w:p>
    <w:p w:rsidR="00000000" w:rsidDel="00000000" w:rsidP="00000000" w:rsidRDefault="00000000" w:rsidRPr="00000000" w14:paraId="0000008F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Проверяются:</w:t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Форматы дат и времени: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ДД/ММ/ГГГГ</w:t>
      </w:r>
      <w:r w:rsidDel="00000000" w:rsidR="00000000" w:rsidRPr="00000000">
        <w:rPr>
          <w:sz w:val="24"/>
          <w:szCs w:val="24"/>
          <w:rtl w:val="0"/>
        </w:rPr>
        <w:t xml:space="preserve"> vs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ММ/ДД/ГГГГ</w:t>
      </w:r>
      <w:r w:rsidDel="00000000" w:rsidR="00000000" w:rsidRPr="00000000">
        <w:rPr>
          <w:sz w:val="24"/>
          <w:szCs w:val="24"/>
          <w:rtl w:val="0"/>
        </w:rPr>
        <w:t xml:space="preserve">, 12-часовой vs 24-часовой формат.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Валюты и числа: разделители разрядов (запятая или пробел), корректность знаков валют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$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€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₽</w:t>
      </w:r>
      <w:r w:rsidDel="00000000" w:rsidR="00000000" w:rsidRPr="00000000">
        <w:rPr>
          <w:sz w:val="24"/>
          <w:szCs w:val="24"/>
          <w:rtl w:val="0"/>
        </w:rPr>
        <w:t xml:space="preserve">) и их положение (до или после числа).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Unicode-символы: поддержка диакритических знаков, иероглифов, специфических алфавитов и правильное отображение строк без их обрезки (слома верстки).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24. Матрица прослеживаемости требований (Traceability Matrix)</w:t>
      </w:r>
    </w:p>
    <w:p w:rsidR="00000000" w:rsidDel="00000000" w:rsidP="00000000" w:rsidRDefault="00000000" w:rsidRPr="00000000" w14:paraId="00000094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Таблица, связывающая бизнес-требования или техническое задание (ТЗ) с созданными тест-кейсами.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42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Цель: наглядно показать, все ли требования покрыты тестами, и быстро определить, какие именно тесты нужно переписать, если требование в ТЗ изменится.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25. Тестирование баз данных</w:t>
      </w:r>
    </w:p>
    <w:p w:rsidR="00000000" w:rsidDel="00000000" w:rsidP="00000000" w:rsidRDefault="00000000" w:rsidRPr="00000000" w14:paraId="00000097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Проверка корректности хранения, извлечения и модификации данных бэкендом.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Целостность: проверка ограничений (Constraints: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NOT NULL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UNIQUE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FOREIGN KEY</w:t>
      </w:r>
      <w:r w:rsidDel="00000000" w:rsidR="00000000" w:rsidRPr="00000000">
        <w:rPr>
          <w:sz w:val="24"/>
          <w:szCs w:val="24"/>
          <w:rtl w:val="0"/>
        </w:rPr>
        <w:t xml:space="preserve">) — база не должна принимать некорректные данные.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ACID: проверка транзакций на Атомарность, Согласованность, Изолированность и Долговечность.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Триггеры и хранимые процедуры: тестирование внутренней логики БД как отдельного программного кода путем передачи граничных и невалидных значений.</w:t>
      </w:r>
    </w:p>
    <w:p w:rsidR="00000000" w:rsidDel="00000000" w:rsidP="00000000" w:rsidRDefault="00000000" w:rsidRPr="00000000" w14:paraId="0000009B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26. Конфигурационное тестирование</w:t>
      </w:r>
    </w:p>
    <w:p w:rsidR="00000000" w:rsidDel="00000000" w:rsidP="00000000" w:rsidRDefault="00000000" w:rsidRPr="00000000" w14:paraId="0000009D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Проверка работоспособности программного обеспечения на различном аппаратном и системном окружении.</w:t>
      </w:r>
    </w:p>
    <w:p w:rsidR="00000000" w:rsidDel="00000000" w:rsidP="00000000" w:rsidRDefault="00000000" w:rsidRPr="00000000" w14:paraId="0000009E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Проверяется стабильность работы при: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Различных ОС (Windows 10/11, macOS, дистрибутивы Linux) и их версиях.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Разном железе (объем ОЗУ, типы процессоров x86/ARM, видеокарты).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Различных версиях сопутствующего ПО (драйверы, браузеры, библиотеки).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27. Тестирование удобства использования (Usability)</w:t>
      </w:r>
    </w:p>
    <w:p w:rsidR="00000000" w:rsidDel="00000000" w:rsidP="00000000" w:rsidRDefault="00000000" w:rsidRPr="00000000" w14:paraId="000000A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Оценка того, насколько интерфейс программы понятен и комфортен для конечного пользователя.</w:t>
      </w:r>
    </w:p>
    <w:p w:rsidR="00000000" w:rsidDel="00000000" w:rsidP="00000000" w:rsidRDefault="00000000" w:rsidRPr="00000000" w14:paraId="000000A4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Ключевые критерии:</w:t>
      </w:r>
    </w:p>
    <w:p w:rsidR="00000000" w:rsidDel="00000000" w:rsidP="00000000" w:rsidRDefault="00000000" w:rsidRPr="00000000" w14:paraId="000000A5">
      <w:pPr>
        <w:numPr>
          <w:ilvl w:val="0"/>
          <w:numId w:val="33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Обучаемость (Learnability): насколько легко пользователю выполнить простую задачу при первом знакомстве с интерфейсом.</w:t>
      </w:r>
    </w:p>
    <w:p w:rsidR="00000000" w:rsidDel="00000000" w:rsidP="00000000" w:rsidRDefault="00000000" w:rsidRPr="00000000" w14:paraId="000000A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Запоминаемость (Memorability): легко ли вспомнить, как работать с программой после долгого перерыва.</w:t>
      </w:r>
    </w:p>
    <w:p w:rsidR="00000000" w:rsidDel="00000000" w:rsidP="00000000" w:rsidRDefault="00000000" w:rsidRPr="00000000" w14:paraId="000000A7">
      <w:pPr>
        <w:numPr>
          <w:ilvl w:val="0"/>
          <w:numId w:val="33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Удовлетворенность (Satisfaction): вызывает ли визуальное и логическое оформление системы приятные эмоции, нет ли раздражающих факторов.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28. Техники тест-дизайна</w:t>
      </w:r>
    </w:p>
    <w:p w:rsidR="00000000" w:rsidDel="00000000" w:rsidP="00000000" w:rsidRDefault="00000000" w:rsidRPr="00000000" w14:paraId="000000A9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Методы проектирования оптимального набора тестов.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Таблицы принятия решений (Decision Tables): структурированная таблица, где в строках указываются комбинации входных условий, а на пересечениях — ожидаемые действия системы. Применяется для сложной бизнес-логики со множеством ветвлений.</w:t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Тестирование переходов состояний (State Transition): моделирование поведения системы, которая меняет свои состояния (например, заказ на маркетплейсе: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Новый -&gt; Оплачен -&gt; Доставлен -&gt; Закрыт</w:t>
      </w:r>
      <w:r w:rsidDel="00000000" w:rsidR="00000000" w:rsidRPr="00000000">
        <w:rPr>
          <w:sz w:val="24"/>
          <w:szCs w:val="24"/>
          <w:rtl w:val="0"/>
        </w:rPr>
        <w:t xml:space="preserve">) в ответ на события. Тесты проверяют корректность всех переходов и невозможность запрещенных.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29. Тестовые артефакты</w:t>
      </w:r>
    </w:p>
    <w:p w:rsidR="00000000" w:rsidDel="00000000" w:rsidP="00000000" w:rsidRDefault="00000000" w:rsidRPr="00000000" w14:paraId="000000AD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Документы, создаваемые и используемые в процессе тестирования.</w:t>
      </w:r>
    </w:p>
    <w:p w:rsidR="00000000" w:rsidDel="00000000" w:rsidP="00000000" w:rsidRDefault="00000000" w:rsidRPr="00000000" w14:paraId="000000AE">
      <w:pPr>
        <w:numPr>
          <w:ilvl w:val="0"/>
          <w:numId w:val="21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Test Case (Тест-кейс): атомарный сценарий проверки, содержащий предусловия, шаги воспроизведения и ожидаемый результат.</w:t>
      </w:r>
    </w:p>
    <w:p w:rsidR="00000000" w:rsidDel="00000000" w:rsidP="00000000" w:rsidRDefault="00000000" w:rsidRPr="00000000" w14:paraId="000000A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Test Suite (Тест-сьют): логическая группа или набор тест-кейсов, объединенных общей целью (например, набор тестов для авторизации).</w:t>
      </w:r>
    </w:p>
    <w:p w:rsidR="00000000" w:rsidDel="00000000" w:rsidP="00000000" w:rsidRDefault="00000000" w:rsidRPr="00000000" w14:paraId="000000B0">
      <w:pPr>
        <w:numPr>
          <w:ilvl w:val="0"/>
          <w:numId w:val="21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Test Plan (Тест-план): стратегический документ, описывающий цели, объем работ, график, ресурсы, риски и критерии оценки всего процесса тестирования на проекте.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30. Тестирование документации</w:t>
      </w:r>
    </w:p>
    <w:p w:rsidR="00000000" w:rsidDel="00000000" w:rsidP="00000000" w:rsidRDefault="00000000" w:rsidRPr="00000000" w14:paraId="000000B2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Статический метод проверки требований (ТЗ, макетов, спецификаций) до начала написания кода.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Полнота: проверка, описаны ли все возможные сценарии поведения системы (включая обработку ошибок).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Непротиворечивость: контроль отсутствия логических конфликтов (когда в начале ТЗ кнопка описана как синяя, а в конце — как зеленая).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Цель: исправить ошибку на этапе текста, что в сотни раз дешевле, чем исправлять её в готовом коде.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31. Роль фикстур (Fixtures в Pytest)</w:t>
      </w:r>
    </w:p>
    <w:p w:rsidR="00000000" w:rsidDel="00000000" w:rsidP="00000000" w:rsidRDefault="00000000" w:rsidRPr="00000000" w14:paraId="000000B7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Фикстуры — функции в тестовых фреймворках (например, Pytest), которые подготавливают внешнюю среду перед запуском тестов и очищают ее после.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Setup: код до ключевого слова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yield</w:t>
      </w:r>
      <w:r w:rsidDel="00000000" w:rsidR="00000000" w:rsidRPr="00000000">
        <w:rPr>
          <w:sz w:val="24"/>
          <w:szCs w:val="24"/>
          <w:rtl w:val="0"/>
        </w:rPr>
        <w:t xml:space="preserve">, подготавливает состояние (например, создает подключение к БД).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Teardown: код после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yield</w:t>
      </w:r>
      <w:r w:rsidDel="00000000" w:rsidR="00000000" w:rsidRPr="00000000">
        <w:rPr>
          <w:sz w:val="24"/>
          <w:szCs w:val="24"/>
          <w:rtl w:val="0"/>
        </w:rPr>
        <w:t xml:space="preserve">, убирает за собой (например, закрывает соединение, удаляет временные файлы).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Области видимости (Scope) в Pytest:</w:t>
      </w:r>
    </w:p>
    <w:p w:rsidR="00000000" w:rsidDel="00000000" w:rsidP="00000000" w:rsidRDefault="00000000" w:rsidRPr="00000000" w14:paraId="000000B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function</w:t>
      </w:r>
      <w:r w:rsidDel="00000000" w:rsidR="00000000" w:rsidRPr="00000000">
        <w:rPr>
          <w:sz w:val="24"/>
          <w:szCs w:val="24"/>
          <w:rtl w:val="0"/>
        </w:rPr>
        <w:t xml:space="preserve"> (по умолчанию): запускается для каждого теста отдельно.</w:t>
      </w:r>
    </w:p>
    <w:p w:rsidR="00000000" w:rsidDel="00000000" w:rsidP="00000000" w:rsidRDefault="00000000" w:rsidRPr="00000000" w14:paraId="000000B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class</w:t>
      </w:r>
      <w:r w:rsidDel="00000000" w:rsidR="00000000" w:rsidRPr="00000000">
        <w:rPr>
          <w:sz w:val="24"/>
          <w:szCs w:val="24"/>
          <w:rtl w:val="0"/>
        </w:rPr>
        <w:t xml:space="preserve">: один раз на класс тестов.</w:t>
      </w:r>
    </w:p>
    <w:p w:rsidR="00000000" w:rsidDel="00000000" w:rsidP="00000000" w:rsidRDefault="00000000" w:rsidRPr="00000000" w14:paraId="000000B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module</w:t>
      </w:r>
      <w:r w:rsidDel="00000000" w:rsidR="00000000" w:rsidRPr="00000000">
        <w:rPr>
          <w:sz w:val="24"/>
          <w:szCs w:val="24"/>
          <w:rtl w:val="0"/>
        </w:rPr>
        <w:t xml:space="preserve">: один раз на файл с тестами.</w:t>
      </w:r>
    </w:p>
    <w:p w:rsidR="00000000" w:rsidDel="00000000" w:rsidP="00000000" w:rsidRDefault="00000000" w:rsidRPr="00000000" w14:paraId="000000BE">
      <w:pPr>
        <w:numPr>
          <w:ilvl w:val="1"/>
          <w:numId w:val="8"/>
        </w:numPr>
        <w:spacing w:after="84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session</w:t>
      </w:r>
      <w:r w:rsidDel="00000000" w:rsidR="00000000" w:rsidRPr="00000000">
        <w:rPr>
          <w:sz w:val="24"/>
          <w:szCs w:val="24"/>
          <w:rtl w:val="0"/>
        </w:rPr>
        <w:t xml:space="preserve">: один раз за весь цикл прогона тестов.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32. Тестирование установки (Installation Testing)</w:t>
      </w:r>
    </w:p>
    <w:p w:rsidR="00000000" w:rsidDel="00000000" w:rsidP="00000000" w:rsidRDefault="00000000" w:rsidRPr="00000000" w14:paraId="000000C0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Проверка корректности развертывания и удаления программного продукта на устройстве пользователя.</w:t>
      </w:r>
    </w:p>
    <w:p w:rsidR="00000000" w:rsidDel="00000000" w:rsidP="00000000" w:rsidRDefault="00000000" w:rsidRPr="00000000" w14:paraId="000000C1">
      <w:pPr>
        <w:numPr>
          <w:ilvl w:val="0"/>
          <w:numId w:val="25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Инсталляция: проверка установки «с нуля», нехватки места на диске, прерывания процесса установки, выбора кастомных путей.</w:t>
      </w:r>
    </w:p>
    <w:p w:rsidR="00000000" w:rsidDel="00000000" w:rsidP="00000000" w:rsidRDefault="00000000" w:rsidRPr="00000000" w14:paraId="000000C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Обновление (Upgrade): проверка наката новой версии поверх старой с сохранением пользовательских данных и настроек.</w:t>
      </w:r>
    </w:p>
    <w:p w:rsidR="00000000" w:rsidDel="00000000" w:rsidP="00000000" w:rsidRDefault="00000000" w:rsidRPr="00000000" w14:paraId="000000C3">
      <w:pPr>
        <w:numPr>
          <w:ilvl w:val="0"/>
          <w:numId w:val="25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Удаление (Uninstall): проверка полного удаления программы, очистки реестра и удаления всех созданных файлов.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33. Исследовательское vs Ad-hoc тестирование</w:t>
      </w:r>
    </w:p>
    <w:p w:rsidR="00000000" w:rsidDel="00000000" w:rsidP="00000000" w:rsidRDefault="00000000" w:rsidRPr="00000000" w14:paraId="000000C5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Два подхода к тестированию без жестких тест-кейсов, которые часто путают.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8.8757307562314"/>
        <w:gridCol w:w="3792.915138389895"/>
        <w:gridCol w:w="3003.720941877496"/>
        <w:tblGridChange w:id="0">
          <w:tblGrid>
            <w:gridCol w:w="2228.8757307562314"/>
            <w:gridCol w:w="3792.915138389895"/>
            <w:gridCol w:w="3003.72094187749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Исследовательское (Exploratory)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80" w:before="60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Ad-hoc («на коленке»)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Системность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Высокая. Есть четкая цель (чартер), временные рамки (тайм-боксы) и фокус на область.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63840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Низкая. Хаотичные клики по экрану без выраженной методологии.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Документирование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Фиксируются заметки о поведении, найденные пути и аномалии.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180" w:before="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Результат фиксируется только в случае нахождения бага (заводится баг-репорт).</w:t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34. Инструменты для модульного тестирования</w:t>
      </w:r>
    </w:p>
    <w:p w:rsidR="00000000" w:rsidDel="00000000" w:rsidP="00000000" w:rsidRDefault="00000000" w:rsidRPr="00000000" w14:paraId="000000D1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Фреймворки, предоставляющие синтаксис для написания юнит-тестов и автоматические утилиты для их запуска (runners).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JUnit: стандартный фреймворк для языка Java. Использует аннотации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@Test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@BeforeEach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@AfterEach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NUnit: популярный фреймворк для платформы .NET (C#), развившийся из JUnit. Использует атрибуты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[Test]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[SetUp]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MSTest / Встроенные средства Visual Studio: родной инструмент Microsoft для .NET. Интегрирован прямо в среду разработки, позволяя запускать тесты через окно "Test Explorer" и проводить анализ покрытия кода одной кнопкой.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35. Системы баг-трекинга</w:t>
      </w:r>
    </w:p>
    <w:p w:rsidR="00000000" w:rsidDel="00000000" w:rsidP="00000000" w:rsidRDefault="00000000" w:rsidRPr="00000000" w14:paraId="000000D6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Инструменты для регистрации, приоритизации и контроля жизненного цикла задач и дефектов.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Jira: международный промышленный стандарт. Мощная, кастомизируемая система с поддержкой Agile-досок (Scrum/Kanban), гибкой настройкой бизнес-процессов (Workflows) и сложными фильтрами поиска (JQL).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YouTrack: баг-трекер от компании JetBrains. Отличается высокой скоростью работы, продвинутым текстовым поиском с автодополнением и удобной клавиатурной навигацией для разработчиков.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36. Этапы процесса сопровождения (поддержки) ПО</w:t>
      </w:r>
    </w:p>
    <w:p w:rsidR="00000000" w:rsidDel="00000000" w:rsidP="00000000" w:rsidRDefault="00000000" w:rsidRPr="00000000" w14:paraId="000000DA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Сопровождение — этап жизненного цикла ПО, начинающийся после передачи продукта в эксплуатацию.</w:t>
      </w:r>
    </w:p>
    <w:p w:rsidR="00000000" w:rsidDel="00000000" w:rsidP="00000000" w:rsidRDefault="00000000" w:rsidRPr="00000000" w14:paraId="000000DB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Основные этапы:</w:t>
      </w:r>
    </w:p>
    <w:p w:rsidR="00000000" w:rsidDel="00000000" w:rsidP="00000000" w:rsidRDefault="00000000" w:rsidRPr="00000000" w14:paraId="000000DC">
      <w:pPr>
        <w:numPr>
          <w:ilvl w:val="0"/>
          <w:numId w:val="29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Прием обращения: фиксация заявки или баг-репорта от пользователя.</w:t>
      </w:r>
    </w:p>
    <w:p w:rsidR="00000000" w:rsidDel="00000000" w:rsidP="00000000" w:rsidRDefault="00000000" w:rsidRPr="00000000" w14:paraId="000000D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Анализ: верификация проблемы, локализация ошибки в программном модуле, оценка влияния на систему.</w:t>
      </w:r>
    </w:p>
    <w:p w:rsidR="00000000" w:rsidDel="00000000" w:rsidP="00000000" w:rsidRDefault="00000000" w:rsidRPr="00000000" w14:paraId="000000D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Проектирование и разработка: создание плана изменений, написание или исправление кода.</w:t>
      </w:r>
    </w:p>
    <w:p w:rsidR="00000000" w:rsidDel="00000000" w:rsidP="00000000" w:rsidRDefault="00000000" w:rsidRPr="00000000" w14:paraId="000000D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Тестирование (Регрессионное): проверка исправленного модуля и системы в целом.</w:t>
      </w:r>
    </w:p>
    <w:p w:rsidR="00000000" w:rsidDel="00000000" w:rsidP="00000000" w:rsidRDefault="00000000" w:rsidRPr="00000000" w14:paraId="000000E0">
      <w:pPr>
        <w:numPr>
          <w:ilvl w:val="0"/>
          <w:numId w:val="29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Внедрение: деплой обновления на рабочую среду (Production).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37. Типы сопровождения</w:t>
      </w:r>
    </w:p>
    <w:p w:rsidR="00000000" w:rsidDel="00000000" w:rsidP="00000000" w:rsidRDefault="00000000" w:rsidRPr="00000000" w14:paraId="000000E2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Согласно стандартам инженерии ПО, поддержка делится на четыре вида:</w:t>
      </w:r>
    </w:p>
    <w:p w:rsidR="00000000" w:rsidDel="00000000" w:rsidP="00000000" w:rsidRDefault="00000000" w:rsidRPr="00000000" w14:paraId="000000E3">
      <w:pPr>
        <w:numPr>
          <w:ilvl w:val="0"/>
          <w:numId w:val="32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Исправительное (Corrective): реактивное устранение обнаруженных пользователями багов и отказов.</w:t>
      </w:r>
    </w:p>
    <w:p w:rsidR="00000000" w:rsidDel="00000000" w:rsidP="00000000" w:rsidRDefault="00000000" w:rsidRPr="00000000" w14:paraId="000000E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Адаптивное (Adaptive): изменение ПО для его корректной работы в изменившихся внешних условиях (например, адаптация под новую версию ОС или СУБД).</w:t>
      </w:r>
    </w:p>
    <w:p w:rsidR="00000000" w:rsidDel="00000000" w:rsidP="00000000" w:rsidRDefault="00000000" w:rsidRPr="00000000" w14:paraId="000000E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Совершенствующее (Perfective): доработка, улучшение производительности или добавление новых функций по запросу пользователей.</w:t>
      </w:r>
    </w:p>
    <w:p w:rsidR="00000000" w:rsidDel="00000000" w:rsidP="00000000" w:rsidRDefault="00000000" w:rsidRPr="00000000" w14:paraId="000000E6">
      <w:pPr>
        <w:numPr>
          <w:ilvl w:val="0"/>
          <w:numId w:val="32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Профилактическое (Preventive): поиск и устранение скрытых проблем, рефакторинг, улучшение читаемости кода для предотвращения багов в будущем.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38. Организация работы с заявками пользователей</w:t>
      </w:r>
    </w:p>
    <w:p w:rsidR="00000000" w:rsidDel="00000000" w:rsidP="00000000" w:rsidRDefault="00000000" w:rsidRPr="00000000" w14:paraId="000000E8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Процесс выстраивается через методологии ITIL/ITSM и специализированные Service Desk системы.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Многоуровневая поддержка (L1/L2/L3):</w:t>
      </w:r>
    </w:p>
    <w:p w:rsidR="00000000" w:rsidDel="00000000" w:rsidP="00000000" w:rsidRDefault="00000000" w:rsidRPr="00000000" w14:paraId="000000E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L1 (Первая линия)</w:t>
      </w:r>
      <w:r w:rsidDel="00000000" w:rsidR="00000000" w:rsidRPr="00000000">
        <w:rPr>
          <w:sz w:val="24"/>
          <w:szCs w:val="24"/>
          <w:rtl w:val="0"/>
        </w:rPr>
        <w:t xml:space="preserve">: колл-центр/чат. Принимают заявки, решают типовые проблемы по инструкциям.</w:t>
      </w:r>
    </w:p>
    <w:p w:rsidR="00000000" w:rsidDel="00000000" w:rsidP="00000000" w:rsidRDefault="00000000" w:rsidRPr="00000000" w14:paraId="000000E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L2 (Вторая линия)</w:t>
      </w:r>
      <w:r w:rsidDel="00000000" w:rsidR="00000000" w:rsidRPr="00000000">
        <w:rPr>
          <w:sz w:val="24"/>
          <w:szCs w:val="24"/>
          <w:rtl w:val="0"/>
        </w:rPr>
        <w:t xml:space="preserve">: системные администраторы, инженеры поддержки. Разбираются в логах, конфигурируют систему.</w:t>
      </w:r>
    </w:p>
    <w:p w:rsidR="00000000" w:rsidDel="00000000" w:rsidP="00000000" w:rsidRDefault="00000000" w:rsidRPr="00000000" w14:paraId="000000E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L3 (Третья линия)</w:t>
      </w:r>
      <w:r w:rsidDel="00000000" w:rsidR="00000000" w:rsidRPr="00000000">
        <w:rPr>
          <w:sz w:val="24"/>
          <w:szCs w:val="24"/>
          <w:rtl w:val="0"/>
        </w:rPr>
        <w:t xml:space="preserve">: разработчики и QA. Исправляют баги в коде модуля.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SLA (Service Level Agreement): жесткий регламент, определяющий время реакции на заявку и время её решения в зависимости от критичности (Severity).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39. Контроль версий (Git, SVN) в поддержке кода</w:t>
      </w:r>
    </w:p>
    <w:p w:rsidR="00000000" w:rsidDel="00000000" w:rsidP="00000000" w:rsidRDefault="00000000" w:rsidRPr="00000000" w14:paraId="000000F0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Системы контроля версий (VCS) хранят историю изменений кода и позволяют вести параллельную работу.</w:t>
      </w:r>
    </w:p>
    <w:p w:rsidR="00000000" w:rsidDel="00000000" w:rsidP="00000000" w:rsidRDefault="00000000" w:rsidRPr="00000000" w14:paraId="000000F1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Роль в поддержке: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Изоляция изменений: исправление багов для поддержки ведется в отдельных ветках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hotfix</w:t>
      </w:r>
      <w:r w:rsidDel="00000000" w:rsidR="00000000" w:rsidRPr="00000000">
        <w:rPr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bugfix</w:t>
      </w:r>
      <w:r w:rsidDel="00000000" w:rsidR="00000000" w:rsidRPr="00000000">
        <w:rPr>
          <w:sz w:val="24"/>
          <w:szCs w:val="24"/>
          <w:rtl w:val="0"/>
        </w:rPr>
        <w:t xml:space="preserve">), не мешая разработке новых крупных фич в ветке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develop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Откат изменений (Rollback): если обновление вызвало критический сбой, VCS позволяет мгновенно вернуть код модуля к предыдущему стабильному состоянию.</w:t>
      </w:r>
    </w:p>
    <w:p w:rsidR="00000000" w:rsidDel="00000000" w:rsidP="00000000" w:rsidRDefault="00000000" w:rsidRPr="00000000" w14:paraId="000000F4">
      <w:pPr>
        <w:numPr>
          <w:ilvl w:val="0"/>
          <w:numId w:val="30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История (Blame/Log): возможность посмотреть, кто, когда и зачем изменил конкретную строку кода, вызвавшую ошибку.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40. Понятие рефакторинга и его значение для поддержки</w:t>
      </w:r>
    </w:p>
    <w:p w:rsidR="00000000" w:rsidDel="00000000" w:rsidP="00000000" w:rsidRDefault="00000000" w:rsidRPr="00000000" w14:paraId="000000F6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Рефакторинг — процесс изменения внутренней структуры кода без изменения его внешнего поведения (код делает то же самое, но написан чище).</w:t>
      </w:r>
    </w:p>
    <w:p w:rsidR="00000000" w:rsidDel="00000000" w:rsidP="00000000" w:rsidRDefault="00000000" w:rsidRPr="00000000" w14:paraId="000000F7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Значение для поддержки:</w:t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Снижает технический долг (Technical Debt).</w:t>
      </w:r>
    </w:p>
    <w:p w:rsidR="00000000" w:rsidDel="00000000" w:rsidP="00000000" w:rsidRDefault="00000000" w:rsidRPr="00000000" w14:paraId="000000F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Повышает читаемость кода, делая его понятным для новых инженеров поддержки.</w:t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Облегчает внесение изменений (снижает риск того, что правка в одном месте сломает логику в другом).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41. Характеристики качества ПО по ISO/IEC 25010</w:t>
      </w:r>
    </w:p>
    <w:p w:rsidR="00000000" w:rsidDel="00000000" w:rsidP="00000000" w:rsidRDefault="00000000" w:rsidRPr="00000000" w14:paraId="000000FC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Стандарт выделяет 8 ключевых характеристик верхнего уровня: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Функциональная пригодность: выполняет ли ПО задачи пользователя должным образом.</w:t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Эффективность производительности: скорость работы, использование ресурсов (ОЗУ, CPU).</w:t>
      </w:r>
    </w:p>
    <w:p w:rsidR="00000000" w:rsidDel="00000000" w:rsidP="00000000" w:rsidRDefault="00000000" w:rsidRPr="00000000" w14:paraId="000000F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Совместимость: способность взаимодействовать с другим ПО.</w:t>
      </w:r>
    </w:p>
    <w:p w:rsidR="00000000" w:rsidDel="00000000" w:rsidP="00000000" w:rsidRDefault="00000000" w:rsidRPr="00000000" w14:paraId="0000010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Удобство использования (Usability): простота и понятность интерфейса.</w:t>
      </w:r>
    </w:p>
    <w:p w:rsidR="00000000" w:rsidDel="00000000" w:rsidP="00000000" w:rsidRDefault="00000000" w:rsidRPr="00000000" w14:paraId="0000010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Надежность: устойчивость к отказам, способность восстанавливаться после сбоев.</w:t>
      </w:r>
    </w:p>
    <w:p w:rsidR="00000000" w:rsidDel="00000000" w:rsidP="00000000" w:rsidRDefault="00000000" w:rsidRPr="00000000" w14:paraId="0000010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Защищенность (Security): безопасность данных и защита от атак.</w:t>
      </w:r>
    </w:p>
    <w:p w:rsidR="00000000" w:rsidDel="00000000" w:rsidP="00000000" w:rsidRDefault="00000000" w:rsidRPr="00000000" w14:paraId="0000010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Сопровождаемость (Maintainability): легкость анализа, тестирования и изменения кода модулей.</w:t>
      </w:r>
    </w:p>
    <w:p w:rsidR="00000000" w:rsidDel="00000000" w:rsidP="00000000" w:rsidRDefault="00000000" w:rsidRPr="00000000" w14:paraId="00000104">
      <w:pPr>
        <w:numPr>
          <w:ilvl w:val="0"/>
          <w:numId w:val="16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Мобильность (Portability): легкость переноса ПО в другое окружение.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42. Тестовое покрытие (Code Coverage) и как его измерить</w:t>
      </w:r>
    </w:p>
    <w:p w:rsidR="00000000" w:rsidDel="00000000" w:rsidP="00000000" w:rsidRDefault="00000000" w:rsidRPr="00000000" w14:paraId="00000106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Coverage — метрика, показывающая, какой процент исходного кода программы был выполнен во время запуска тестов.</w:t>
      </w:r>
    </w:p>
    <w:p w:rsidR="00000000" w:rsidDel="00000000" w:rsidP="00000000" w:rsidRDefault="00000000" w:rsidRPr="00000000" w14:paraId="00000107">
      <w:pPr>
        <w:numPr>
          <w:ilvl w:val="0"/>
          <w:numId w:val="35"/>
        </w:numPr>
        <w:spacing w:after="42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Как измерить: используются специализированные инструменты (например,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JaCoCo</w:t>
      </w:r>
      <w:r w:rsidDel="00000000" w:rsidR="00000000" w:rsidRPr="00000000">
        <w:rPr>
          <w:sz w:val="24"/>
          <w:szCs w:val="24"/>
          <w:rtl w:val="0"/>
        </w:rPr>
        <w:t xml:space="preserve"> для Java,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Coverage.py</w:t>
      </w:r>
      <w:r w:rsidDel="00000000" w:rsidR="00000000" w:rsidRPr="00000000">
        <w:rPr>
          <w:sz w:val="24"/>
          <w:szCs w:val="24"/>
          <w:rtl w:val="0"/>
        </w:rPr>
        <w:t xml:space="preserve"> для Python,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Istanbul</w:t>
      </w:r>
      <w:r w:rsidDel="00000000" w:rsidR="00000000" w:rsidRPr="00000000">
        <w:rPr>
          <w:sz w:val="24"/>
          <w:szCs w:val="24"/>
          <w:rtl w:val="0"/>
        </w:rPr>
        <w:t xml:space="preserve"> для JS). Они внедряют маркеры в код (инструментируют его) перед запуском, а после прогона тестов формируют отчет с точным указанием невыполненных строк, условий или ветвей.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43. Как определить критерии начала и окончания тестирования</w:t>
      </w:r>
    </w:p>
    <w:p w:rsidR="00000000" w:rsidDel="00000000" w:rsidP="00000000" w:rsidRDefault="00000000" w:rsidRPr="00000000" w14:paraId="00000109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Регламентированные условия фаз QA-процесса (Entry/Exit Criteria).</w:t>
      </w:r>
    </w:p>
    <w:p w:rsidR="00000000" w:rsidDel="00000000" w:rsidP="00000000" w:rsidRDefault="00000000" w:rsidRPr="00000000" w14:paraId="0000010A">
      <w:pPr>
        <w:numPr>
          <w:ilvl w:val="0"/>
          <w:numId w:val="19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Критерии начала (Entry Criteria):</w:t>
      </w:r>
    </w:p>
    <w:p w:rsidR="00000000" w:rsidDel="00000000" w:rsidP="00000000" w:rsidRDefault="00000000" w:rsidRPr="00000000" w14:paraId="0000010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Готовность тестовой среды (стенда).</w:t>
      </w:r>
    </w:p>
    <w:p w:rsidR="00000000" w:rsidDel="00000000" w:rsidP="00000000" w:rsidRDefault="00000000" w:rsidRPr="00000000" w14:paraId="0000010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Требования/ТЗ заморожены и согласованы.</w:t>
      </w:r>
    </w:p>
    <w:p w:rsidR="00000000" w:rsidDel="00000000" w:rsidP="00000000" w:rsidRDefault="00000000" w:rsidRPr="00000000" w14:paraId="0000010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Код модуля написан, успешно собран и прошел Smoke-тест.</w:t>
      </w:r>
    </w:p>
    <w:p w:rsidR="00000000" w:rsidDel="00000000" w:rsidP="00000000" w:rsidRDefault="00000000" w:rsidRPr="00000000" w14:paraId="000001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Критерии окончания (Exit Criteria):</w:t>
      </w:r>
    </w:p>
    <w:p w:rsidR="00000000" w:rsidDel="00000000" w:rsidP="00000000" w:rsidRDefault="00000000" w:rsidRPr="00000000" w14:paraId="0000010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Все запланированные тест-кейсы выполнены.</w:t>
      </w:r>
    </w:p>
    <w:p w:rsidR="00000000" w:rsidDel="00000000" w:rsidP="00000000" w:rsidRDefault="00000000" w:rsidRPr="00000000" w14:paraId="0000011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Достигнут целевой уровень тестового покрытия (например, &gt;80%).</w:t>
      </w:r>
    </w:p>
    <w:p w:rsidR="00000000" w:rsidDel="00000000" w:rsidP="00000000" w:rsidRDefault="00000000" w:rsidRPr="00000000" w14:paraId="0000011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Нет открытых критических багов (блокирующих и критических приоритетов).</w:t>
      </w:r>
    </w:p>
    <w:p w:rsidR="00000000" w:rsidDel="00000000" w:rsidP="00000000" w:rsidRDefault="00000000" w:rsidRPr="00000000" w14:paraId="00000112">
      <w:pPr>
        <w:numPr>
          <w:ilvl w:val="1"/>
          <w:numId w:val="19"/>
        </w:numPr>
        <w:spacing w:after="84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Время или бюджет, отведенные на итерацию тестирования, исчерпаны (с оценкой оставшихся рисков).</w:t>
      </w:r>
    </w:p>
    <w:p w:rsidR="00000000" w:rsidDel="00000000" w:rsidP="00000000" w:rsidRDefault="00000000" w:rsidRPr="00000000" w14:paraId="00000113">
      <w:pPr>
        <w:spacing w:after="840" w:befor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44. Роль стандартизации в тестировании программных модулей</w:t>
      </w:r>
    </w:p>
    <w:p w:rsidR="00000000" w:rsidDel="00000000" w:rsidP="00000000" w:rsidRDefault="00000000" w:rsidRPr="00000000" w14:paraId="00000115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Стандарты (например, ISO/IEC/IEEE 29119 для процессов тестирования, IEEE 829 для тестовой документации) играют ключевую роль в индустрии.</w:t>
      </w:r>
    </w:p>
    <w:p w:rsidR="00000000" w:rsidDel="00000000" w:rsidP="00000000" w:rsidRDefault="00000000" w:rsidRPr="00000000" w14:paraId="00000116">
      <w:pPr>
        <w:numPr>
          <w:ilvl w:val="0"/>
          <w:numId w:val="37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Единый язык: обеспечивают общую терминологию, исключая недопонимание между разработчиками, QA и заказчиками по всему миру.</w:t>
      </w:r>
    </w:p>
    <w:p w:rsidR="00000000" w:rsidDel="00000000" w:rsidP="00000000" w:rsidRDefault="00000000" w:rsidRPr="00000000" w14:paraId="0000011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Стандартизация процессов: предоставляют проверенные лучшие практики (Best Practices) построения QA-отделов.</w:t>
      </w:r>
    </w:p>
    <w:p w:rsidR="00000000" w:rsidDel="00000000" w:rsidP="00000000" w:rsidRDefault="00000000" w:rsidRPr="00000000" w14:paraId="00000118">
      <w:pPr>
        <w:numPr>
          <w:ilvl w:val="0"/>
          <w:numId w:val="37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Предсказуемость результатов: гарантируют, что независимо от смены команды, качество тестирования модулей останется на высоком, измеримом уровне.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