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2DB" w:rsidRDefault="00B400EA">
      <w:pPr>
        <w:rPr>
          <w:lang w:val="es-ES"/>
        </w:rPr>
      </w:pPr>
      <w:r>
        <w:rPr>
          <w:lang w:val="es-ES"/>
        </w:rPr>
        <w:t>Artículo 1</w:t>
      </w:r>
    </w:p>
    <w:p w:rsidR="00B400EA" w:rsidRPr="00B400EA" w:rsidRDefault="00553084">
      <w:pPr>
        <w:rPr>
          <w:lang w:val="es-ES"/>
        </w:rPr>
      </w:pPr>
      <w:r>
        <w:rPr>
          <w:lang w:val="es-ES"/>
        </w:rPr>
        <w:t>Artículo 2</w:t>
      </w:r>
      <w:bookmarkStart w:id="0" w:name="_GoBack"/>
      <w:bookmarkEnd w:id="0"/>
    </w:p>
    <w:sectPr w:rsidR="00B400EA" w:rsidRPr="00B40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20"/>
    <w:rsid w:val="00232733"/>
    <w:rsid w:val="00321B33"/>
    <w:rsid w:val="00553084"/>
    <w:rsid w:val="00941BA1"/>
    <w:rsid w:val="009859FC"/>
    <w:rsid w:val="00B400EA"/>
    <w:rsid w:val="00D20720"/>
    <w:rsid w:val="00D77925"/>
    <w:rsid w:val="00F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D2148-35F5-4E94-AFD0-38FE928F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José Chan Rios</dc:creator>
  <cp:keywords/>
  <dc:description/>
  <cp:lastModifiedBy>Renzo José Chan Rios</cp:lastModifiedBy>
  <cp:revision>3</cp:revision>
  <dcterms:created xsi:type="dcterms:W3CDTF">2022-09-01T22:48:00Z</dcterms:created>
  <dcterms:modified xsi:type="dcterms:W3CDTF">2022-09-01T22:55:00Z</dcterms:modified>
</cp:coreProperties>
</file>