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jpeg" ContentType="image/jpe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Autómatas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Cristian Camilo Quiceno, Yesid Rosas Toro, Samara Rincon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>REAL</w:t>
      </w:r>
    </w:p>
    <w:p>
      <w:pPr>
        <w:pStyle w:val="ListParagraph"/>
        <w:numPr>
          <w:ilvl w:val="0"/>
          <w:numId w:val="3"/>
        </w:numPr>
        <w:rPr/>
      </w:pPr>
      <w:r>
        <w:rPr/>
        <w:t>*D(D)*.D(D)*</w:t>
      </w:r>
    </w:p>
    <w:p>
      <w:pPr>
        <w:pStyle w:val="Normal"/>
        <w:rPr/>
      </w:pPr>
      <w:r>
        <w:rPr/>
        <w:t>ENTERAS</w:t>
      </w:r>
    </w:p>
    <w:p>
      <w:pPr>
        <w:pStyle w:val="ListParagraph"/>
        <w:numPr>
          <w:ilvl w:val="0"/>
          <w:numId w:val="3"/>
        </w:numPr>
        <w:rPr/>
      </w:pPr>
      <w:r>
        <w:rPr/>
        <w:t>#D(D)*</w:t>
      </w:r>
    </w:p>
    <w:p>
      <w:pPr>
        <w:pStyle w:val="Normal"/>
        <w:rPr/>
      </w:pPr>
      <w:r>
        <w:rPr/>
        <w:t>IDENTIFICADORES</w:t>
      </w:r>
    </w:p>
    <w:p>
      <w:pPr>
        <w:pStyle w:val="ListParagraph"/>
        <w:numPr>
          <w:ilvl w:val="0"/>
          <w:numId w:val="3"/>
        </w:numPr>
        <w:rPr/>
      </w:pPr>
      <w:r>
        <w:rPr/>
        <w:t>@L(L U _(L U D) U D)*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-85725</wp:posOffset>
            </wp:positionV>
            <wp:extent cx="3402965" cy="1882775"/>
            <wp:effectExtent l="0" t="0" r="0" b="0"/>
            <wp:wrapTopAndBottom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OP.ARITMETICO</w:t>
      </w:r>
    </w:p>
    <w:p>
      <w:pPr>
        <w:pStyle w:val="ListParagraph"/>
        <w:numPr>
          <w:ilvl w:val="0"/>
          <w:numId w:val="3"/>
        </w:numPr>
        <w:rPr/>
      </w:pPr>
      <w:r>
        <w:rPr/>
        <w:t>(+)U(-)U(°)U(%)U(/)</w:t>
      </w:r>
    </w:p>
    <w:p>
      <w:pPr>
        <w:pStyle w:val="Normal"/>
        <w:rPr/>
      </w:pPr>
      <w:r>
        <w:rPr/>
        <w:t>INCREMENTO, DECREMENTO</w:t>
      </w:r>
    </w:p>
    <w:p>
      <w:pPr>
        <w:pStyle w:val="ListParagraph"/>
        <w:numPr>
          <w:ilvl w:val="0"/>
          <w:numId w:val="3"/>
        </w:numPr>
        <w:rPr/>
      </w:pPr>
      <w:r>
        <w:rPr/>
        <w:t>^(+ U -)</w:t>
      </w:r>
    </w:p>
    <w:p>
      <w:pPr>
        <w:pStyle w:val="Normal"/>
        <w:rPr/>
      </w:pPr>
      <w:r>
        <w:rPr/>
        <w:t>OP. RELACIONES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(&gt;(&gt; U -)) U (&lt; (&lt; U -)) U (&lt;-&gt;) </w:t>
      </w:r>
    </w:p>
    <w:p>
      <w:pPr>
        <w:pStyle w:val="Normal"/>
        <w:rPr/>
      </w:pPr>
      <w:r>
        <w:rPr/>
        <w:t>OP.ASIGNACIÓN</w:t>
      </w:r>
    </w:p>
    <w:p>
      <w:pPr>
        <w:pStyle w:val="ListParagraph"/>
        <w:numPr>
          <w:ilvl w:val="0"/>
          <w:numId w:val="1"/>
        </w:numPr>
        <w:rPr/>
      </w:pPr>
      <w:r>
        <w:rPr/>
        <w:t>((+)U(-)U(°)U(%)U(/)) U (=)</w:t>
      </w:r>
    </w:p>
    <w:p>
      <w:pPr>
        <w:pStyle w:val="Normal"/>
        <w:rPr/>
      </w:pPr>
      <w:r>
        <w:rPr/>
        <w:t>OP.LOGICO</w:t>
      </w:r>
    </w:p>
    <w:p>
      <w:pPr>
        <w:pStyle w:val="ListParagraph"/>
        <w:numPr>
          <w:ilvl w:val="0"/>
          <w:numId w:val="1"/>
        </w:numPr>
        <w:rPr/>
      </w:pPr>
      <w:r>
        <w:rPr/>
        <w:t>(^)U(~)U(¬)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5490" cy="2487295"/>
            <wp:effectExtent l="0" t="0" r="0" b="0"/>
            <wp:wrapTopAndBottom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PARENTESIS</w:t>
      </w:r>
    </w:p>
    <w:p>
      <w:pPr>
        <w:pStyle w:val="ListParagraph"/>
        <w:numPr>
          <w:ilvl w:val="0"/>
          <w:numId w:val="1"/>
        </w:numPr>
        <w:rPr/>
      </w:pPr>
      <w:r>
        <w:rPr/>
        <w:t>( { )U( } )</w:t>
      </w:r>
    </w:p>
    <w:p>
      <w:pPr>
        <w:pStyle w:val="Normal"/>
        <w:rPr/>
      </w:pPr>
      <w:r>
        <w:rPr/>
        <w:t>LLAVES</w:t>
      </w:r>
    </w:p>
    <w:p>
      <w:pPr>
        <w:pStyle w:val="ListParagraph"/>
        <w:numPr>
          <w:ilvl w:val="0"/>
          <w:numId w:val="1"/>
        </w:numPr>
        <w:rPr/>
      </w:pPr>
      <w:r>
        <w:rPr/>
        <w:t>( ¿ )U( ?)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hanging="0"/>
        <w:rPr/>
      </w:pPr>
      <w:r>
        <w:rPr/>
        <w:t>CORCHETES</w:t>
      </w:r>
    </w:p>
    <w:p>
      <w:pPr>
        <w:pStyle w:val="ListParagraph"/>
        <w:numPr>
          <w:ilvl w:val="0"/>
          <w:numId w:val="8"/>
        </w:numPr>
        <w:rPr/>
      </w:pPr>
      <w:r>
        <w:rPr/>
        <w:t>( [ )U( ] )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/>
      </w:pPr>
      <w:r>
        <w:rPr/>
        <w:t>FIN DE SENTENCIA</w:t>
      </w:r>
    </w:p>
    <w:p>
      <w:pPr>
        <w:pStyle w:val="ListParagraph"/>
        <w:numPr>
          <w:ilvl w:val="0"/>
          <w:numId w:val="1"/>
        </w:numPr>
        <w:rPr/>
      </w:pPr>
      <w:r>
        <w:rPr/>
        <w:t>!</w:t>
      </w:r>
    </w:p>
    <w:p>
      <w:pPr>
        <w:pStyle w:val="Normal"/>
        <w:rPr/>
      </w:pPr>
      <w:r>
        <w:rPr/>
        <w:t>SEPARADOR</w:t>
      </w:r>
    </w:p>
    <w:p>
      <w:pPr>
        <w:pStyle w:val="ListParagraph"/>
        <w:numPr>
          <w:ilvl w:val="0"/>
          <w:numId w:val="1"/>
        </w:numPr>
        <w:rPr/>
      </w:pPr>
      <w:r>
        <w:rPr/>
        <w:t>,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9370" cy="1724025"/>
            <wp:effectExtent l="0" t="0" r="0" b="0"/>
            <wp:wrapTopAndBottom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PALABRAS RESERVAS</w:t>
      </w:r>
    </w:p>
    <w:p>
      <w:pPr>
        <w:pStyle w:val="ListParagraph"/>
        <w:numPr>
          <w:ilvl w:val="0"/>
          <w:numId w:val="1"/>
        </w:numPr>
        <w:rPr/>
      </w:pPr>
      <w:r>
        <w:rPr/>
        <w:t>ent</w:t>
      </w:r>
    </w:p>
    <w:p>
      <w:pPr>
        <w:pStyle w:val="ListParagraph"/>
        <w:numPr>
          <w:ilvl w:val="0"/>
          <w:numId w:val="1"/>
        </w:numPr>
        <w:rPr/>
      </w:pPr>
      <w:r>
        <w:rPr/>
        <w:t>dec</w:t>
      </w:r>
    </w:p>
    <w:p>
      <w:pPr>
        <w:pStyle w:val="ListParagraph"/>
        <w:numPr>
          <w:ilvl w:val="0"/>
          <w:numId w:val="1"/>
        </w:numPr>
        <w:rPr/>
      </w:pPr>
      <w:r>
        <w:rPr/>
        <w:t>pal</w:t>
      </w:r>
    </w:p>
    <w:p>
      <w:pPr>
        <w:pStyle w:val="ListParagraph"/>
        <w:numPr>
          <w:ilvl w:val="0"/>
          <w:numId w:val="1"/>
        </w:numPr>
        <w:rPr/>
      </w:pPr>
      <w:r>
        <w:rPr/>
        <w:t>meter</w:t>
      </w:r>
    </w:p>
    <w:p>
      <w:pPr>
        <w:pStyle w:val="ListParagraph"/>
        <w:numPr>
          <w:ilvl w:val="0"/>
          <w:numId w:val="1"/>
        </w:numPr>
        <w:rPr/>
      </w:pPr>
      <w:r>
        <w:rPr/>
        <w:t>caja</w:t>
      </w:r>
    </w:p>
    <w:p>
      <w:pPr>
        <w:pStyle w:val="ListParagraph"/>
        <w:numPr>
          <w:ilvl w:val="0"/>
          <w:numId w:val="1"/>
        </w:numPr>
        <w:rPr/>
      </w:pPr>
      <w:r>
        <w:rPr/>
        <w:t>saltar</w:t>
      </w:r>
    </w:p>
    <w:p>
      <w:pPr>
        <w:pStyle w:val="ListParagraph"/>
        <w:numPr>
          <w:ilvl w:val="0"/>
          <w:numId w:val="1"/>
        </w:numPr>
        <w:rPr/>
      </w:pPr>
      <w:r>
        <w:rPr/>
        <w:t>devolver</w:t>
      </w:r>
    </w:p>
    <w:p>
      <w:pPr>
        <w:pStyle w:val="ListParagraph"/>
        <w:numPr>
          <w:ilvl w:val="0"/>
          <w:numId w:val="1"/>
        </w:numPr>
        <w:rPr/>
      </w:pPr>
      <w:r>
        <w:rPr/>
        <w:t>estrato1</w:t>
      </w:r>
    </w:p>
    <w:p>
      <w:pPr>
        <w:pStyle w:val="ListParagraph"/>
        <w:numPr>
          <w:ilvl w:val="0"/>
          <w:numId w:val="1"/>
        </w:numPr>
        <w:rPr/>
      </w:pPr>
      <w:r>
        <w:rPr/>
        <w:t>estrato6</w:t>
      </w:r>
    </w:p>
    <w:p>
      <w:pPr>
        <w:pStyle w:val="ListParagraph"/>
        <w:numPr>
          <w:ilvl w:val="0"/>
          <w:numId w:val="1"/>
        </w:numPr>
        <w:rPr/>
      </w:pPr>
      <w:r>
        <w:rPr/>
        <w:t>cosa</w:t>
      </w:r>
    </w:p>
    <w:p>
      <w:pPr>
        <w:pStyle w:val="ListParagraph"/>
        <w:numPr>
          <w:ilvl w:val="0"/>
          <w:numId w:val="1"/>
        </w:numPr>
        <w:rPr/>
      </w:pPr>
      <w:r>
        <w:rPr/>
        <w:t>durante</w:t>
      </w:r>
    </w:p>
    <w:p>
      <w:pPr>
        <w:pStyle w:val="ListParagraph"/>
        <w:numPr>
          <w:ilvl w:val="0"/>
          <w:numId w:val="1"/>
        </w:numPr>
        <w:rPr/>
      </w:pPr>
      <w:r>
        <w:rPr/>
        <w:t>ciclo</w:t>
      </w:r>
    </w:p>
    <w:p>
      <w:pPr>
        <w:pStyle w:val="ListParagraph"/>
        <w:numPr>
          <w:ilvl w:val="0"/>
          <w:numId w:val="1"/>
        </w:numPr>
        <w:rPr/>
      </w:pPr>
      <w:r>
        <w:rPr/>
        <w:t>control</w:t>
      </w:r>
    </w:p>
    <w:p>
      <w:pPr>
        <w:pStyle w:val="ListParagraph"/>
        <w:numPr>
          <w:ilvl w:val="0"/>
          <w:numId w:val="1"/>
        </w:numPr>
        <w:rPr/>
      </w:pPr>
      <w:r>
        <w:rPr/>
        <w:t>wi</w:t>
      </w:r>
    </w:p>
    <w:p>
      <w:pPr>
        <w:pStyle w:val="ListParagraph"/>
        <w:numPr>
          <w:ilvl w:val="0"/>
          <w:numId w:val="1"/>
        </w:numPr>
        <w:rPr/>
      </w:pPr>
      <w:r>
        <w:rPr/>
        <w:t>wo</w:t>
      </w:r>
    </w:p>
    <w:p>
      <w:pPr>
        <w:pStyle w:val="ListParagraph"/>
        <w:numPr>
          <w:ilvl w:val="0"/>
          <w:numId w:val="1"/>
        </w:numPr>
        <w:rPr/>
      </w:pPr>
      <w:r>
        <w:rPr/>
        <w:t>bip</w:t>
      </w:r>
    </w:p>
    <w:p>
      <w:pPr>
        <w:pStyle w:val="ListParagraph"/>
        <w:numPr>
          <w:ilvl w:val="0"/>
          <w:numId w:val="1"/>
        </w:numPr>
        <w:rPr/>
      </w:pPr>
      <w:r>
        <w:rPr/>
        <w:t>bit</w:t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2930" cy="3251200"/>
            <wp:effectExtent l="0" t="0" r="0" b="0"/>
            <wp:wrapTopAndBottom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278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815340</wp:posOffset>
            </wp:positionH>
            <wp:positionV relativeFrom="paragraph">
              <wp:posOffset>64770</wp:posOffset>
            </wp:positionV>
            <wp:extent cx="3990975" cy="2495550"/>
            <wp:effectExtent l="0" t="0" r="0" b="0"/>
            <wp:wrapTopAndBottom/>
            <wp:docPr id="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365" t="2480" r="2137" b="1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/>
      </w:r>
    </w:p>
    <w:p>
      <w:pPr>
        <w:pStyle w:val="Normal"/>
        <w:rPr/>
      </w:pPr>
      <w:r>
        <w:rPr/>
        <w:t>CADENAS CARACTERES</w:t>
      </w:r>
    </w:p>
    <w:p>
      <w:pPr>
        <w:pStyle w:val="ListParagraph"/>
        <w:numPr>
          <w:ilvl w:val="0"/>
          <w:numId w:val="4"/>
        </w:numPr>
        <w:rPr/>
      </w:pPr>
      <w:r>
        <w:rPr/>
        <w:t>( C.O.S )U ($(n U u U $ U ” U ( U ) r U f U b U t)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ind w:left="720" w:hanging="0"/>
        <w:rPr>
          <w:sz w:val="16"/>
          <w:szCs w:val="16"/>
        </w:rPr>
      </w:pPr>
      <w:r>
        <w:rPr>
          <w:sz w:val="16"/>
          <w:szCs w:val="16"/>
        </w:rPr>
        <w:t>caracteres especiales</w:t>
      </w:r>
    </w:p>
    <w:tbl>
      <w:tblPr>
        <w:tblW w:w="49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324"/>
        <w:gridCol w:w="2610"/>
      </w:tblGrid>
      <w:tr>
        <w:trPr/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Caracteres Especiales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Salida en pantalla</w:t>
            </w:r>
          </w:p>
        </w:tc>
      </w:tr>
      <w:tr>
        <w:trPr/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$n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Nueva linea</w:t>
            </w:r>
          </w:p>
        </w:tc>
      </w:tr>
      <w:tr>
        <w:trPr/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$u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salto</w:t>
            </w:r>
          </w:p>
        </w:tc>
      </w:tr>
      <w:tr>
        <w:trPr/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$$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Comillas simples</w:t>
            </w:r>
          </w:p>
        </w:tc>
      </w:tr>
      <w:tr>
        <w:trPr/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$”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Comillas dobles</w:t>
            </w:r>
          </w:p>
        </w:tc>
      </w:tr>
      <w:tr>
        <w:trPr/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$(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$)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$r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Retorno carro</w:t>
            </w:r>
          </w:p>
        </w:tc>
      </w:tr>
      <w:tr>
        <w:trPr/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$f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Salto de linea (Formfeed)</w:t>
            </w:r>
          </w:p>
        </w:tc>
      </w:tr>
      <w:tr>
        <w:trPr/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$b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Retroceso (Backspace)</w:t>
            </w:r>
          </w:p>
        </w:tc>
      </w:tr>
      <w:tr>
        <w:trPr/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$t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>COMENTARIOS DE LINEA</w:t>
      </w:r>
    </w:p>
    <w:p>
      <w:pPr>
        <w:pStyle w:val="ListParagraph"/>
        <w:numPr>
          <w:ilvl w:val="0"/>
          <w:numId w:val="4"/>
        </w:numPr>
        <w:rPr/>
      </w:pPr>
      <w:r>
        <w:rPr/>
        <w:t>(:)(C.O.S)</w:t>
      </w:r>
    </w:p>
    <w:p>
      <w:pPr>
        <w:pStyle w:val="Normal"/>
        <w:rPr/>
      </w:pPr>
      <w:r>
        <w:rPr/>
        <w:t>COMENTARIOS DE BLOQUE</w:t>
      </w:r>
    </w:p>
    <w:p>
      <w:pPr>
        <w:pStyle w:val="ListParagraph"/>
        <w:numPr>
          <w:ilvl w:val="0"/>
          <w:numId w:val="4"/>
        </w:numPr>
        <w:rPr/>
      </w:pPr>
      <w:r>
        <w:rPr/>
        <w:t>(:/)(C.O.S)(/:)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3185" cy="2727960"/>
            <wp:effectExtent l="0" t="0" r="0" b="0"/>
            <wp:wrapTopAndBottom/>
            <wp:docPr id="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CARACTER</w:t>
      </w:r>
    </w:p>
    <w:p>
      <w:pPr>
        <w:pStyle w:val="ListParagraph"/>
        <w:numPr>
          <w:ilvl w:val="0"/>
          <w:numId w:val="9"/>
        </w:numPr>
        <w:rPr/>
      </w:pPr>
      <w:r>
        <w:rPr/>
        <w:t>“</w:t>
      </w:r>
      <w:r>
        <w:rPr/>
        <w:t>C.O.S” U (E U $(n U u U $ U ” U ( U ) r U f U b U t))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VALORES BOOLEANOS</w:t>
      </w:r>
    </w:p>
    <w:p>
      <w:pPr>
        <w:pStyle w:val="ListParagraph"/>
        <w:numPr>
          <w:ilvl w:val="0"/>
          <w:numId w:val="5"/>
        </w:numPr>
        <w:rPr/>
      </w:pPr>
      <w:r>
        <w:rPr/>
        <w:t>.true</w:t>
      </w:r>
    </w:p>
    <w:p>
      <w:pPr>
        <w:pStyle w:val="ListParagraph"/>
        <w:numPr>
          <w:ilvl w:val="0"/>
          <w:numId w:val="5"/>
        </w:numPr>
        <w:rPr/>
      </w:pPr>
      <w:r>
        <w:rPr/>
        <w:t>.false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8985" cy="2080895"/>
            <wp:effectExtent l="0" t="0" r="0" b="0"/>
            <wp:wrapTopAndBottom/>
            <wp:docPr id="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PUNTO</w:t>
      </w:r>
    </w:p>
    <w:p>
      <w:pPr>
        <w:pStyle w:val="Normal"/>
        <w:numPr>
          <w:ilvl w:val="0"/>
          <w:numId w:val="6"/>
        </w:numPr>
        <w:rPr/>
      </w:pPr>
      <w:r>
        <w:rPr/>
        <w:t>;</w:t>
      </w:r>
    </w:p>
    <w:p>
      <w:pPr>
        <w:pStyle w:val="Normal"/>
        <w:rPr/>
      </w:pPr>
      <w:r>
        <w:rPr/>
        <w:t>DOS PUNTOS</w:t>
      </w:r>
    </w:p>
    <w:p>
      <w:pPr>
        <w:pStyle w:val="Normal"/>
        <w:numPr>
          <w:ilvl w:val="0"/>
          <w:numId w:val="7"/>
        </w:numPr>
        <w:rPr/>
      </w:pPr>
      <w:r>
        <w:rPr/>
        <w:t>|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0425" cy="1419225"/>
            <wp:effectExtent l="0" t="0" r="0" b="0"/>
            <wp:wrapTopAndBottom/>
            <wp:docPr id="8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AFD: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853690"/>
            <wp:effectExtent l="0" t="0" r="0" b="0"/>
            <wp:wrapSquare wrapText="largest"/>
            <wp:docPr id="9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headerReference w:type="default" r:id="rId11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8d572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d572b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8d572b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8d572b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d572b"/>
    <w:pPr>
      <w:spacing w:before="0" w:after="16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Application>LibreOffice/6.0.7.3$Linux_X86_64 LibreOffice_project/00m0$Build-3</Application>
  <Pages>6</Pages>
  <Words>225</Words>
  <Characters>852</Characters>
  <CharactersWithSpaces>955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2019-07-06T15:24:00Z</dcterms:created>
  <dc:creator>ADRI</dc:creator>
  <dc:description/>
  <dc:language>es-CO</dc:language>
  <cp:lastModifiedBy/>
  <dcterms:modified xsi:type="dcterms:W3CDTF">2020-04-05T21:15:39Z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