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bdDevsCrm Gap Closure</w:t>
      </w:r>
    </w:p>
    <w:p>
      <w:pPr>
        <w:spacing w:after="60"/>
        <w:jc w:val="center"/>
      </w:pPr>
      <w:r>
        <w:rPr>
          <w:color w:val="1E5FA8"/>
          <w:sz w:val="28"/>
          <w:szCs w:val="28"/>
        </w:rPr>
        <w:t xml:space="preserve">Implementation Guide for Missing Features</w:t>
      </w:r>
    </w:p>
    <w:p>
      <w:pPr>
        <w:spacing w:after="240"/>
        <w:jc w:val="center"/>
      </w:pPr>
      <w:r>
        <w:rPr>
          <w:color w:val="475569"/>
          <w:sz w:val="24"/>
          <w:szCs w:val="24"/>
        </w:rPr>
        <w:t xml:space="preserve">Developer Reference &amp; Architecture Blueprint</w:t>
      </w:r>
    </w:p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Document Overview</w:t>
      </w:r>
    </w:p>
    <w:p>
      <w:pPr>
        <w:spacing w:after="120"/>
        <w:jc w:val="both"/>
      </w:pPr>
      <w:r>
        <w:t xml:space="preserve">এই ডকুমেন্ট junior এবং senior developers দের জন্য একটি complete step-by-step guide প্রদান করে যা বাকি gap গুলি কীভাবে পূরণ করতে হবে তা নিয়ে। প্রতিটি feature এর জন্য আমরা তিনটি স্তরে বিশ্লেষণ করি: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Design - কিভাবে ডেটা model হবে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Flow - যে ব্যবসায়িক প্রক্রিয়াটি পরিচালিত হবে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 - কোড কিভাবে লিখতে হবে এবং সম্ভাব্য সমাধান</w:t>
      </w:r>
    </w:p>
    <w:p>
      <w:pPr>
        <w:spacing w:after="240"/>
        <w:jc w:val="both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Missing Features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P0 (Critical)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 conversion tracking, ROI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8-10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P0 (Critical)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Template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student comms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4-6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P1 (High)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SMS/WhatsApp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Multi-channel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6-8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P1 (High)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Visa Tracking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immigration mgmt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5-7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P2 (Medium)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Chatbot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24/7 student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10-14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P2 (Medium)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Sub-Agent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Self-service agent mgmt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6-8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P3 (Low)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 (PWA)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12-16 weeks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Feature 1: Advanced Analytics Dashboard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1.1 Business Context</w:t>
      </w:r>
    </w:p>
    <w:p>
      <w:pPr>
        <w:spacing w:after="120"/>
      </w:pPr>
      <w:r>
        <w:t xml:space="preserve">এডুকেশন এজেন্টদের জন্য analytics সবচেয়ে গুরুত্বপূর্ণ tool। তারা জানতে চায়: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কত% লিড inquiry থেকে counseling এ পৌঁছায়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কত% counseling থেকে application submit হয়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কত% application থেকে enrollment হয় (conversion funnel)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কোন country/course সবচেয়ে বেশি conversion দেয় (attribution)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কোন agent সবচেয়ে বেশি commission generate করে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revenue trend এবং payment status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1.2 Domain Design (Database Layer)</w:t>
      </w:r>
    </w:p>
    <w:p>
      <w:pPr>
        <w:spacing w:after="120"/>
      </w:pPr>
      <w:r>
        <w:t xml:space="preserve">নতুন entities যা প্রয়োজন হবে: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1.2.1 AnalyticsSnapshot Entity</w:t>
      </w:r>
    </w:p>
    <w:p>
      <w:pPr>
        <w:spacing w:after="80"/>
      </w:pPr>
      <w:r>
        <w:rPr>
          <w:b w:val="false"/>
          <w:bCs w:val="false"/>
        </w:rPr>
        <w:t xml:space="preserve">প্রতিদিন রাত ২:০০ AM এ ডেটা aggregate হয় snapshot table এ (performance এর জন্য)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AnalyticsSnapshotId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SnapshotDate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 for which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2025-04-28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leads created on this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LeadsInCounseling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moved to counseling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ApplicationsSubmitted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EnrollmentCompleted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 earned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8500.50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OutstandingPayments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2300.00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1.2.2 ConversionFunnel Entity</w:t>
      </w:r>
    </w:p>
    <w:p>
      <w:pPr>
        <w:spacing w:after="80"/>
      </w:pPr>
      <w:r>
        <w:t xml:space="preserve">প্রতিটি stage এ কতজন আছে তা track করে: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FunnelId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LeadId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enum/string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Inquiry→Counseling→App→Enrollment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EnteredAt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stage 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CountryId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Attribution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CrmCourse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Attribution tracking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1.3 Business Flow (Process Layer)</w:t>
      </w:r>
    </w:p>
    <w:p>
      <w:pPr>
        <w:spacing w:after="120"/>
      </w:pPr>
      <w:r>
        <w:t xml:space="preserve">কীভাবে analytics data populate হয়: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created → ConversionFunnel.Stage = 'Inquiry' (automatic via trigger/service)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moved to counseling workflow → ConversionFunnel.Stage = 'Counseling' (service updates)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Application submitted → ConversionFunnel.Stage = 'Application' (automatic)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Enrollment completed → ConversionFunnel.Stage = 'Enrollment' (automatic)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night 2 AM → Batch job aggregates data into AnalyticsSnapshot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queries AnalyticsSnapshot (not live tables) for performance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1.4 Implementation Architecture (Code Structure)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1.4.1 New Entities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AnalyticsSnapshot.cs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Domain.Entities/Analytics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ConversionFunnel.cs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Domain.Entities/Analytics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~75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AnalyticsSnapshotDto.cs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bdDevs.Shared/Records/Analytics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C#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ConversionFunnelDto.cs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bdDevs.Shared/Records/Analytics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C#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 lines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1.4.2 Service Layer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IAnalyticsService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Application.Services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IConversionFunnelService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Application.Services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IAnalyticsSnapshotRepository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Infrastructure.Repositories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1.5 Detailed Implementation Plan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1: Domain Entities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Domain.Entities/Analytics folder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AnalyticsSnapshot.cs লিখুন (date, totals, counts)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ConversionFunnel.cs লিখুন (lead→stage mapping)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Both এ navigation properties add করুন (Lead, Country, Course relationship)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2: Database Schema Update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DbContext এ DbSet&lt;AnalyticsSnapshot&gt; এবং DbSet&lt;ConversionFunnel&gt; add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Migration create করুন: Add-Migration AddAnalyticsEntities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Update-Database run করুন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3: Records (DTOs)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AnalyticsSnapshotDto.cs create (bdDevs.Shared/Records/Analytics/)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ConversionFunnelDto.cs create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ConversionFunnelMetricsDto.cs create (calculated fields এর জন্য)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4: Service Interfaces Define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IAnalyticsService এ methods add করুন: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GetConversionFunnelAsync(dateFrom, dateTo) - funnel data fetch করে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GetDashboardMetricsAsync() - summary numbers (total leads, conversion %)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GetLeadSourceAttributionAsync(countryId) - কোন country থেকে সবচেয়ে বেশি revenue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GetAgentPerformanceAsync(agentId) - individual agent stats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GetMonthlyRevenueAsync(year) - revenue trend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5: Repository Implementation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AnalyticsSnapshotRepository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ConversionFunnelRepository create করুন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AdoGridDataAsync&lt;T&gt; use করুন complex SQL queries এর জন্য (performance)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6: Service Implementation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AnalyticsService implement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প্রতিটি method এ business logic add করুন: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ConversionFunnelAsync() - GROUP BY stage করে count করুন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GetDashboardMetricsAsync() - SUM() করুন total revenue, pending, etc.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GetLeadSourceAttributionAsync() - JOIN Country→ConversionFunnel→CrmLead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7: Background Job (Nightly Aggregation)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BackgroundJobService create করুন (Hangfire or Quartz.NET use করুন)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RecurringJob schedule করুন: Every night 2:00 AM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SQL: INSERT INTO AnalyticsSnapshot SELECT TODAY(), COUNT(*) ... FROM ...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C#: _repository.AnalyticsSnapshot.CreateAsync(snapshot) → SaveAsync()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Step 8: Controller Endpoints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AnalyticsController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Routes add করুন: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POST /analytics/funnel-summary → IAnalyticsService.GetConversionFunnelAsync()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 /analytics/metrics → GetDashboardMetricsAsync()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 /analytics/attribution/{countryId:int} → GetLeadSourceAttributionAsync()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 /analytics/agent/{agentId:int} → GetAgentPerformanceAsync()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1.6 Sample Code Implementation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1.6.1 Domain Entity Example</w:t>
      </w:r>
    </w:p>
    <w:p>
      <w:pPr>
        <w:spacing w:after="120"/>
      </w:pPr>
      <w:r>
        <w:rPr>
          <w:b/>
          <w:bCs/>
          <w:color w:val="8B5CF6"/>
        </w:rPr>
        <w:t xml:space="preserve">Domain.Entities/Analytics/AnalyticsSnapshot.cs</w:t>
      </w:r>
    </w:p>
    <w:p>
      <w:pPr>
        <w:spacing w:after="240"/>
      </w:pPr>
      <w:r>
        <w:rPr>
          <w:color w:val="1F2937"/>
          <w:sz w:val="18"/>
          <w:szCs w:val="18"/>
        </w:rPr>
        <w:t xml:space="preserve">namespace Domain.Entities.Entities.Analytics;
/// &lt;summary&gt;
/// Daily snapshot of analytics metrics. Created nightly for performance.
/// &lt;/summary&gt;
public class AnalyticsSnapshot
{
    public int AnalyticsSnapshotId { get; set; }
    /// &lt;summary&gt;The date this snapshot represents.&lt;/summary&gt;
    public DateTime SnapshotDate { get; set; }
    // Funnel counts
    public int TotalLeads { get; set; }
    public int LeadsInCounseling { get; set; }
    public int ApplicationsSubmitted { get; set; }
    public int EnrollmentCompleted { get; set; }
    // Revenue metrics
    public decimal TotalRevenue { get; set; }
    public decimal OutstandingPayments { get; set; }
    // Conversion %
    public decimal ConversionRate =&gt; TotalLeads &gt; 0 
        ? (ApplicationsSubmitted / (decimal)TotalLeads) * 100 
        : 0;
    public decimal EnrollmentRate =&gt; ApplicationsSubmitted &gt; 0 
        ? (EnrollmentCompleted / (decimal)ApplicationsSubmitted) * 100 
        : 0;
    public DateTime CreatedAt { get; set; } = DateTime.UtcNow;
}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1.6.2 Service Interface Example</w:t>
      </w:r>
    </w:p>
    <w:p>
      <w:pPr>
        <w:spacing w:after="120"/>
      </w:pPr>
      <w:r>
        <w:rPr>
          <w:b/>
          <w:bCs/>
          <w:color w:val="8B5CF6"/>
        </w:rPr>
        <w:t xml:space="preserve">Domain.Contracts/Services/IAnalyticsService.cs</w:t>
      </w:r>
    </w:p>
    <w:p>
      <w:pPr>
        <w:spacing w:after="240"/>
      </w:pPr>
      <w:r>
        <w:rPr>
          <w:color w:val="1F2937"/>
          <w:sz w:val="18"/>
          <w:szCs w:val="18"/>
        </w:rPr>
        <w:t xml:space="preserve">namespace Domain.Contracts.Services;
public interface IAnalyticsService
{
    /// &lt;summary&gt;
    /// Retrieves conversion funnel data for a date range.
    /// Returns count of leads at each stage (Inquiry→Counseling→App→Enrollment).
    /// &lt;/summary&gt;
    Task&lt;ConversionFunnelDto&gt; GetConversionFunnelAsync(
        DateTime dateFrom, 
        DateTime dateTo, 
        CancellationToken cancellationToken = default);
    /// &lt;summary&gt;
    /// Gets dashboard summary metrics (total leads, revenue, conversion %).
    /// &lt;/summary&gt;
    Task&lt;DashboardMetricsDto&gt; GetDashboardMetricsAsync(
        CancellationToken cancellationToken = default);
    /// &lt;summary&gt;
    /// Gets revenue attribution by country or course.
    /// Shows which countries/courses generate most commission.
    /// &lt;/summary&gt;
    Task&lt;IEnumerable&lt;AttributionDto&gt;&gt; GetLeadSourceAttributionAsync(
        int? countryId = null,
        int? courseId = null,
        CancellationToken cancellationToken = default);
    /// &lt;summary&gt;
    /// Gets individual agent performance (leads, enrollments, commission).
    /// &lt;/summary&gt;
    Task&lt;AgentPerformanceDto&gt; GetAgentPerformanceAsync(
        int agentId,
        CancellationToken cancellationToken = default);
    /// &lt;summary&gt;
    /// Monthly revenue trend chart data.
    /// &lt;/summary&gt;
    Task&lt;IEnumerable&lt;MonthlyRevenueDto&gt;&gt; GetMonthlyRevenueAsync(
        int year,
        CancellationToken cancellationToken = default);
}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1.6.3 Service Implementation Example</w:t>
      </w:r>
    </w:p>
    <w:p>
      <w:pPr>
        <w:spacing w:after="120"/>
      </w:pPr>
      <w:r>
        <w:rPr>
          <w:b/>
          <w:bCs/>
          <w:color w:val="8B5CF6"/>
        </w:rPr>
        <w:t xml:space="preserve">Application.Services/Analytics/AnalyticsService.cs (excerpt)</w:t>
      </w:r>
    </w:p>
    <w:p>
      <w:pPr>
        <w:spacing w:after="240"/>
      </w:pPr>
      <w:r>
        <w:rPr>
          <w:color w:val="1F2937"/>
          <w:sz w:val="18"/>
          <w:szCs w:val="18"/>
        </w:rPr>
        <w:t xml:space="preserve">internal sealed class AnalyticsService : IAnalyticsService
{
    private readonly IRepositoryManager _repository;
    private readonly ILogger&lt;AnalyticsService&gt; _logger;
    public async Task&lt;ConversionFunnelDto&gt; GetConversionFunnelAsync(
        DateTime dateFrom, DateTime dateTo, CancellationToken cancellationToken = default)
    {
        const string query = @"
            SELECT 
                'Inquiry' AS Stage, COUNT(DISTINCT LeadId) AS Count
            FROM ConversionFunnel WHERE LeadId IS NOT NULL AND EnteredAt BETWEEN @DateFrom AND @DateTo
            UNION ALL
            SELECT 'Counseling', COUNT(*) FROM ConversionFunnel WHERE Stage = 'Counseling'
            UNION ALL
            SELECT 'Application', COUNT(*) FROM ConversionFunnel WHERE Stage = 'Application'
            UNION ALL
            SELECT 'Enrollment', COUNT(*) FROM ConversionFunnel WHERE Stage = 'Enrollment'";
        var result = await _repository.AnalyticsSnapshot
            .AdoExecuteListQueryAsync&lt;ConversionFunnelStageDto&gt;(
                query, 
                new[] { 
                    ("@DateFrom", dateFrom), 
                    ("@DateTo", dateTo) 
                },
                cancellationToken);
        return new ConversionFunnelDto { Stages = result };
    }
    public async Task&lt;DashboardMetricsDto&gt; GetDashboardMetricsAsync(
        CancellationToken cancellationToken = default)
    {
        // Get today's snapshot
        var snapshot = await _repository.AnalyticsSnapshot
            .FirstOrDefaultAsync(
                x =&gt; x.SnapshotDate == DateTime.Today,
                trackChanges: false,
                cancellationToken)
            ?? throw new NotFoundException("Analytics", "SnapshotDate", DateTime.Today.ToString());
        return new DashboardMetricsDto
        {
            TotalLeads = snapshot.TotalLeads,
            LeadsInCounseling = snapshot.LeadsInCounseling,
            ApplicationsSubmitted = snapshot.ApplicationsSubmitted,
            EnrollmentCompleted = snapshot.EnrollmentCompleted,
            ConversionRate = snapshot.ConversionRate,
            EnrollmentRate = snapshot.EnrollmentRate,
            TotalRevenue = snapshot.TotalRevenue,
            OutstandingPayments = snapshot.OutstandingPayments
        };
    }
}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Feature 2: Email Template Engine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2.1 Business Context</w:t>
      </w:r>
    </w:p>
    <w:p>
      <w:pPr>
        <w:spacing w:after="120"/>
      </w:pPr>
      <w:r>
        <w:t xml:space="preserve">Email templates একটি critical communication tool। Agents এ মাসে হাজার হাজার emails পাঠায় (inquiry follow-ups, admission offers, document requests, visa updates ইত্যাদি)।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Problem: প্রতিটি email manually কম্পোজ করা = time-consuming + inconsistent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Solution: Pre-built templates with dynamic placeholders (mail-merge concept)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'Dear {StudentName}, your application to {UniversityName} is approved!'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2.2 Domain Design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2.2.1 EmailTemplate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EmailTemplateId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1, 2, 3...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TemplateName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readable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'Admission Offer'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TemplateCode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identifier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'ADMISSION_OFFER'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subject with placeholders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'Congratulations {Name}!'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BodyHtml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nvarchar(max)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body (HTML format)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'&lt;p&gt;Dear {Name}...&lt;/p&gt;'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PlaceholdersMeta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placeholders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'["Name", "University"]'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usable or archived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2.2.2 EmailLog Entity</w:t>
      </w:r>
    </w:p>
    <w:p>
      <w:pPr>
        <w:spacing w:after="80"/>
      </w:pPr>
      <w:r>
        <w:t xml:space="preserve">প্রতিটি পাঠানো email এর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EmailLogId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TemplateId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template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RecipientEmail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student@example.com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RecipientName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'John Doe'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'Sent', 'Failed', 'Bounced'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SentAt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email was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FailureReason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'Invalid email', 'SMTP error'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2.3 Business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চলে Email Templates page 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একটি pre-built template select করে (e.g., 'Admission Offer')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আমাদের system automatically placeholders দেখায় (Name, University, etc.)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values fill করে या copy-paste করে student 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Preview দেখায় actual email কেমন হবে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'Send' click করে → System প্রতিটি recipient এ substitute করে placeholders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 send হয় SMTP এর মাধ্যমে (SendGrid, AWS SES, ইত্যাদি)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logged হয় EmailLog table এ (successful/failed)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2.4 Implementation Steps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Domain.Entities/Email/EmailTemplate.cs এবং EmailLog.cs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DbContext update করুন → Migration → Database update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IEmailTemplateService এবং IEmailService interfaces create করুন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EmailTemplateService implement করুন (CRUD for templates)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EmailService implement করুন (send logic with placeholder replacement)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EmailController create করুন (template list, send endpoint)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SMTP configuration যোগ করুন appsettings.json এ (SendGrid API key)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2.5 Sample Implementation</w:t>
      </w:r>
    </w:p>
    <w:p>
      <w:pPr>
        <w:spacing w:after="120"/>
      </w:pPr>
      <w:r>
        <w:rPr>
          <w:b/>
          <w:bCs/>
          <w:color w:val="8B5CF6"/>
        </w:rPr>
        <w:t xml:space="preserve">Email Template Replacement Logic</w:t>
      </w:r>
    </w:p>
    <w:p>
      <w:pPr>
        <w:spacing w:after="240"/>
      </w:pPr>
      <w:r>
        <w:rPr>
          <w:color w:val="1F2937"/>
          <w:sz w:val="18"/>
          <w:szCs w:val="18"/>
        </w:rPr>
        <w:t xml:space="preserve">public class EmailService
{
    private readonly IEmailTemplateRepository _templateRepo;
    private readonly IEmailLogRepository _logRepo;
    private readonly ISmtpClient _smtpClient;
    public async Task&lt;bool&gt; SendTemplateEmailAsync(
        int templateId,
        Dictionary&lt;string, string&gt; placeholders,
        string recipientEmail,
        string recipientName,
        CancellationToken ct = default)
    {
        // 1. Get template
        var template = await _templateRepo.FirstOrDefaultAsync(
            x =&gt; x.EmailTemplateId == templateId,
            trackChanges: false, ct)
            ?? throw new NotFoundException("EmailTemplate", "Id", templateId.ToString());
        // 2. Replace placeholders
        var subject = ReplacePlaceholders(template.Subject, placeholders);
        var bodyHtml = ReplacePlaceholders(template.BodyHtml, placeholders);
        // 3. Send via SMTP
        var emailMessage = new EmailMessage
        {
            To = recipientEmail,
            Subject = subject,
            HtmlBody = bodyHtml
        };
        var sendResult = await _smtpClient.SendAsync(emailMessage);
        // 4. Log the attempt
        var emailLog = new EmailLog
        {
            TemplateId = templateId,
            RecipientEmail = recipientEmail,
            RecipientName = recipientName,
            Status = sendResult.IsSuccess ? "Sent" : "Failed",
            SentAt = DateTime.UtcNow,
            FailureReason = sendResult.IsSuccess ? null : sendResult.ErrorMessage
        };
        await _logRepo.CreateAsync(emailLog);
        await _repository.SaveChangesAsync(ct);
        return sendResult.IsSuccess;
    }
    private string ReplacePlaceholders(
        string text, 
        Dictionary&lt;string, string&gt; placeholders)
    {
        foreach (var (key, value) in placeholders)
        {
            text = text.Replace("{key}", value ?? "N/A");
        }
        return text;
    }
}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Feature 3: Visa Tracking Module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3.1 Business Context</w:t>
      </w:r>
    </w:p>
    <w:p>
      <w:pPr>
        <w:spacing w:after="120"/>
      </w:pPr>
      <w:r>
        <w:t xml:space="preserve">Study abroad consultant এর সবচেয়ে জটিল part হল visa process management। প্রতিটি country এর আলাদা requirement এবং processing time থাকে।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Problems: Multiple documents, different country requirements, status tracking complicated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Solution: Visa tracking module with automated document checklists + status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Australia student application needs: Passport, Transcript, IELTS, Bank statement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3.2 Domain Design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3.2.1 VisaApplication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VisaAppId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ApplicantId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to Applicant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CountryId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Destination 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Australia=1, Canada=2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VisaType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enum/string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of visa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'Student', 'Work', 'PR'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'Applied', 'Processing', 'Approved', 'Rejected'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2025-04-28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EstimatedDecisionDate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2025-06-28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ApprovalDate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approved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2025-06-15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3.2.2 VisaDocument Entity</w:t>
      </w:r>
    </w:p>
    <w:p>
      <w:pPr>
        <w:spacing w:after="80"/>
      </w:pPr>
      <w:r>
        <w:t xml:space="preserve">প্রতিটি required document track করে: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VisaAppId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Visa App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DocumentType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'Passport', 'IELTS', 'Bank'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'Pending', 'Submitted', 'Verified'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SubmittedDate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uploaded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VerificationDate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2025-05-05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FileUrl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'/docs/visa-123.pdf'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3.3 Business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Applicant create করে visa application (select country + visa type)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automatically generates required documents checklist based on country rules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Australia: Passport, IELTS, Transcript, Bank statement, Medical, Police clearance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Canada: Passport, IELTS, Transcript, Bank statement, Program letter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UK: Passport, IELTS, Transcript, Bank statement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sends email reminder: 'You need to submit: [list]'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Applicant uploads each document one by 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verifies each document (checks authenticity)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all documents verified, Status = 'Ready to Submit'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marks Status = 'Applied' → sends to immigration authority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System tracks 'Processing' status → sends periodic updates to student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approval comes, mark Status = 'Approved' → celebrate! 🎉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3.4 Implementation Plan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Domain.Entities/Visa folder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VisaApplication.cs and VisaDocument.cs entities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VisaDocumentTemplate.cs (Australia=6 docs, Canada=5 docs etc)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Add migration and update database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IVisaService interface with methods: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CreateVisaApplicationAsync(applicantId, countryId, visaType)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GetRequiredDocumentsAsync(countryId) - fetch template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UploadVisaDocumentAsync(visaAppId, docType, file)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VerifyDocumentAsync(docId, isVerified)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GetVisaStatusAsync(visaAppId)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UpdateVisaStatusAsync(visaAppId, newStatus)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Implement VisaService with all business logic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VisaController with endpoints</w:t>
      </w:r>
    </w:p>
    <w:p>
      <w:pPr>
        <w:spacing w:after="240"/>
      </w:pPr>
      <w:r>
        <w:t xml:space="preserve"/>
      </w:r>
    </w:p>
    <w:r>
      <w:br w:type="page"/>
    </w:r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Feature 4: SMS &amp; WhatsApp Integration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4.1 Business Context</w:t>
      </w:r>
    </w:p>
    <w:p>
      <w:pPr>
        <w:spacing w:after="120"/>
      </w:pPr>
      <w:r>
        <w:t xml:space="preserve">Email এর response rate খুব কম। SMS এবং WhatsApp এর response rate ৩০-৪০%। জরুরি updates এর জন্য multi-channel communication প্রয়োজন।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Email: Formal communications, documents, detailed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SMS: Urgent reminders, verification codes, quick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WhatsApp: Personalized communication, attachments, file sharing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4.2 Integration Approach</w:t>
      </w:r>
    </w:p>
    <w:p>
      <w:pPr>
        <w:spacing w:after="120"/>
      </w:pPr>
      <w:r>
        <w:t xml:space="preserve">Third-party services (Twilio or AWS SNS) use করব: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4.2.1 Twilio Integration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at twilio.com (free trial with $15 credit)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AccountSid, AuthToken, PhoneNumber from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 appsettings.json: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"Twilio": {
  "AccountSid": "ACxxxxx",
  "AuthToken": "your_auth_token",
  "PhoneNumber": "+1234567890",
  "WhatsAppNumber": "+1234567890"
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Cost: $0.0075 per SMS, $0.013 per WhatsApp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estimate for 10,000 students: $75 for SMS, $130 for WhatsApp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4.3 Domain Design</w:t>
      </w:r>
    </w:p>
    <w:p>
      <w:pPr>
        <w:pStyle w:val="Heading3"/>
        <w:spacing w:after="80" w:before="160"/>
      </w:pPr>
      <w:r>
        <w:rPr>
          <w:b/>
          <w:bCs/>
          <w:color w:val="1E5FA8"/>
          <w:sz w:val="24"/>
          <w:szCs w:val="24"/>
        </w:rPr>
        <w:t xml:space="preserve">4.3.1 MessageLog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MessageLogId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1, 2...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RecipientPhone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'+880123456789'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SMS, 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'SMS', 'WhatsApp'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nvarchar(max)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'Dear John...'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'Queued', 'Sent', 'Delivered', 'Failed'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TwilioMessageSid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transaction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'SMxxxxx'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SentAt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2025-04-28 14:30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4.4 Implementation Plan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Install Twilio NuGet package: Install-Package Twilio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Domain.Entities/Messaging/MessageLog.cs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ISmsService and IWhatsAppService interfaces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Implement TwilioSmsService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Implement TwilioWhatsAppService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Register services in DI container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Create NotificationService (decides which channel to use)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4.5 Sample Implementation</w:t>
      </w:r>
    </w:p>
    <w:p>
      <w:pPr>
        <w:spacing w:after="120"/>
      </w:pPr>
      <w:r>
        <w:rPr>
          <w:b/>
          <w:bCs/>
          <w:color w:val="8B5CF6"/>
        </w:rPr>
        <w:t xml:space="preserve">Twilio SMS Service</w:t>
      </w:r>
    </w:p>
    <w:p>
      <w:pPr>
        <w:spacing w:after="240"/>
      </w:pPr>
      <w:r>
        <w:rPr>
          <w:color w:val="1F2937"/>
          <w:sz w:val="18"/>
          <w:szCs w:val="18"/>
        </w:rPr>
        <w:t xml:space="preserve">internal sealed class TwilioSmsService : ISmsService
{
    private readonly IConfiguration _config;
    private readonly TwilioClient _twilioClient;
    private readonly IMessageLogRepository _logRepo;
    public async Task&lt;bool&gt; SendSmsAsync(
        string phoneNumber,
        string message,
        CancellationToken ct = default)
    {
        try
        {
            var accountSid = _config["Twilio:AccountSid"];
            var authToken = _config["Twilio:AuthToken"];
            var fromNumber = _config["Twilio:PhoneNumber"];
            TwilioClient.Init(accountSid, authToken);
            var messageResource = await MessageResource.CreateAsync(
                body: message,
                from: new Twilio.Types.PhoneNumber(fromNumber),
                to: new Twilio.Types.PhoneNumber(phoneNumber)
            );
            // Log successful send
            var log = new MessageLog
            {
                RecipientPhone = phoneNumber,
                Channel = "SMS",
                Message = message,
                Status = messageResource.Status.ToString(),
                TwilioMessageSid = messageResource.Sid,
                SentAt = DateTime.UtcNow
            };
            await _logRepo.CreateAsync(log);
            await _repository.SaveChangesAsync(ct);
            return messageResource.Status == MessageResource.StatusEnum.Queued 
                || messageResource.Status == MessageResource.StatusEnum.Sent;
        }
        catch (Exception ex)
        {
            // Log failure
            var log = new MessageLog
            {
                RecipientPhone = phoneNumber,
                Channel = "SMS",
                Message = message,
                Status = "Failed",
                SentAt = DateTime.UtcNow
            };
            await _logRepo.CreateAsync(log);
            return false;
        }
    }
}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color w:val="2E75B6"/>
          <w:sz w:val="32"/>
          <w:szCs w:val="32"/>
        </w:rPr>
        <w:t xml:space="preserve">Implementation Checklist &amp; Quick Reference</w:t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Total Development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  <w:gridCol w:w="1755"/>
        <w:gridCol w:w="175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4-6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Visa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5-7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SMS/WhatsApp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Chatbot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10-14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Sub-Agent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6-8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Development Order &amp; Dependencies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1-2: Email Templates (no dependencies, easiest first)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3-4: SMS/WhatsApp (no dependencies, quick win)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5-8: Analytics Dashboard (ConversionFunnel required)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9-13: Visa Tracking (independent, complex logic)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14-20: Sub-Agent Portal (depends on analytics + email)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21+: AI Chatbot (entire system needs to be stable first)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Common Pitfalls to Avoid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NOT using background jobs for analytics aggregation (will slow down main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Storing email templates in code instead of database (hard to update)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NOT tracking SMS delivery status (can't prove messages were sent)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Hardcoding Twilio credentials (security risk)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NOT caching country-specific visa requirements (too many DB hits)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❌ Sending emails synchronously (blocks request)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Use async/await everywhere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Log all external API calls (email, SMS,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Have fallback strategy (if SMS fails, try WhatsApp, then email)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Monitor costs (SMS/WhatsApp can add up quickly)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Key Files to Create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Domain.Entities/Analytics/*.cs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Domain.Contracts/Services/IAnalyticsService.cs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Application.Services/Analytics/AnalyticsService.cs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Infrastructure.Repositories/Analytics/*.cs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Presentation.Controller/AnalyticsController.cs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bdDevs.Shared/Records/Analytics/*.cs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Testing Checklist (For Each Feature)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Unit tests: Service methods with mock repositories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Integration tests: Database operations (real DB in test environment)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API tests: Controller endpoints with postman/REST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Edge cases: Null values, empty lists, invalid IDs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Performance: Bulk operations (10,000 records), query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Security: SQL injection prevention, authentication/authorization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Logging: All errors and important operations logged</w:t>
      </w:r>
    </w:p>
    <w:p>
      <w:pPr>
        <w:spacing w:after="240"/>
      </w:pPr>
      <w:r>
        <w:t xml:space="preserve"/>
      </w:r>
    </w:p>
    <w:p>
      <w:pPr>
        <w:pStyle w:val="Heading2"/>
        <w:spacing w:after="80" w:before="160"/>
      </w:pPr>
      <w:r>
        <w:rPr>
          <w:b/>
          <w:bCs/>
          <w:color w:val="1E5FA8"/>
          <w:sz w:val="28"/>
          <w:szCs w:val="28"/>
        </w:rPr>
        <w:t xml:space="preserve">Deployment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appsettings.Production.json with API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migrations on production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background jobs scheduler (Hangfire dashboard monitoring)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CORS for frontend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email/SMS service credentials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monitoring/alerting for failed 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all new endpoints in Swagger/OpenAPI</w:t>
      </w:r>
    </w:p>
    <w:p>
      <w:pPr>
        <w:spacing w:after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5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2026-04-28T16:31:42.096Z</dcterms:created>
  <dcterms:modified xsi:type="dcterms:W3CDTF">2026-04-28T16:31:42.097Z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