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44862" w:rsidRDefault="00E965F2">
      <w:pPr>
        <w:spacing w:before="800" w:after="200"/>
        <w:jc w:val="center"/>
      </w:pPr>
      <w:r>
        <w:rPr>
          <w:b/>
          <w:bCs/>
          <w:color w:val="1E5FA8"/>
          <w:sz w:val="44"/>
          <w:szCs w:val="44"/>
        </w:rPr>
        <w:t xml:space="preserve">HRIS + </w:t>
      </w:r>
      <w:proofErr w:type="spellStart"/>
      <w:r>
        <w:rPr>
          <w:b/>
          <w:bCs/>
          <w:color w:val="1E5FA8"/>
          <w:sz w:val="44"/>
          <w:szCs w:val="44"/>
        </w:rPr>
        <w:t>BonusPayment</w:t>
      </w:r>
      <w:proofErr w:type="spellEnd"/>
      <w:r>
        <w:rPr>
          <w:b/>
          <w:bCs/>
          <w:color w:val="1E5FA8"/>
          <w:sz w:val="44"/>
          <w:szCs w:val="44"/>
        </w:rPr>
        <w:t xml:space="preserve"> System</w:t>
      </w:r>
    </w:p>
    <w:p w:rsidR="00D44862" w:rsidRDefault="00E965F2">
      <w:pPr>
        <w:spacing w:after="200"/>
        <w:jc w:val="center"/>
      </w:pPr>
      <w:r>
        <w:rPr>
          <w:color w:val="475569"/>
          <w:sz w:val="36"/>
          <w:szCs w:val="36"/>
        </w:rPr>
        <w:t>Enterprise UI/UX Design Documentation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60" w:type="dxa"/>
              <w:left w:w="300" w:type="dxa"/>
              <w:bottom w:w="160" w:type="dxa"/>
              <w:right w:w="300" w:type="dxa"/>
            </w:tcMar>
          </w:tcPr>
          <w:p w:rsidR="00D44862" w:rsidRDefault="00E965F2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Complete Component Design Reference</w:t>
            </w:r>
          </w:p>
          <w:p w:rsidR="00D44862" w:rsidRDefault="00E965F2">
            <w:pPr>
              <w:spacing w:before="60" w:after="60"/>
              <w:jc w:val="center"/>
            </w:pPr>
            <w:r>
              <w:rPr>
                <w:color w:val="CBD5E1"/>
              </w:rPr>
              <w:t>Developer &amp; Designer Guide — v1.0</w:t>
            </w:r>
          </w:p>
          <w:p w:rsidR="00D44862" w:rsidRDefault="00E965F2">
            <w:pPr>
              <w:spacing w:before="60" w:after="60"/>
              <w:jc w:val="center"/>
            </w:pPr>
            <w:r>
              <w:rPr>
                <w:color w:val="CBD5E1"/>
              </w:rPr>
              <w:t>Tech Stack: .NET Core MVC + Kendo UI + jQuery</w:t>
            </w:r>
          </w:p>
        </w:tc>
      </w:tr>
    </w:tbl>
    <w:p w:rsidR="00D44862" w:rsidRDefault="00E965F2">
      <w:pPr>
        <w:spacing w:before="200" w:after="60"/>
        <w:jc w:val="center"/>
      </w:pPr>
      <w:r>
        <w:rPr>
          <w:color w:val="475569"/>
          <w:sz w:val="20"/>
          <w:szCs w:val="20"/>
        </w:rPr>
        <w:t>Modules: 30</w:t>
      </w:r>
      <w:proofErr w:type="gramStart"/>
      <w:r>
        <w:rPr>
          <w:color w:val="475569"/>
          <w:sz w:val="20"/>
          <w:szCs w:val="20"/>
        </w:rPr>
        <w:t>+  |</w:t>
      </w:r>
      <w:proofErr w:type="gramEnd"/>
      <w:r>
        <w:rPr>
          <w:color w:val="475569"/>
          <w:sz w:val="20"/>
          <w:szCs w:val="20"/>
        </w:rPr>
        <w:t xml:space="preserve">  Style: Corporate SaaS  |  Theme: Light</w:t>
      </w:r>
    </w:p>
    <w:p w:rsidR="00D44862" w:rsidRDefault="00E965F2">
      <w:r>
        <w:br w:type="page"/>
      </w:r>
    </w:p>
    <w:p w:rsidR="00D44862" w:rsidRDefault="00E965F2">
      <w:pPr>
        <w:pStyle w:val="Heading1"/>
        <w:pBdr>
          <w:bottom w:val="single" w:sz="6" w:space="4" w:color="1E5FA8"/>
        </w:pBdr>
      </w:pPr>
      <w:bookmarkStart w:id="0" w:name="_Toc227499836"/>
      <w:r>
        <w:lastRenderedPageBreak/>
        <w:t>Table of Contents</w:t>
      </w:r>
      <w:bookmarkEnd w:id="0"/>
    </w:p>
    <w:sdt>
      <w:sdtPr>
        <w:alias w:val="Table of Contents"/>
        <w:id w:val="178940232"/>
      </w:sdtPr>
      <w:sdtEndPr/>
      <w:sdtContent>
        <w:p w:rsidR="00971008" w:rsidRDefault="00E965F2">
          <w:pPr>
            <w:pStyle w:val="TOC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>TOC \h \o "1-3" \t "Heading 1,1,Heading 2,2,Heading 3,3"</w:instrText>
          </w:r>
          <w:r>
            <w:fldChar w:fldCharType="separate"/>
          </w:r>
          <w:hyperlink w:anchor="_Toc227499836" w:history="1">
            <w:r w:rsidR="00971008" w:rsidRPr="00236C23">
              <w:rPr>
                <w:rStyle w:val="Hyperlink"/>
                <w:noProof/>
              </w:rPr>
              <w:t>Table of Contents</w:t>
            </w:r>
            <w:r w:rsidR="00971008">
              <w:rPr>
                <w:noProof/>
              </w:rPr>
              <w:tab/>
            </w:r>
            <w:r w:rsidR="00971008">
              <w:rPr>
                <w:noProof/>
              </w:rPr>
              <w:fldChar w:fldCharType="begin"/>
            </w:r>
            <w:r w:rsidR="00971008">
              <w:rPr>
                <w:noProof/>
              </w:rPr>
              <w:instrText xml:space="preserve"> PAGEREF _Toc227499836 \h </w:instrText>
            </w:r>
            <w:r w:rsidR="00971008">
              <w:rPr>
                <w:noProof/>
              </w:rPr>
            </w:r>
            <w:r w:rsidR="00971008">
              <w:rPr>
                <w:noProof/>
              </w:rPr>
              <w:fldChar w:fldCharType="separate"/>
            </w:r>
            <w:r w:rsidR="00971008">
              <w:rPr>
                <w:noProof/>
              </w:rPr>
              <w:t>2</w:t>
            </w:r>
            <w:r w:rsidR="00971008"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37" w:history="1">
            <w:r w:rsidRPr="00236C23">
              <w:rPr>
                <w:rStyle w:val="Hyperlink"/>
                <w:noProof/>
              </w:rPr>
              <w:t>1.1  Core Design Philosophy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38" w:history="1">
            <w:r w:rsidRPr="00236C23">
              <w:rPr>
                <w:rStyle w:val="Hyperlink"/>
                <w:noProof/>
              </w:rPr>
              <w:t>1.2  Target 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39" w:history="1">
            <w:r w:rsidRPr="00236C23">
              <w:rPr>
                <w:rStyle w:val="Hyperlink"/>
                <w:noProof/>
              </w:rPr>
              <w:t>2.1  Overall Page 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40" w:history="1">
            <w:r w:rsidRPr="00236C23">
              <w:rPr>
                <w:rStyle w:val="Hyperlink"/>
                <w:noProof/>
              </w:rPr>
              <w:t>2.2  Header (Top Bar)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41" w:history="1">
            <w:r w:rsidRPr="00236C23">
              <w:rPr>
                <w:rStyle w:val="Hyperlink"/>
                <w:noProof/>
              </w:rPr>
              <w:t>2.3  Sidebar (Navigation)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42" w:history="1">
            <w:r w:rsidRPr="00236C23">
              <w:rPr>
                <w:rStyle w:val="Hyperlink"/>
                <w:noProof/>
              </w:rPr>
              <w:t>2.4  Main Content Area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43" w:history="1">
            <w:r w:rsidRPr="00236C23">
              <w:rPr>
                <w:rStyle w:val="Hyperlink"/>
                <w:noProof/>
              </w:rPr>
              <w:t>2.5  Page Header Zone (Inside Content)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44" w:history="1">
            <w:r w:rsidRPr="00236C23">
              <w:rPr>
                <w:rStyle w:val="Hyperlink"/>
                <w:noProof/>
              </w:rPr>
              <w:t>2.6  Footer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45" w:history="1">
            <w:r w:rsidRPr="00236C23">
              <w:rPr>
                <w:rStyle w:val="Hyperlink"/>
                <w:noProof/>
              </w:rPr>
              <w:t>3.1  Primary Color Palette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46" w:history="1">
            <w:r w:rsidRPr="00236C23">
              <w:rPr>
                <w:rStyle w:val="Hyperlink"/>
                <w:noProof/>
              </w:rPr>
              <w:t>3.2  Neutral / Gray Palette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47" w:history="1">
            <w:r w:rsidRPr="00236C23">
              <w:rPr>
                <w:rStyle w:val="Hyperlink"/>
                <w:noProof/>
              </w:rPr>
              <w:t>3.3  Semantic (State) Colors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48" w:history="1">
            <w:r w:rsidRPr="00236C23">
              <w:rPr>
                <w:rStyle w:val="Hyperlink"/>
                <w:noProof/>
              </w:rPr>
              <w:t>3.4  Usage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49" w:history="1">
            <w:r w:rsidRPr="00236C23">
              <w:rPr>
                <w:rStyle w:val="Hyperlink"/>
                <w:noProof/>
              </w:rPr>
              <w:t>4.1  Font Family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50" w:history="1">
            <w:r w:rsidRPr="00236C23">
              <w:rPr>
                <w:rStyle w:val="Hyperlink"/>
                <w:noProof/>
              </w:rPr>
              <w:t>4.2  Type Scale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51" w:history="1">
            <w:r w:rsidRPr="00236C23">
              <w:rPr>
                <w:rStyle w:val="Hyperlink"/>
                <w:noProof/>
              </w:rPr>
              <w:t>4.3  Typography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52" w:history="1">
            <w:r w:rsidRPr="00236C23">
              <w:rPr>
                <w:rStyle w:val="Hyperlink"/>
                <w:noProof/>
              </w:rPr>
              <w:t>5.1  Base Spacing Unit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53" w:history="1">
            <w:r w:rsidRPr="00236C23">
              <w:rPr>
                <w:rStyle w:val="Hyperlink"/>
                <w:noProof/>
              </w:rPr>
              <w:t>5.2  Component Spacing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54" w:history="1">
            <w:r w:rsidRPr="00236C23">
              <w:rPr>
                <w:rStyle w:val="Hyperlink"/>
                <w:noProof/>
              </w:rPr>
              <w:t>5.3  Responsive Breakpoints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55" w:history="1">
            <w:r w:rsidRPr="00236C23">
              <w:rPr>
                <w:rStyle w:val="Hyperlink"/>
                <w:noProof/>
              </w:rPr>
              <w:t>6.1  Button Types &amp; Visual Spec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56" w:history="1">
            <w:r w:rsidRPr="00236C23">
              <w:rPr>
                <w:rStyle w:val="Hyperlink"/>
                <w:noProof/>
              </w:rPr>
              <w:t>6.2  Button Size Variants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57" w:history="1">
            <w:r w:rsidRPr="00236C23">
              <w:rPr>
                <w:rStyle w:val="Hyperlink"/>
                <w:noProof/>
              </w:rPr>
              <w:t>6.3  Button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58" w:history="1">
            <w:r w:rsidRPr="00236C23">
              <w:rPr>
                <w:rStyle w:val="Hyperlink"/>
                <w:noProof/>
              </w:rPr>
              <w:t>7.1  Form Layout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99859" w:history="1">
            <w:r w:rsidRPr="00236C23">
              <w:rPr>
                <w:rStyle w:val="Hyperlink"/>
                <w:noProof/>
              </w:rPr>
              <w:t>Type 1 — Standard Form (Single Column)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99860" w:history="1">
            <w:r w:rsidRPr="00236C23">
              <w:rPr>
                <w:rStyle w:val="Hyperlink"/>
                <w:noProof/>
              </w:rPr>
              <w:t>Type 2 — Grid Form (Multi-Column)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99861" w:history="1">
            <w:r w:rsidRPr="00236C23">
              <w:rPr>
                <w:rStyle w:val="Hyperlink"/>
                <w:noProof/>
              </w:rPr>
              <w:t>Type 3 — Inline / Filter Form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62" w:history="1">
            <w:r w:rsidRPr="00236C23">
              <w:rPr>
                <w:rStyle w:val="Hyperlink"/>
                <w:noProof/>
              </w:rPr>
              <w:t>7.2  Form Field Components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99863" w:history="1">
            <w:r w:rsidRPr="00236C23">
              <w:rPr>
                <w:rStyle w:val="Hyperlink"/>
                <w:noProof/>
              </w:rPr>
              <w:t>7.2.1 — Text Input (Kendo TextBox)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99864" w:history="1">
            <w:r w:rsidRPr="00236C23">
              <w:rPr>
                <w:rStyle w:val="Hyperlink"/>
                <w:noProof/>
              </w:rPr>
              <w:t>7.2.2 — Dropdown / DropDownList (Kendo)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99865" w:history="1">
            <w:r w:rsidRPr="00236C23">
              <w:rPr>
                <w:rStyle w:val="Hyperlink"/>
                <w:noProof/>
              </w:rPr>
              <w:t>7.2.3 — ComboBox (Kendo)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99866" w:history="1">
            <w:r w:rsidRPr="00236C23">
              <w:rPr>
                <w:rStyle w:val="Hyperlink"/>
                <w:noProof/>
              </w:rPr>
              <w:t>7.2.4 — DatePicker (Kendo)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99867" w:history="1">
            <w:r w:rsidRPr="00236C23">
              <w:rPr>
                <w:rStyle w:val="Hyperlink"/>
                <w:noProof/>
              </w:rPr>
              <w:t>7.2.5 — Checkbox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99868" w:history="1">
            <w:r w:rsidRPr="00236C23">
              <w:rPr>
                <w:rStyle w:val="Hyperlink"/>
                <w:noProof/>
              </w:rPr>
              <w:t>7.2.6 — Radio Button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99869" w:history="1">
            <w:r w:rsidRPr="00236C23">
              <w:rPr>
                <w:rStyle w:val="Hyperlink"/>
                <w:noProof/>
              </w:rPr>
              <w:t>7.2.7 — Textarea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99870" w:history="1">
            <w:r w:rsidRPr="00236C23">
              <w:rPr>
                <w:rStyle w:val="Hyperlink"/>
                <w:noProof/>
              </w:rPr>
              <w:t>7.2.8 — File Upload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99871" w:history="1">
            <w:r w:rsidRPr="00236C23">
              <w:rPr>
                <w:rStyle w:val="Hyperlink"/>
                <w:noProof/>
              </w:rPr>
              <w:t>7.2.9 — Number Input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72" w:history="1">
            <w:r w:rsidRPr="00236C23">
              <w:rPr>
                <w:rStyle w:val="Hyperlink"/>
                <w:noProof/>
              </w:rPr>
              <w:t>7.3  Form Label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73" w:history="1">
            <w:r w:rsidRPr="00236C23">
              <w:rPr>
                <w:rStyle w:val="Hyperlink"/>
                <w:noProof/>
              </w:rPr>
              <w:t>7.4  Validation UI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74" w:history="1">
            <w:r w:rsidRPr="00236C23">
              <w:rPr>
                <w:rStyle w:val="Hyperlink"/>
                <w:noProof/>
              </w:rPr>
              <w:t>7.5  Form Action Bar (Bottom of Form)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75" w:history="1">
            <w:r w:rsidRPr="00236C23">
              <w:rPr>
                <w:rStyle w:val="Hyperlink"/>
                <w:noProof/>
              </w:rPr>
              <w:t>8.1  Grid Visual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76" w:history="1">
            <w:r w:rsidRPr="00236C23">
              <w:rPr>
                <w:rStyle w:val="Hyperlink"/>
                <w:noProof/>
              </w:rPr>
              <w:t>8.2  Standard Grid Features (Mandatory)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77" w:history="1">
            <w:r w:rsidRPr="00236C23">
              <w:rPr>
                <w:rStyle w:val="Hyperlink"/>
                <w:noProof/>
              </w:rPr>
              <w:t>8.3  Action Column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78" w:history="1">
            <w:r w:rsidRPr="00236C23">
              <w:rPr>
                <w:rStyle w:val="Hyperlink"/>
                <w:noProof/>
              </w:rPr>
              <w:t>8.4  Grid Toolbar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79" w:history="1">
            <w:r w:rsidRPr="00236C23">
              <w:rPr>
                <w:rStyle w:val="Hyperlink"/>
                <w:noProof/>
              </w:rPr>
              <w:t>8.5  Empty State (No Data)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80" w:history="1">
            <w:r w:rsidRPr="00236C23">
              <w:rPr>
                <w:rStyle w:val="Hyperlink"/>
                <w:noProof/>
              </w:rPr>
              <w:t>9.1  Modal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81" w:history="1">
            <w:r w:rsidRPr="00236C23">
              <w:rPr>
                <w:rStyle w:val="Hyperlink"/>
                <w:noProof/>
              </w:rPr>
              <w:t>9.2  Modal Visual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82" w:history="1">
            <w:r w:rsidRPr="00236C23">
              <w:rPr>
                <w:rStyle w:val="Hyperlink"/>
                <w:noProof/>
              </w:rPr>
              <w:t>9.3  Confirmation Dialog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83" w:history="1">
            <w:r w:rsidRPr="00236C23">
              <w:rPr>
                <w:rStyle w:val="Hyperlink"/>
                <w:noProof/>
              </w:rPr>
              <w:t>9.4  Toast / Notification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84" w:history="1">
            <w:r w:rsidRPr="00236C23">
              <w:rPr>
                <w:rStyle w:val="Hyperlink"/>
                <w:noProof/>
              </w:rPr>
              <w:t>10.1  Standard Card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85" w:history="1">
            <w:r w:rsidRPr="00236C23">
              <w:rPr>
                <w:rStyle w:val="Hyperlink"/>
                <w:noProof/>
              </w:rPr>
              <w:t>10.2  Card with Header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86" w:history="1">
            <w:r w:rsidRPr="00236C23">
              <w:rPr>
                <w:rStyle w:val="Hyperlink"/>
                <w:noProof/>
              </w:rPr>
              <w:t>10.3  Dashboard Summary Card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87" w:history="1">
            <w:r w:rsidRPr="00236C23">
              <w:rPr>
                <w:rStyle w:val="Hyperlink"/>
                <w:noProof/>
              </w:rPr>
              <w:t>10.4  Alert / Info Banner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88" w:history="1">
            <w:r w:rsidRPr="00236C23">
              <w:rPr>
                <w:rStyle w:val="Hyperlink"/>
                <w:noProof/>
              </w:rPr>
              <w:t>11.1  Tab System (Kendo TabStrip)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89" w:history="1">
            <w:r w:rsidRPr="00236C23">
              <w:rPr>
                <w:rStyle w:val="Hyperlink"/>
                <w:noProof/>
              </w:rPr>
              <w:t>11.2  Breadcrumb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90" w:history="1">
            <w:r w:rsidRPr="00236C23">
              <w:rPr>
                <w:rStyle w:val="Hyperlink"/>
                <w:noProof/>
              </w:rPr>
              <w:t>11.3  Pagination (Kendo Pager)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91" w:history="1">
            <w:r w:rsidRPr="00236C23">
              <w:rPr>
                <w:rStyle w:val="Hyperlink"/>
                <w:noProof/>
              </w:rPr>
              <w:t>12.1  Loading State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92" w:history="1">
            <w:r w:rsidRPr="00236C23">
              <w:rPr>
                <w:rStyle w:val="Hyperlink"/>
                <w:noProof/>
              </w:rPr>
              <w:t>12.2  Empty State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93" w:history="1">
            <w:r w:rsidRPr="00236C23">
              <w:rPr>
                <w:rStyle w:val="Hyperlink"/>
                <w:noProof/>
              </w:rPr>
              <w:t>12.3  Error State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94" w:history="1">
            <w:r w:rsidRPr="00236C23">
              <w:rPr>
                <w:rStyle w:val="Hyperlink"/>
                <w:noProof/>
              </w:rPr>
              <w:t>12.4  Confirmation Pattern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95" w:history="1">
            <w:r w:rsidRPr="00236C23">
              <w:rPr>
                <w:rStyle w:val="Hyperlink"/>
                <w:noProof/>
              </w:rPr>
              <w:t>12.5  Permission / Role-based UI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96" w:history="1">
            <w:r w:rsidRPr="00236C23">
              <w:rPr>
                <w:rStyle w:val="Hyperlink"/>
                <w:noProof/>
              </w:rPr>
              <w:t>13.1  File Naming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97" w:history="1">
            <w:r w:rsidRPr="00236C23">
              <w:rPr>
                <w:rStyle w:val="Hyperlink"/>
                <w:noProof/>
              </w:rPr>
              <w:t>13.2  JavaScript Naming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98" w:history="1">
            <w:r w:rsidRPr="00236C23">
              <w:rPr>
                <w:rStyle w:val="Hyperlink"/>
                <w:noProof/>
              </w:rPr>
              <w:t>13.3  CSS Class Naming (BEM-inspired)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899" w:history="1">
            <w:r w:rsidRPr="00236C23">
              <w:rPr>
                <w:rStyle w:val="Hyperlink"/>
                <w:noProof/>
              </w:rPr>
              <w:t>13.4  HTML ID Naming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00" w:history="1">
            <w:r w:rsidRPr="00236C23">
              <w:rPr>
                <w:rStyle w:val="Hyperlink"/>
                <w:noProof/>
              </w:rPr>
              <w:t>14.1  Grid Performance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01" w:history="1">
            <w:r w:rsidRPr="00236C23">
              <w:rPr>
                <w:rStyle w:val="Hyperlink"/>
                <w:noProof/>
              </w:rPr>
              <w:t>14.2  API &amp; Rendering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02" w:history="1">
            <w:r w:rsidRPr="00236C23">
              <w:rPr>
                <w:rStyle w:val="Hyperlink"/>
                <w:noProof/>
              </w:rPr>
              <w:t>14.3  JavaScript Performance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03" w:history="1">
            <w:r w:rsidRPr="00236C23">
              <w:rPr>
                <w:rStyle w:val="Hyperlink"/>
                <w:noProof/>
              </w:rPr>
              <w:t>15.1  Core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04" w:history="1">
            <w:r w:rsidRPr="00236C23">
              <w:rPr>
                <w:rStyle w:val="Hyperlink"/>
                <w:noProof/>
              </w:rPr>
              <w:t>15.2  Kendo Theme Setup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05" w:history="1">
            <w:r w:rsidRPr="00236C23">
              <w:rPr>
                <w:rStyle w:val="Hyperlink"/>
                <w:noProof/>
              </w:rPr>
              <w:t>15.3  Kendo Widget Init Pattern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06" w:history="1">
            <w:r w:rsidRPr="00236C23">
              <w:rPr>
                <w:rStyle w:val="Hyperlink"/>
                <w:noProof/>
              </w:rPr>
              <w:t>16.1  New Module Checklist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07" w:history="1">
            <w:r w:rsidRPr="00236C23">
              <w:rPr>
                <w:rStyle w:val="Hyperlink"/>
                <w:noProof/>
              </w:rPr>
              <w:t>Colors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08" w:history="1">
            <w:r w:rsidRPr="00236C23">
              <w:rPr>
                <w:rStyle w:val="Hyperlink"/>
                <w:noProof/>
              </w:rPr>
              <w:t>Spacing Quick Ref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09" w:history="1">
            <w:r w:rsidRPr="00236C23">
              <w:rPr>
                <w:rStyle w:val="Hyperlink"/>
                <w:noProof/>
              </w:rPr>
              <w:t>Font Size Quick Ref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10" w:history="1">
            <w:r w:rsidRPr="00236C23">
              <w:rPr>
                <w:rStyle w:val="Hyperlink"/>
                <w:noProof/>
              </w:rPr>
              <w:t>18.1  Architecture Philosophy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11" w:history="1">
            <w:r w:rsidRPr="00236C23">
              <w:rPr>
                <w:rStyle w:val="Hyperlink"/>
                <w:noProof/>
              </w:rPr>
              <w:t>18.2  Folder 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12" w:history="1">
            <w:r w:rsidRPr="00236C23">
              <w:rPr>
                <w:rStyle w:val="Hyperlink"/>
                <w:noProof/>
              </w:rPr>
              <w:t>18.3  Layout Architecture — _Layout.cshtml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13" w:history="1">
            <w:r w:rsidRPr="00236C23">
              <w:rPr>
                <w:rStyle w:val="Hyperlink"/>
                <w:noProof/>
              </w:rPr>
              <w:t>18.4  JS Core Layer — app.grid.js (Grid Factory)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14" w:history="1">
            <w:r w:rsidRPr="00236C23">
              <w:rPr>
                <w:rStyle w:val="Hyperlink"/>
                <w:noProof/>
              </w:rPr>
              <w:t>18.5  Module Layer — employee.grid.js (Thin)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15" w:history="1">
            <w:r w:rsidRPr="00236C23">
              <w:rPr>
                <w:rStyle w:val="Hyperlink"/>
                <w:noProof/>
              </w:rPr>
              <w:t>18.6  Form Layout — CSS Class Pattern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16" w:history="1">
            <w:r w:rsidRPr="00236C23">
              <w:rPr>
                <w:rStyle w:val="Hyperlink"/>
                <w:noProof/>
              </w:rPr>
              <w:t>18.7  Reuse Benefit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17" w:history="1">
            <w:r w:rsidRPr="00236C23">
              <w:rPr>
                <w:rStyle w:val="Hyperlink"/>
                <w:noProof/>
              </w:rPr>
              <w:t>19.1  Validation Trigger 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18" w:history="1">
            <w:r w:rsidRPr="00236C23">
              <w:rPr>
                <w:rStyle w:val="Hyperlink"/>
                <w:noProof/>
              </w:rPr>
              <w:t>19.2  Validation Visual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19" w:history="1">
            <w:r w:rsidRPr="00236C23">
              <w:rPr>
                <w:rStyle w:val="Hyperlink"/>
                <w:noProof/>
              </w:rPr>
              <w:t>19.3  HTML Field Markup — Standard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20" w:history="1">
            <w:r w:rsidRPr="00236C23">
              <w:rPr>
                <w:rStyle w:val="Hyperlink"/>
                <w:noProof/>
              </w:rPr>
              <w:t>19.4  Data Attributes — Validation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21" w:history="1">
            <w:r w:rsidRPr="00236C23">
              <w:rPr>
                <w:rStyle w:val="Hyperlink"/>
                <w:noProof/>
              </w:rPr>
              <w:t>19.5  app.form.js — Complete Validation Implementation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22" w:history="1">
            <w:r w:rsidRPr="00236C23">
              <w:rPr>
                <w:rStyle w:val="Hyperlink"/>
                <w:noProof/>
              </w:rPr>
              <w:t>19.6  SCSS — Validation Visual States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23" w:history="1">
            <w:r w:rsidRPr="00236C23">
              <w:rPr>
                <w:rStyle w:val="Hyperlink"/>
                <w:noProof/>
              </w:rPr>
              <w:t>19.7  Module Custom Validation Rule — Inject Pattern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24" w:history="1">
            <w:r w:rsidRPr="00236C23">
              <w:rPr>
                <w:rStyle w:val="Hyperlink"/>
                <w:noProof/>
              </w:rPr>
              <w:t>19.8  Module Usage — AppForm.init()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:rsidR="00971008" w:rsidRDefault="00971008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99925" w:history="1">
            <w:r w:rsidRPr="00236C23">
              <w:rPr>
                <w:rStyle w:val="Hyperlink"/>
                <w:noProof/>
              </w:rPr>
              <w:t>19.9  Validation Rules Summary 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_Toc227499925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:rsidR="00D44862" w:rsidRDefault="00E965F2">
          <w:r>
            <w:fldChar w:fldCharType="end"/>
          </w:r>
        </w:p>
      </w:sdtContent>
    </w:sdt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01  Design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Philosophy &amp; Principles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1" w:name="_Toc227499837"/>
      <w:proofErr w:type="gramStart"/>
      <w:r>
        <w:t>1.1  Core</w:t>
      </w:r>
      <w:proofErr w:type="gramEnd"/>
      <w:r>
        <w:t xml:space="preserve"> Design Philosophy</w:t>
      </w:r>
      <w:bookmarkEnd w:id="1"/>
    </w:p>
    <w:p w:rsidR="00D44862" w:rsidRDefault="00E965F2">
      <w:pPr>
        <w:spacing w:before="60" w:after="60"/>
      </w:pPr>
      <w:r>
        <w:rPr>
          <w:color w:val="1E293B"/>
        </w:rPr>
        <w:t xml:space="preserve">HRIS + </w:t>
      </w:r>
      <w:proofErr w:type="spellStart"/>
      <w:r>
        <w:rPr>
          <w:color w:val="1E293B"/>
        </w:rPr>
        <w:t>BonusPayment</w:t>
      </w:r>
      <w:proofErr w:type="spellEnd"/>
      <w:r>
        <w:rPr>
          <w:color w:val="1E293B"/>
        </w:rPr>
        <w:t xml:space="preserve"> system-</w:t>
      </w:r>
      <w:proofErr w:type="spellStart"/>
      <w:r>
        <w:rPr>
          <w:color w:val="1E293B"/>
        </w:rPr>
        <w:t>এর</w:t>
      </w:r>
      <w:proofErr w:type="spellEnd"/>
      <w:r>
        <w:rPr>
          <w:color w:val="1E293B"/>
        </w:rPr>
        <w:t xml:space="preserve"> UI </w:t>
      </w:r>
      <w:proofErr w:type="spellStart"/>
      <w:r>
        <w:rPr>
          <w:color w:val="1E293B"/>
        </w:rPr>
        <w:t>হবে</w:t>
      </w:r>
      <w:proofErr w:type="spellEnd"/>
      <w:r>
        <w:rPr>
          <w:color w:val="1E293B"/>
        </w:rPr>
        <w:t xml:space="preserve"> Clean, Structured </w:t>
      </w:r>
      <w:proofErr w:type="spellStart"/>
      <w:r>
        <w:rPr>
          <w:color w:val="1E293B"/>
        </w:rPr>
        <w:t>এবং</w:t>
      </w:r>
      <w:proofErr w:type="spellEnd"/>
      <w:r>
        <w:rPr>
          <w:color w:val="1E293B"/>
        </w:rPr>
        <w:t xml:space="preserve"> Data-heavy friendly</w:t>
      </w:r>
      <w:r>
        <w:rPr>
          <w:color w:val="1E293B"/>
        </w:rPr>
        <w:t>।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সব</w:t>
      </w:r>
      <w:proofErr w:type="spellEnd"/>
      <w:r>
        <w:rPr>
          <w:color w:val="1E293B"/>
        </w:rPr>
        <w:t xml:space="preserve"> module-</w:t>
      </w:r>
      <w:r>
        <w:rPr>
          <w:color w:val="1E293B"/>
        </w:rPr>
        <w:t>এ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একই</w:t>
      </w:r>
      <w:proofErr w:type="spellEnd"/>
      <w:r>
        <w:rPr>
          <w:color w:val="1E293B"/>
        </w:rPr>
        <w:t xml:space="preserve"> look &amp; feel </w:t>
      </w:r>
      <w:proofErr w:type="spellStart"/>
      <w:r>
        <w:rPr>
          <w:color w:val="1E293B"/>
        </w:rPr>
        <w:t>বজায়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রাখা</w:t>
      </w:r>
      <w:proofErr w:type="spellEnd"/>
      <w:r>
        <w:rPr>
          <w:color w:val="1E293B"/>
        </w:rPr>
        <w:t xml:space="preserve"> mandatory</w:t>
      </w:r>
      <w:r>
        <w:rPr>
          <w:color w:val="1E293B"/>
        </w:rPr>
        <w:t>।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200"/>
        <w:gridCol w:w="37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Principle</w:t>
            </w:r>
          </w:p>
        </w:tc>
        <w:tc>
          <w:tcPr>
            <w:tcW w:w="3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7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Rule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Clean + Structured</w:t>
            </w:r>
          </w:p>
        </w:tc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Corporate SaaS style — unnecessary decoration </w:t>
            </w:r>
            <w:proofErr w:type="spellStart"/>
            <w:r>
              <w:rPr>
                <w:color w:val="1E293B"/>
                <w:sz w:val="20"/>
                <w:szCs w:val="20"/>
              </w:rPr>
              <w:t>বর্জন</w:t>
            </w:r>
            <w:proofErr w:type="spellEnd"/>
          </w:p>
        </w:tc>
        <w:tc>
          <w:tcPr>
            <w:tcW w:w="3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Whitespace </w:t>
            </w:r>
            <w:proofErr w:type="spellStart"/>
            <w:r>
              <w:rPr>
                <w:color w:val="1E293B"/>
                <w:sz w:val="20"/>
                <w:szCs w:val="20"/>
              </w:rPr>
              <w:t>ব্যবহার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করো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cluttered layout </w:t>
            </w:r>
            <w:proofErr w:type="spellStart"/>
            <w:r>
              <w:rPr>
                <w:color w:val="1E293B"/>
                <w:sz w:val="20"/>
                <w:szCs w:val="20"/>
              </w:rPr>
              <w:t>নয়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Consistency First</w:t>
            </w:r>
          </w:p>
        </w:tc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৩০</w:t>
            </w:r>
            <w:r>
              <w:rPr>
                <w:color w:val="1E293B"/>
                <w:sz w:val="20"/>
                <w:szCs w:val="20"/>
              </w:rPr>
              <w:t>+ module-</w:t>
            </w:r>
            <w:r>
              <w:rPr>
                <w:color w:val="1E293B"/>
                <w:sz w:val="20"/>
                <w:szCs w:val="20"/>
              </w:rPr>
              <w:t>এ</w:t>
            </w:r>
            <w:r>
              <w:rPr>
                <w:color w:val="1E293B"/>
                <w:sz w:val="20"/>
                <w:szCs w:val="20"/>
              </w:rPr>
              <w:t xml:space="preserve"> same pattern follow </w:t>
            </w:r>
            <w:proofErr w:type="spellStart"/>
            <w:r>
              <w:rPr>
                <w:color w:val="1E293B"/>
                <w:sz w:val="20"/>
                <w:szCs w:val="20"/>
              </w:rPr>
              <w:t>করতে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হবে</w:t>
            </w:r>
            <w:proofErr w:type="spellEnd"/>
          </w:p>
        </w:tc>
        <w:tc>
          <w:tcPr>
            <w:tcW w:w="3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এই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document-</w:t>
            </w:r>
            <w:r>
              <w:rPr>
                <w:color w:val="1E293B"/>
                <w:sz w:val="20"/>
                <w:szCs w:val="20"/>
              </w:rPr>
              <w:t>ই</w:t>
            </w:r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হবে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single source of truth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Data-Heavy Friendly</w:t>
            </w:r>
          </w:p>
        </w:tc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HRIS = </w:t>
            </w:r>
            <w:proofErr w:type="spellStart"/>
            <w:r>
              <w:rPr>
                <w:color w:val="1E293B"/>
                <w:sz w:val="20"/>
                <w:szCs w:val="20"/>
              </w:rPr>
              <w:t>অনেক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data — grid </w:t>
            </w:r>
            <w:proofErr w:type="spellStart"/>
            <w:r>
              <w:rPr>
                <w:color w:val="1E293B"/>
                <w:sz w:val="20"/>
                <w:szCs w:val="20"/>
              </w:rPr>
              <w:t>এবং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table optimize </w:t>
            </w:r>
            <w:proofErr w:type="spellStart"/>
            <w:r>
              <w:rPr>
                <w:color w:val="1E293B"/>
                <w:sz w:val="20"/>
                <w:szCs w:val="20"/>
              </w:rPr>
              <w:t>করতে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হবে</w:t>
            </w:r>
            <w:proofErr w:type="spellEnd"/>
          </w:p>
        </w:tc>
        <w:tc>
          <w:tcPr>
            <w:tcW w:w="3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Server-side paging must, client-side rendering </w:t>
            </w:r>
            <w:proofErr w:type="gramStart"/>
            <w:r>
              <w:rPr>
                <w:color w:val="1E293B"/>
                <w:sz w:val="20"/>
                <w:szCs w:val="20"/>
              </w:rPr>
              <w:t>avoid</w:t>
            </w:r>
            <w:proofErr w:type="gram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Kendo-First</w:t>
            </w:r>
          </w:p>
        </w:tc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Custom component </w:t>
            </w:r>
            <w:proofErr w:type="spellStart"/>
            <w:r>
              <w:rPr>
                <w:color w:val="1E293B"/>
                <w:sz w:val="20"/>
                <w:szCs w:val="20"/>
              </w:rPr>
              <w:t>তৈরি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না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করে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Kendo override </w:t>
            </w:r>
            <w:proofErr w:type="spellStart"/>
            <w:r>
              <w:rPr>
                <w:color w:val="1E293B"/>
                <w:sz w:val="20"/>
                <w:szCs w:val="20"/>
              </w:rPr>
              <w:t>করো</w:t>
            </w:r>
            <w:proofErr w:type="spellEnd"/>
          </w:p>
        </w:tc>
        <w:tc>
          <w:tcPr>
            <w:tcW w:w="3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CSS override yes, custom control replacement no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Accessible &amp; Fast</w:t>
            </w:r>
          </w:p>
        </w:tc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Non-technical HR user </w:t>
            </w:r>
            <w:proofErr w:type="spellStart"/>
            <w:r>
              <w:rPr>
                <w:color w:val="1E293B"/>
                <w:sz w:val="20"/>
                <w:szCs w:val="20"/>
              </w:rPr>
              <w:t>ব্যবহার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করবে</w:t>
            </w:r>
            <w:proofErr w:type="spellEnd"/>
          </w:p>
        </w:tc>
        <w:tc>
          <w:tcPr>
            <w:tcW w:w="3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Font readable, contrast high, loading state present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2" w:name="_Toc227499838"/>
      <w:proofErr w:type="gramStart"/>
      <w:r>
        <w:t>1.2  Target</w:t>
      </w:r>
      <w:proofErr w:type="gramEnd"/>
      <w:r>
        <w:t xml:space="preserve"> Users</w:t>
      </w:r>
      <w:bookmarkEnd w:id="2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E293B"/>
        </w:rPr>
        <w:t xml:space="preserve">HR Admin: </w:t>
      </w:r>
      <w:proofErr w:type="spellStart"/>
      <w:r>
        <w:rPr>
          <w:color w:val="1E293B"/>
        </w:rPr>
        <w:t>সকল</w:t>
      </w:r>
      <w:proofErr w:type="spellEnd"/>
      <w:r>
        <w:rPr>
          <w:color w:val="1E293B"/>
        </w:rPr>
        <w:t xml:space="preserve"> module access, complex form, grid-heavy workflow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E293B"/>
        </w:rPr>
        <w:t xml:space="preserve">Accounts Team: </w:t>
      </w:r>
      <w:proofErr w:type="spellStart"/>
      <w:r>
        <w:rPr>
          <w:color w:val="1E293B"/>
        </w:rPr>
        <w:t>BonusPayment</w:t>
      </w:r>
      <w:proofErr w:type="spellEnd"/>
      <w:r>
        <w:rPr>
          <w:color w:val="1E293B"/>
        </w:rPr>
        <w:t>, payroll-related form, export-heavy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E293B"/>
        </w:rPr>
        <w:t xml:space="preserve">Non-technical Staff: </w:t>
      </w:r>
      <w:r>
        <w:rPr>
          <w:color w:val="1E293B"/>
        </w:rPr>
        <w:t>S</w:t>
      </w:r>
      <w:r>
        <w:rPr>
          <w:color w:val="1E293B"/>
        </w:rPr>
        <w:t>imple data entry, leave, attendance — minimal cognitive load</w:t>
      </w:r>
    </w:p>
    <w:p w:rsidR="00D44862" w:rsidRDefault="00D44862">
      <w:pPr>
        <w:spacing w:before="80" w:after="80"/>
      </w:pPr>
    </w:p>
    <w:p w:rsidR="00D44862" w:rsidRDefault="00E965F2">
      <w:pPr>
        <w:spacing w:before="60" w:after="60"/>
        <w:ind w:left="360"/>
      </w:pPr>
      <w:r>
        <w:rPr>
          <w:i/>
          <w:iCs/>
          <w:color w:val="475569"/>
          <w:sz w:val="20"/>
          <w:szCs w:val="20"/>
        </w:rPr>
        <w:t>💡</w:t>
      </w:r>
      <w:r>
        <w:rPr>
          <w:i/>
          <w:iCs/>
          <w:color w:val="475569"/>
          <w:sz w:val="20"/>
          <w:szCs w:val="20"/>
        </w:rPr>
        <w:t xml:space="preserve"> User type </w:t>
      </w:r>
      <w:proofErr w:type="spellStart"/>
      <w:r>
        <w:rPr>
          <w:i/>
          <w:iCs/>
          <w:color w:val="475569"/>
          <w:sz w:val="20"/>
          <w:szCs w:val="20"/>
        </w:rPr>
        <w:t>অনুযায়ী</w:t>
      </w:r>
      <w:proofErr w:type="spellEnd"/>
      <w:r>
        <w:rPr>
          <w:i/>
          <w:iCs/>
          <w:color w:val="475569"/>
          <w:sz w:val="20"/>
          <w:szCs w:val="20"/>
        </w:rPr>
        <w:t xml:space="preserve"> form complexity vary </w:t>
      </w:r>
      <w:proofErr w:type="spellStart"/>
      <w:r>
        <w:rPr>
          <w:i/>
          <w:iCs/>
          <w:color w:val="475569"/>
          <w:sz w:val="20"/>
          <w:szCs w:val="20"/>
        </w:rPr>
        <w:t>করবে</w:t>
      </w:r>
      <w:proofErr w:type="spellEnd"/>
      <w:r>
        <w:rPr>
          <w:i/>
          <w:iCs/>
          <w:color w:val="475569"/>
          <w:sz w:val="20"/>
          <w:szCs w:val="20"/>
        </w:rPr>
        <w:t xml:space="preserve">, </w:t>
      </w:r>
      <w:proofErr w:type="spellStart"/>
      <w:r>
        <w:rPr>
          <w:i/>
          <w:iCs/>
          <w:color w:val="475569"/>
          <w:sz w:val="20"/>
          <w:szCs w:val="20"/>
        </w:rPr>
        <w:t>কিন্তু</w:t>
      </w:r>
      <w:proofErr w:type="spellEnd"/>
      <w:r>
        <w:rPr>
          <w:i/>
          <w:iCs/>
          <w:color w:val="475569"/>
          <w:sz w:val="20"/>
          <w:szCs w:val="20"/>
        </w:rPr>
        <w:t xml:space="preserve"> visual language </w:t>
      </w:r>
      <w:proofErr w:type="spellStart"/>
      <w:r>
        <w:rPr>
          <w:i/>
          <w:iCs/>
          <w:color w:val="475569"/>
          <w:sz w:val="20"/>
          <w:szCs w:val="20"/>
        </w:rPr>
        <w:t>সর্বদা</w:t>
      </w:r>
      <w:proofErr w:type="spellEnd"/>
      <w:r>
        <w:rPr>
          <w:i/>
          <w:iCs/>
          <w:color w:val="475569"/>
          <w:sz w:val="20"/>
          <w:szCs w:val="20"/>
        </w:rPr>
        <w:t xml:space="preserve"> same </w:t>
      </w:r>
      <w:proofErr w:type="spellStart"/>
      <w:r>
        <w:rPr>
          <w:i/>
          <w:iCs/>
          <w:color w:val="475569"/>
          <w:sz w:val="20"/>
          <w:szCs w:val="20"/>
        </w:rPr>
        <w:t>থাকবে</w:t>
      </w:r>
      <w:proofErr w:type="spellEnd"/>
      <w:r>
        <w:rPr>
          <w:i/>
          <w:iCs/>
          <w:color w:val="475569"/>
          <w:sz w:val="20"/>
          <w:szCs w:val="20"/>
        </w:rPr>
        <w:t>।</w:t>
      </w:r>
    </w:p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02  Layout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System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3" w:name="_Toc227499839"/>
      <w:proofErr w:type="gramStart"/>
      <w:r>
        <w:t>2.1  Overall</w:t>
      </w:r>
      <w:proofErr w:type="gramEnd"/>
      <w:r>
        <w:t xml:space="preserve"> Page Structure</w:t>
      </w:r>
      <w:bookmarkEnd w:id="3"/>
    </w:p>
    <w:p w:rsidR="00D44862" w:rsidRDefault="00E965F2">
      <w:pPr>
        <w:spacing w:before="60" w:after="60"/>
      </w:pPr>
      <w:proofErr w:type="spellStart"/>
      <w:r>
        <w:rPr>
          <w:color w:val="1E293B"/>
        </w:rPr>
        <w:t>প্রতিটি</w:t>
      </w:r>
      <w:proofErr w:type="spellEnd"/>
      <w:r>
        <w:rPr>
          <w:color w:val="1E293B"/>
        </w:rPr>
        <w:t xml:space="preserve"> page </w:t>
      </w:r>
      <w:proofErr w:type="spellStart"/>
      <w:r>
        <w:rPr>
          <w:color w:val="1E293B"/>
        </w:rPr>
        <w:t>নিচের</w:t>
      </w:r>
      <w:proofErr w:type="spellEnd"/>
      <w:r>
        <w:rPr>
          <w:color w:val="1E293B"/>
        </w:rPr>
        <w:t xml:space="preserve"> </w:t>
      </w:r>
      <w:r>
        <w:rPr>
          <w:color w:val="1E293B"/>
        </w:rPr>
        <w:t>৪টি</w:t>
      </w:r>
      <w:r>
        <w:rPr>
          <w:color w:val="1E293B"/>
        </w:rPr>
        <w:t xml:space="preserve"> core zone </w:t>
      </w:r>
      <w:proofErr w:type="spellStart"/>
      <w:r>
        <w:rPr>
          <w:color w:val="1E293B"/>
        </w:rPr>
        <w:t>নিয়ে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গঠিত</w:t>
      </w:r>
      <w:proofErr w:type="spellEnd"/>
      <w:r>
        <w:rPr>
          <w:color w:val="1E293B"/>
        </w:rPr>
        <w:t>: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2400"/>
        <w:gridCol w:w="27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Zone</w:t>
            </w:r>
          </w:p>
        </w:tc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Position</w:t>
            </w:r>
          </w:p>
        </w:tc>
        <w:tc>
          <w:tcPr>
            <w:tcW w:w="24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Height / Width</w:t>
            </w:r>
          </w:p>
        </w:tc>
        <w:tc>
          <w:tcPr>
            <w:tcW w:w="27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Behavior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Header (Top Bar)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Top, full width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60px fixed</w:t>
            </w:r>
          </w:p>
        </w:tc>
        <w:tc>
          <w:tcPr>
            <w:tcW w:w="2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Fixed — scroll </w:t>
            </w:r>
            <w:proofErr w:type="spellStart"/>
            <w:r>
              <w:rPr>
                <w:color w:val="1E293B"/>
                <w:sz w:val="20"/>
                <w:szCs w:val="20"/>
              </w:rPr>
              <w:t>করলেও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move </w:t>
            </w:r>
            <w:proofErr w:type="spellStart"/>
            <w:r>
              <w:rPr>
                <w:color w:val="1E293B"/>
                <w:sz w:val="20"/>
                <w:szCs w:val="20"/>
              </w:rPr>
              <w:t>করে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না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Sidebar (Nav)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Left side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240px (expanded) / 64px (collapsed)</w:t>
            </w:r>
          </w:p>
        </w:tc>
        <w:tc>
          <w:tcPr>
            <w:tcW w:w="2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Collapsible, z-index above content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Main Content Area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Center-right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Remaining width &amp; height</w:t>
            </w:r>
          </w:p>
        </w:tc>
        <w:tc>
          <w:tcPr>
            <w:tcW w:w="2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Scrollable, padding 24px all sides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Footer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Bottom of content area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48px</w:t>
            </w:r>
          </w:p>
        </w:tc>
        <w:tc>
          <w:tcPr>
            <w:tcW w:w="2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Minimal, version + copyright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4" w:name="_Toc227499840"/>
      <w:proofErr w:type="gramStart"/>
      <w:r>
        <w:t>2.2  Header</w:t>
      </w:r>
      <w:proofErr w:type="gramEnd"/>
      <w:r>
        <w:t xml:space="preserve"> (Top Bar)</w:t>
      </w:r>
      <w:bookmarkEnd w:id="4"/>
    </w:p>
    <w:p w:rsidR="00D44862" w:rsidRDefault="00E965F2">
      <w:pPr>
        <w:spacing w:before="60" w:after="60"/>
      </w:pPr>
      <w:r>
        <w:rPr>
          <w:color w:val="1E293B"/>
        </w:rPr>
        <w:t>Height: 60px | Background: #1E5FA8 (Primary Blue) | Position: fixed top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49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24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Position</w:t>
            </w:r>
          </w:p>
        </w:tc>
        <w:tc>
          <w:tcPr>
            <w:tcW w:w="49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Company Logo / App Name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Left (16px padding)</w:t>
            </w:r>
          </w:p>
        </w:tc>
        <w:tc>
          <w:tcPr>
            <w:tcW w:w="4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Logo image max-height 36px </w:t>
            </w:r>
            <w:proofErr w:type="spellStart"/>
            <w:r>
              <w:rPr>
                <w:color w:val="1E293B"/>
                <w:sz w:val="20"/>
                <w:szCs w:val="20"/>
              </w:rPr>
              <w:t>অথবা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text "HRIS System" bold white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Global Search Box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Center</w:t>
            </w:r>
          </w:p>
        </w:tc>
        <w:tc>
          <w:tcPr>
            <w:tcW w:w="4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Kendo AutoComplete, placeholder: "Search...", width 280px, border-radius 4px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Notification Bell Icon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Right group</w:t>
            </w:r>
          </w:p>
        </w:tc>
        <w:tc>
          <w:tcPr>
            <w:tcW w:w="4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Badge count, click → dropdown panel, icon size 20px white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User Avatar + Name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Far Right (16px padding)</w:t>
            </w:r>
          </w:p>
        </w:tc>
        <w:tc>
          <w:tcPr>
            <w:tcW w:w="4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Kendo </w:t>
            </w:r>
            <w:proofErr w:type="spellStart"/>
            <w:r>
              <w:rPr>
                <w:color w:val="1E293B"/>
                <w:sz w:val="20"/>
                <w:szCs w:val="20"/>
              </w:rPr>
              <w:t>DropDown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trigger, avatar 32px circle, name text white 14px</w:t>
            </w:r>
          </w:p>
        </w:tc>
      </w:tr>
    </w:tbl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/* Header CSS */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.app-header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height: 60px;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background: #1E5FA8;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position: fixed;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top: 0; left: 0; right: 0;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display: flex;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align-items: center;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justify-content: space-between;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padding: 0 16px;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z-index: 1000;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box-shadow: 0 2px 8px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rgba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0,0,0,0.15);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5" w:name="_Toc227499841"/>
      <w:proofErr w:type="gramStart"/>
      <w:r>
        <w:t>2.3  Sidebar</w:t>
      </w:r>
      <w:proofErr w:type="gramEnd"/>
      <w:r>
        <w:t xml:space="preserve"> (Navigation)</w:t>
      </w:r>
      <w:bookmarkEnd w:id="5"/>
    </w:p>
    <w:p w:rsidR="00D44862" w:rsidRDefault="00E965F2">
      <w:pPr>
        <w:spacing w:before="60" w:after="60"/>
      </w:pPr>
      <w:r>
        <w:rPr>
          <w:color w:val="1E293B"/>
        </w:rPr>
        <w:t>Width Expanded: 240px | Collapsed: 64px | Background: #1E293B (Dark Slate)</w:t>
      </w:r>
    </w:p>
    <w:p w:rsidR="00D44862" w:rsidRDefault="00D44862">
      <w:pPr>
        <w:spacing w:before="80" w:after="80"/>
      </w:pP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440"/>
        <w:gridCol w:w="2200"/>
        <w:gridCol w:w="2200"/>
        <w:gridCol w:w="25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State</w:t>
            </w:r>
          </w:p>
        </w:tc>
        <w:tc>
          <w:tcPr>
            <w:tcW w:w="144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Width</w:t>
            </w:r>
          </w:p>
        </w:tc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Icon</w:t>
            </w:r>
          </w:p>
        </w:tc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Text</w:t>
            </w:r>
          </w:p>
        </w:tc>
        <w:tc>
          <w:tcPr>
            <w:tcW w:w="2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Behavior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Expanded</w:t>
            </w:r>
          </w:p>
        </w:tc>
        <w:tc>
          <w:tcPr>
            <w:tcW w:w="144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240px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24px (left, 16px padding)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Visible (14px, white)</w:t>
            </w:r>
          </w:p>
        </w:tc>
        <w:tc>
          <w:tcPr>
            <w:tcW w:w="2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Default on desktop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Collapsed</w:t>
            </w:r>
          </w:p>
        </w:tc>
        <w:tc>
          <w:tcPr>
            <w:tcW w:w="144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64px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24px (centered)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Hidden (tooltip on hover)</w:t>
            </w:r>
          </w:p>
        </w:tc>
        <w:tc>
          <w:tcPr>
            <w:tcW w:w="2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Mobile or user toggle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Active Menu</w:t>
            </w:r>
          </w:p>
        </w:tc>
        <w:tc>
          <w:tcPr>
            <w:tcW w:w="144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—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Icon + text → Primary Blue background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Bold text</w:t>
            </w:r>
          </w:p>
        </w:tc>
        <w:tc>
          <w:tcPr>
            <w:tcW w:w="2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Current page highlight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Hover State</w:t>
            </w:r>
          </w:p>
        </w:tc>
        <w:tc>
          <w:tcPr>
            <w:tcW w:w="144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—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Light blue overlay (</w:t>
            </w:r>
            <w:proofErr w:type="spellStart"/>
            <w:r>
              <w:rPr>
                <w:color w:val="1E293B"/>
                <w:sz w:val="20"/>
                <w:szCs w:val="20"/>
              </w:rPr>
              <w:t>rgba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255,255,255,0.08)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—</w:t>
            </w:r>
          </w:p>
        </w:tc>
        <w:tc>
          <w:tcPr>
            <w:tcW w:w="2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Smooth 0.2s transition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E293B"/>
        </w:rPr>
        <w:t xml:space="preserve">Multi-level Menu: </w:t>
      </w:r>
      <w:r>
        <w:rPr>
          <w:color w:val="1E293B"/>
        </w:rPr>
        <w:t xml:space="preserve">Parent menu → click </w:t>
      </w:r>
      <w:proofErr w:type="spellStart"/>
      <w:r>
        <w:rPr>
          <w:color w:val="1E293B"/>
        </w:rPr>
        <w:t>করলে</w:t>
      </w:r>
      <w:proofErr w:type="spellEnd"/>
      <w:r>
        <w:rPr>
          <w:color w:val="1E293B"/>
        </w:rPr>
        <w:t xml:space="preserve"> child expand (accordion style)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E293B"/>
        </w:rPr>
        <w:t xml:space="preserve">Active Indicator: </w:t>
      </w:r>
      <w:r>
        <w:rPr>
          <w:color w:val="1E293B"/>
        </w:rPr>
        <w:t xml:space="preserve">Left border 3px solid #2563EB + background </w:t>
      </w:r>
      <w:proofErr w:type="spellStart"/>
      <w:proofErr w:type="gramStart"/>
      <w:r>
        <w:rPr>
          <w:color w:val="1E293B"/>
        </w:rPr>
        <w:t>rgba</w:t>
      </w:r>
      <w:proofErr w:type="spellEnd"/>
      <w:r>
        <w:rPr>
          <w:color w:val="1E293B"/>
        </w:rPr>
        <w:t>(</w:t>
      </w:r>
      <w:proofErr w:type="gramEnd"/>
      <w:r>
        <w:rPr>
          <w:color w:val="1E293B"/>
        </w:rPr>
        <w:t>37,99,235,0.15)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E293B"/>
        </w:rPr>
        <w:t xml:space="preserve">Icon Library: </w:t>
      </w:r>
      <w:r>
        <w:rPr>
          <w:color w:val="1E293B"/>
        </w:rPr>
        <w:t xml:space="preserve">Font Awesome 6 </w:t>
      </w:r>
      <w:proofErr w:type="spellStart"/>
      <w:r>
        <w:rPr>
          <w:color w:val="1E293B"/>
        </w:rPr>
        <w:t>অথবা</w:t>
      </w:r>
      <w:proofErr w:type="spellEnd"/>
      <w:r>
        <w:rPr>
          <w:color w:val="1E293B"/>
        </w:rPr>
        <w:t xml:space="preserve"> Material Icons (project standard </w:t>
      </w:r>
      <w:proofErr w:type="spellStart"/>
      <w:r>
        <w:rPr>
          <w:color w:val="1E293B"/>
        </w:rPr>
        <w:t>একটা</w:t>
      </w:r>
      <w:proofErr w:type="spellEnd"/>
      <w:r>
        <w:rPr>
          <w:color w:val="1E293B"/>
        </w:rPr>
        <w:t xml:space="preserve"> fix </w:t>
      </w:r>
      <w:proofErr w:type="spellStart"/>
      <w:r>
        <w:rPr>
          <w:color w:val="1E293B"/>
        </w:rPr>
        <w:t>করো</w:t>
      </w:r>
      <w:proofErr w:type="spellEnd"/>
      <w:r>
        <w:rPr>
          <w:color w:val="1E293B"/>
        </w:rPr>
        <w:t>)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/* Sidebar CSS */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.app-sidebar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width: 240px;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background: #1E293B;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position: fixed;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top: 60px; left: 0; bottom: 0;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transition: width 0.25s ease;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z-index: 900;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overflow-y: auto;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.app-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sidebar.collapsed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{ width: 64px;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.nav-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item.active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background: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rgba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37,99,235,0.15);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border-left: 3px solid #2563EB;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6" w:name="_Toc227499842"/>
      <w:proofErr w:type="gramStart"/>
      <w:r>
        <w:t>2.4  Main</w:t>
      </w:r>
      <w:proofErr w:type="gramEnd"/>
      <w:r>
        <w:t xml:space="preserve"> Content Area</w:t>
      </w:r>
      <w:bookmarkEnd w:id="6"/>
    </w:p>
    <w:p w:rsidR="00D44862" w:rsidRDefault="00E965F2">
      <w:pPr>
        <w:spacing w:before="60" w:after="60"/>
      </w:pPr>
      <w:r>
        <w:rPr>
          <w:color w:val="1E293B"/>
        </w:rPr>
        <w:t>Margin-left: 240px (collapsed: 64px) | Margin-top: 60px | Padding: 24px</w:t>
      </w:r>
    </w:p>
    <w:p w:rsidR="00D44862" w:rsidRDefault="00D44862">
      <w:pPr>
        <w:spacing w:before="80" w:after="80"/>
      </w:pP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Page Title + Breadcrumb row — </w:t>
      </w:r>
      <w:proofErr w:type="spellStart"/>
      <w:r>
        <w:rPr>
          <w:color w:val="1E293B"/>
        </w:rPr>
        <w:t>সবার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উপরে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Action Button row (Add New, Export) — title </w:t>
      </w:r>
      <w:proofErr w:type="spellStart"/>
      <w:r>
        <w:rPr>
          <w:color w:val="1E293B"/>
        </w:rPr>
        <w:t>এর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নিচে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Content Zone — Form </w:t>
      </w:r>
      <w:proofErr w:type="spellStart"/>
      <w:r>
        <w:rPr>
          <w:color w:val="1E293B"/>
        </w:rPr>
        <w:t>অথবা</w:t>
      </w:r>
      <w:proofErr w:type="spellEnd"/>
      <w:r>
        <w:rPr>
          <w:color w:val="1E293B"/>
        </w:rPr>
        <w:t xml:space="preserve"> Grid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.main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-content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margin-left: 240px;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margin-top: 60px;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padding: 24px;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min-height: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calc(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100vh - 60px);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background: #F1F5F9;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transition: margin-left 0.25s ease;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main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content.sidebar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-collapsed { margin-left: 64px; }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7" w:name="_Toc227499843"/>
      <w:proofErr w:type="gramStart"/>
      <w:r>
        <w:t>2.5  Page</w:t>
      </w:r>
      <w:proofErr w:type="gramEnd"/>
      <w:r>
        <w:t xml:space="preserve"> Header Zone (Inside Content)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47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24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Style</w:t>
            </w:r>
          </w:p>
        </w:tc>
        <w:tc>
          <w:tcPr>
            <w:tcW w:w="47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Page Title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H1, 22px bold, #1E293B</w:t>
            </w:r>
          </w:p>
        </w:tc>
        <w:tc>
          <w:tcPr>
            <w:tcW w:w="4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e.g. "Employee Management"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Breadcrumb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12px, #94A3B8, separator "/"</w:t>
            </w:r>
          </w:p>
        </w:tc>
        <w:tc>
          <w:tcPr>
            <w:tcW w:w="4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Home / HR / Employee Management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Action Buttons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Right-aligned button group</w:t>
            </w:r>
          </w:p>
        </w:tc>
        <w:tc>
          <w:tcPr>
            <w:tcW w:w="4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Primary: "Add New", Secondary: "Export Excel"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Divider Line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1px solid #CBD5E1, margin-bottom 16px</w:t>
            </w:r>
          </w:p>
        </w:tc>
        <w:tc>
          <w:tcPr>
            <w:tcW w:w="4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Title area </w:t>
            </w:r>
            <w:proofErr w:type="spellStart"/>
            <w:r>
              <w:rPr>
                <w:color w:val="1E293B"/>
                <w:sz w:val="20"/>
                <w:szCs w:val="20"/>
              </w:rPr>
              <w:t>থেকে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content separate </w:t>
            </w:r>
            <w:proofErr w:type="spellStart"/>
            <w:r>
              <w:rPr>
                <w:color w:val="1E293B"/>
                <w:sz w:val="20"/>
                <w:szCs w:val="20"/>
              </w:rPr>
              <w:t>করে</w:t>
            </w:r>
            <w:proofErr w:type="spellEnd"/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8" w:name="_Toc227499844"/>
      <w:proofErr w:type="gramStart"/>
      <w:r>
        <w:t>2.6  Footer</w:t>
      </w:r>
      <w:bookmarkEnd w:id="8"/>
      <w:proofErr w:type="gramEnd"/>
    </w:p>
    <w:p w:rsidR="00D44862" w:rsidRDefault="00E965F2">
      <w:pPr>
        <w:spacing w:before="60" w:after="60"/>
      </w:pPr>
      <w:r>
        <w:rPr>
          <w:color w:val="1E293B"/>
        </w:rPr>
        <w:t>Height: 48px | Background: #FFFFFF | Border-top: 1px solid #CBD5E1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Left: © 2025 CompanyName. All rights reserved.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Right: Version 1.0.0</w:t>
      </w:r>
    </w:p>
    <w:p w:rsidR="00D44862" w:rsidRDefault="00E965F2">
      <w:pPr>
        <w:spacing w:before="60" w:after="60"/>
      </w:pPr>
      <w:r>
        <w:rPr>
          <w:color w:val="1E293B"/>
        </w:rPr>
        <w:t>Font: 12px, color #94A3B8</w:t>
      </w:r>
    </w:p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03  Color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System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9" w:name="_Toc227499845"/>
      <w:proofErr w:type="gramStart"/>
      <w:r>
        <w:t>3.1  Primary</w:t>
      </w:r>
      <w:proofErr w:type="gramEnd"/>
      <w:r>
        <w:t xml:space="preserve"> Color Palette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Color / Semantic</w:t>
            </w:r>
          </w:p>
        </w:tc>
        <w:tc>
          <w:tcPr>
            <w:tcW w:w="468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Hex Code &amp; Usage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Primary Blue — #1E5FA8</w:t>
            </w:r>
          </w:p>
        </w:tc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Header, Sidebar header, Primary Button background, Section banner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Primary Dark — #1E3A5F</w:t>
            </w:r>
          </w:p>
        </w:tc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Hover state of primary button, sidebar active deeper shade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Accent Blue — #2563EB</w:t>
            </w:r>
          </w:p>
        </w:tc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Active nav indicator border, link color, focus ring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Primary Light — #DBEAFE</w:t>
            </w:r>
          </w:p>
        </w:tc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Alert info background, selected row highlight (grid)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10" w:name="_Toc227499846"/>
      <w:proofErr w:type="gramStart"/>
      <w:r>
        <w:t>3.2  Neutral</w:t>
      </w:r>
      <w:proofErr w:type="gramEnd"/>
      <w:r>
        <w:t xml:space="preserve"> / Gray Palette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Color / Semantic</w:t>
            </w:r>
          </w:p>
        </w:tc>
        <w:tc>
          <w:tcPr>
            <w:tcW w:w="468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Hex Code &amp; Usage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Dark Slate — #1E293B</w:t>
            </w:r>
          </w:p>
        </w:tc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Page title, body text main, sidebar background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Mid Gray — #475569</w:t>
            </w:r>
          </w:p>
        </w:tc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Secondary text, subtitle, placeholder label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Light Gray — #94A3B8</w:t>
            </w:r>
          </w:p>
        </w:tc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Disabled text, breadcrumb, footer text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Border Gray — #CBD5E1</w:t>
            </w:r>
          </w:p>
        </w:tc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All input borders, table borders, card borders, divider lines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BG Gray — #F1F5F9</w:t>
            </w:r>
          </w:p>
        </w:tc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Main content background, alternate table row, input background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White — #FFFFFF</w:t>
            </w:r>
          </w:p>
        </w:tc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Card background, modal background, form panel, footer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11" w:name="_Toc227499847"/>
      <w:proofErr w:type="gramStart"/>
      <w:r>
        <w:t>3.3  Semantic</w:t>
      </w:r>
      <w:proofErr w:type="gramEnd"/>
      <w:r>
        <w:t xml:space="preserve"> (State) Colors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Color / Semantic</w:t>
            </w:r>
          </w:p>
        </w:tc>
        <w:tc>
          <w:tcPr>
            <w:tcW w:w="468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Hex Code &amp; Usage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Success — #16A34A</w:t>
            </w:r>
          </w:p>
        </w:tc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Save success toast, active badge, success button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Danger — #DC2626</w:t>
            </w:r>
          </w:p>
        </w:tc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Delete button, validation error border, error toast, required asterisk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Warning — #D97706</w:t>
            </w:r>
          </w:p>
        </w:tc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Warning toast, pending badge, alert box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Info — #0284C7</w:t>
            </w:r>
          </w:p>
        </w:tc>
        <w:tc>
          <w:tcPr>
            <w:tcW w:w="46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Info toast, info badge, help tooltip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spacing w:before="60" w:after="60"/>
        <w:ind w:left="360"/>
      </w:pPr>
      <w:r>
        <w:rPr>
          <w:i/>
          <w:iCs/>
          <w:color w:val="475569"/>
          <w:sz w:val="20"/>
          <w:szCs w:val="20"/>
        </w:rPr>
        <w:t>💡</w:t>
      </w:r>
      <w:r>
        <w:rPr>
          <w:i/>
          <w:iCs/>
          <w:color w:val="475569"/>
          <w:sz w:val="20"/>
          <w:szCs w:val="20"/>
        </w:rPr>
        <w:t xml:space="preserve"> Kendo UI theme override </w:t>
      </w:r>
      <w:proofErr w:type="spellStart"/>
      <w:r>
        <w:rPr>
          <w:i/>
          <w:iCs/>
          <w:color w:val="475569"/>
          <w:sz w:val="20"/>
          <w:szCs w:val="20"/>
        </w:rPr>
        <w:t>করার</w:t>
      </w:r>
      <w:proofErr w:type="spellEnd"/>
      <w:r>
        <w:rPr>
          <w:i/>
          <w:iCs/>
          <w:color w:val="475569"/>
          <w:sz w:val="20"/>
          <w:szCs w:val="20"/>
        </w:rPr>
        <w:t xml:space="preserve"> </w:t>
      </w:r>
      <w:proofErr w:type="spellStart"/>
      <w:r>
        <w:rPr>
          <w:i/>
          <w:iCs/>
          <w:color w:val="475569"/>
          <w:sz w:val="20"/>
          <w:szCs w:val="20"/>
        </w:rPr>
        <w:t>সময়</w:t>
      </w:r>
      <w:proofErr w:type="spellEnd"/>
      <w:r>
        <w:rPr>
          <w:i/>
          <w:iCs/>
          <w:color w:val="475569"/>
          <w:sz w:val="20"/>
          <w:szCs w:val="20"/>
        </w:rPr>
        <w:t xml:space="preserve"> </w:t>
      </w:r>
      <w:proofErr w:type="spellStart"/>
      <w:r>
        <w:rPr>
          <w:i/>
          <w:iCs/>
          <w:color w:val="475569"/>
          <w:sz w:val="20"/>
          <w:szCs w:val="20"/>
        </w:rPr>
        <w:t>এই</w:t>
      </w:r>
      <w:proofErr w:type="spellEnd"/>
      <w:r>
        <w:rPr>
          <w:i/>
          <w:iCs/>
          <w:color w:val="475569"/>
          <w:sz w:val="20"/>
          <w:szCs w:val="20"/>
        </w:rPr>
        <w:t xml:space="preserve"> exact hex values </w:t>
      </w:r>
      <w:proofErr w:type="spellStart"/>
      <w:r>
        <w:rPr>
          <w:i/>
          <w:iCs/>
          <w:color w:val="475569"/>
          <w:sz w:val="20"/>
          <w:szCs w:val="20"/>
        </w:rPr>
        <w:t>ব্যবহার</w:t>
      </w:r>
      <w:proofErr w:type="spellEnd"/>
      <w:r>
        <w:rPr>
          <w:i/>
          <w:iCs/>
          <w:color w:val="475569"/>
          <w:sz w:val="20"/>
          <w:szCs w:val="20"/>
        </w:rPr>
        <w:t xml:space="preserve"> </w:t>
      </w:r>
      <w:proofErr w:type="spellStart"/>
      <w:r>
        <w:rPr>
          <w:i/>
          <w:iCs/>
          <w:color w:val="475569"/>
          <w:sz w:val="20"/>
          <w:szCs w:val="20"/>
        </w:rPr>
        <w:t>করতে</w:t>
      </w:r>
      <w:proofErr w:type="spellEnd"/>
      <w:r>
        <w:rPr>
          <w:i/>
          <w:iCs/>
          <w:color w:val="475569"/>
          <w:sz w:val="20"/>
          <w:szCs w:val="20"/>
        </w:rPr>
        <w:t xml:space="preserve"> </w:t>
      </w:r>
      <w:proofErr w:type="spellStart"/>
      <w:r>
        <w:rPr>
          <w:i/>
          <w:iCs/>
          <w:color w:val="475569"/>
          <w:sz w:val="20"/>
          <w:szCs w:val="20"/>
        </w:rPr>
        <w:t>হ</w:t>
      </w:r>
      <w:r>
        <w:rPr>
          <w:i/>
          <w:iCs/>
          <w:color w:val="475569"/>
          <w:sz w:val="20"/>
          <w:szCs w:val="20"/>
        </w:rPr>
        <w:t>বে</w:t>
      </w:r>
      <w:proofErr w:type="spellEnd"/>
      <w:r>
        <w:rPr>
          <w:i/>
          <w:iCs/>
          <w:color w:val="475569"/>
          <w:sz w:val="20"/>
          <w:szCs w:val="20"/>
        </w:rPr>
        <w:t>।</w:t>
      </w:r>
      <w:r>
        <w:rPr>
          <w:i/>
          <w:iCs/>
          <w:color w:val="475569"/>
          <w:sz w:val="20"/>
          <w:szCs w:val="20"/>
        </w:rPr>
        <w:t xml:space="preserve"> SCSS variable </w:t>
      </w:r>
      <w:proofErr w:type="spellStart"/>
      <w:r>
        <w:rPr>
          <w:i/>
          <w:iCs/>
          <w:color w:val="475569"/>
          <w:sz w:val="20"/>
          <w:szCs w:val="20"/>
        </w:rPr>
        <w:t>হিসেবে</w:t>
      </w:r>
      <w:proofErr w:type="spellEnd"/>
      <w:r>
        <w:rPr>
          <w:i/>
          <w:iCs/>
          <w:color w:val="475569"/>
          <w:sz w:val="20"/>
          <w:szCs w:val="20"/>
        </w:rPr>
        <w:t xml:space="preserve"> define </w:t>
      </w:r>
      <w:proofErr w:type="spellStart"/>
      <w:r>
        <w:rPr>
          <w:i/>
          <w:iCs/>
          <w:color w:val="475569"/>
          <w:sz w:val="20"/>
          <w:szCs w:val="20"/>
        </w:rPr>
        <w:t>করো</w:t>
      </w:r>
      <w:proofErr w:type="spellEnd"/>
      <w:r>
        <w:rPr>
          <w:i/>
          <w:iCs/>
          <w:color w:val="475569"/>
          <w:sz w:val="20"/>
          <w:szCs w:val="20"/>
        </w:rPr>
        <w:t>।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/*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variables.scss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*/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$color-primary:    #1E5FA8;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$color-primary-dk: #1E3A5F;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$color-accent:     #2563EB;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$color-dark:       #1E293B;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$color-mid:        #475569;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$color-light:      #94A3B8;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$color-border:     #CBD5E1;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$color-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bg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        #F1F5F9;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$color-success:    #16A34A;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$color-danger:     #DC2626;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$color-warning:    #D97706;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$color-info:       #0284C7;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12" w:name="_Toc227499848"/>
      <w:proofErr w:type="gramStart"/>
      <w:r>
        <w:t>3.4  Usage</w:t>
      </w:r>
      <w:proofErr w:type="gramEnd"/>
      <w:r>
        <w:t xml:space="preserve"> Rules</w:t>
      </w:r>
      <w:bookmarkEnd w:id="12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E293B"/>
        </w:rPr>
        <w:t>এক</w:t>
      </w:r>
      <w:proofErr w:type="spellEnd"/>
      <w:r>
        <w:rPr>
          <w:color w:val="1E293B"/>
        </w:rPr>
        <w:t xml:space="preserve"> page-</w:t>
      </w:r>
      <w:r>
        <w:rPr>
          <w:color w:val="1E293B"/>
        </w:rPr>
        <w:t>এ</w:t>
      </w:r>
      <w:r>
        <w:rPr>
          <w:color w:val="1E293B"/>
        </w:rPr>
        <w:t xml:space="preserve"> </w:t>
      </w:r>
      <w:r>
        <w:rPr>
          <w:color w:val="1E293B"/>
        </w:rPr>
        <w:t>২টার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বেশি</w:t>
      </w:r>
      <w:proofErr w:type="spellEnd"/>
      <w:r>
        <w:rPr>
          <w:color w:val="1E293B"/>
        </w:rPr>
        <w:t xml:space="preserve"> primary color use </w:t>
      </w:r>
      <w:proofErr w:type="spellStart"/>
      <w:r>
        <w:rPr>
          <w:color w:val="1E293B"/>
        </w:rPr>
        <w:t>করা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যাবে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না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Background </w:t>
      </w:r>
      <w:r>
        <w:rPr>
          <w:color w:val="1E293B"/>
        </w:rPr>
        <w:t>এ</w:t>
      </w:r>
      <w:r>
        <w:rPr>
          <w:color w:val="1E293B"/>
        </w:rPr>
        <w:t xml:space="preserve"> bright color avoid — neutral BG-Gray </w:t>
      </w:r>
      <w:proofErr w:type="spellStart"/>
      <w:r>
        <w:rPr>
          <w:color w:val="1E293B"/>
        </w:rPr>
        <w:t>ব্যবহার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করো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Danger color </w:t>
      </w:r>
      <w:proofErr w:type="spellStart"/>
      <w:r>
        <w:rPr>
          <w:color w:val="1E293B"/>
        </w:rPr>
        <w:t>শুধু</w:t>
      </w:r>
      <w:proofErr w:type="spellEnd"/>
      <w:r>
        <w:rPr>
          <w:color w:val="1E293B"/>
        </w:rPr>
        <w:t xml:space="preserve"> destructive action </w:t>
      </w:r>
      <w:proofErr w:type="spellStart"/>
      <w:r>
        <w:rPr>
          <w:color w:val="1E293B"/>
        </w:rPr>
        <w:t>এবং</w:t>
      </w:r>
      <w:proofErr w:type="spellEnd"/>
      <w:r>
        <w:rPr>
          <w:color w:val="1E293B"/>
        </w:rPr>
        <w:t xml:space="preserve"> error </w:t>
      </w:r>
      <w:r>
        <w:rPr>
          <w:color w:val="1E293B"/>
        </w:rPr>
        <w:t>এ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ব্যবহার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হবে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Contrast ratio minimum 4.5:1 (WCAG AA) maintain </w:t>
      </w:r>
      <w:proofErr w:type="spellStart"/>
      <w:r>
        <w:rPr>
          <w:color w:val="1E293B"/>
        </w:rPr>
        <w:t>করতে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হবে</w:t>
      </w:r>
      <w:proofErr w:type="spellEnd"/>
    </w:p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04  Typography</w:t>
            </w:r>
            <w:proofErr w:type="gramEnd"/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13" w:name="_Toc227499849"/>
      <w:proofErr w:type="gramStart"/>
      <w:r>
        <w:t>4.1  F</w:t>
      </w:r>
      <w:r>
        <w:t>ont</w:t>
      </w:r>
      <w:proofErr w:type="gramEnd"/>
      <w:r>
        <w:t xml:space="preserve"> Family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2000"/>
        <w:gridCol w:w="2800"/>
        <w:gridCol w:w="300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Font</w:t>
            </w:r>
          </w:p>
        </w:tc>
        <w:tc>
          <w:tcPr>
            <w:tcW w:w="2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Fallback</w:t>
            </w:r>
          </w:p>
        </w:tc>
        <w:tc>
          <w:tcPr>
            <w:tcW w:w="3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1st Choice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Segoe UI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system-</w:t>
            </w:r>
            <w:proofErr w:type="spellStart"/>
            <w:r>
              <w:rPr>
                <w:color w:val="1E293B"/>
                <w:sz w:val="20"/>
                <w:szCs w:val="20"/>
              </w:rPr>
              <w:t>ui</w:t>
            </w:r>
            <w:proofErr w:type="spellEnd"/>
            <w:r>
              <w:rPr>
                <w:color w:val="1E293B"/>
                <w:sz w:val="20"/>
                <w:szCs w:val="20"/>
              </w:rPr>
              <w:t>, -apple-system</w:t>
            </w:r>
          </w:p>
        </w:tc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Windows server environment preferred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2nd Choice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Inter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sans-serif</w:t>
            </w:r>
          </w:p>
        </w:tc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Modern alternative, Google Fonts import </w:t>
            </w:r>
            <w:proofErr w:type="spellStart"/>
            <w:r>
              <w:rPr>
                <w:color w:val="1E293B"/>
                <w:sz w:val="20"/>
                <w:szCs w:val="20"/>
              </w:rPr>
              <w:t>করতে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পারলে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Monospace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Courier New / Consolas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monospace</w:t>
            </w:r>
          </w:p>
        </w:tc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Code blocks, ID display, reference number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14" w:name="_Toc227499850"/>
      <w:proofErr w:type="gramStart"/>
      <w:r>
        <w:t>4.2  Type</w:t>
      </w:r>
      <w:proofErr w:type="gramEnd"/>
      <w:r>
        <w:t xml:space="preserve"> Scale</w:t>
      </w:r>
      <w:bookmarkEnd w:id="14"/>
    </w:p>
    <w:tbl>
      <w:tblPr>
        <w:tblW w:w="10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1400"/>
        <w:gridCol w:w="1900"/>
        <w:gridCol w:w="2200"/>
        <w:gridCol w:w="9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Level</w:t>
            </w:r>
          </w:p>
        </w:tc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14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Size (px)</w:t>
            </w:r>
          </w:p>
        </w:tc>
        <w:tc>
          <w:tcPr>
            <w:tcW w:w="19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Weight</w:t>
            </w:r>
          </w:p>
        </w:tc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Color</w:t>
            </w:r>
          </w:p>
        </w:tc>
        <w:tc>
          <w:tcPr>
            <w:tcW w:w="9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Line Height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Display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Page Banner Title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28px</w:t>
            </w:r>
          </w:p>
        </w:tc>
        <w:tc>
          <w:tcPr>
            <w:tcW w:w="1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700 Bold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#FFFFFF (on banner)</w:t>
            </w:r>
          </w:p>
        </w:tc>
        <w:tc>
          <w:tcPr>
            <w:tcW w:w="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1.3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H1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Page Title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22px</w:t>
            </w:r>
          </w:p>
        </w:tc>
        <w:tc>
          <w:tcPr>
            <w:tcW w:w="1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700 Bold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#1E293B</w:t>
            </w:r>
          </w:p>
        </w:tc>
        <w:tc>
          <w:tcPr>
            <w:tcW w:w="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1.4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H2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Section Title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18px</w:t>
            </w:r>
          </w:p>
        </w:tc>
        <w:tc>
          <w:tcPr>
            <w:tcW w:w="1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600 </w:t>
            </w:r>
            <w:proofErr w:type="spellStart"/>
            <w:r>
              <w:rPr>
                <w:color w:val="1E293B"/>
                <w:sz w:val="20"/>
                <w:szCs w:val="20"/>
              </w:rPr>
              <w:t>SemiBold</w:t>
            </w:r>
            <w:proofErr w:type="spellEnd"/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#1E5FA8</w:t>
            </w:r>
          </w:p>
        </w:tc>
        <w:tc>
          <w:tcPr>
            <w:tcW w:w="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1.4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H3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Card / Group Title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15px</w:t>
            </w:r>
          </w:p>
        </w:tc>
        <w:tc>
          <w:tcPr>
            <w:tcW w:w="1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600 </w:t>
            </w:r>
            <w:proofErr w:type="spellStart"/>
            <w:r>
              <w:rPr>
                <w:color w:val="1E293B"/>
                <w:sz w:val="20"/>
                <w:szCs w:val="20"/>
              </w:rPr>
              <w:t>SemiBold</w:t>
            </w:r>
            <w:proofErr w:type="spellEnd"/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#1E293B</w:t>
            </w:r>
          </w:p>
        </w:tc>
        <w:tc>
          <w:tcPr>
            <w:tcW w:w="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1.5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Body Large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Important paragraph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14px</w:t>
            </w:r>
          </w:p>
        </w:tc>
        <w:tc>
          <w:tcPr>
            <w:tcW w:w="1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400 Regular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#1E293B</w:t>
            </w:r>
          </w:p>
        </w:tc>
        <w:tc>
          <w:tcPr>
            <w:tcW w:w="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1.6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Body Base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General text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13px</w:t>
            </w:r>
          </w:p>
        </w:tc>
        <w:tc>
          <w:tcPr>
            <w:tcW w:w="1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400 Regular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#475569</w:t>
            </w:r>
          </w:p>
        </w:tc>
        <w:tc>
          <w:tcPr>
            <w:tcW w:w="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1.6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Body Small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Helper text, note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12px</w:t>
            </w:r>
          </w:p>
        </w:tc>
        <w:tc>
          <w:tcPr>
            <w:tcW w:w="1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400 Regular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#94A3B8</w:t>
            </w:r>
          </w:p>
        </w:tc>
        <w:tc>
          <w:tcPr>
            <w:tcW w:w="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1.5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Label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Form field label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13px</w:t>
            </w:r>
          </w:p>
        </w:tc>
        <w:tc>
          <w:tcPr>
            <w:tcW w:w="1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500 Medium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#1E293B</w:t>
            </w:r>
          </w:p>
        </w:tc>
        <w:tc>
          <w:tcPr>
            <w:tcW w:w="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1.4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Caption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Table cell, meta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12px</w:t>
            </w:r>
          </w:p>
        </w:tc>
        <w:tc>
          <w:tcPr>
            <w:tcW w:w="1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400 Regular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#475569</w:t>
            </w:r>
          </w:p>
        </w:tc>
        <w:tc>
          <w:tcPr>
            <w:tcW w:w="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1.4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15" w:name="_Toc227499851"/>
      <w:proofErr w:type="gramStart"/>
      <w:r>
        <w:t>4.3  Typography</w:t>
      </w:r>
      <w:proofErr w:type="gramEnd"/>
      <w:r>
        <w:t xml:space="preserve"> Rules</w:t>
      </w:r>
      <w:bookmarkEnd w:id="15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E293B"/>
        </w:rPr>
        <w:t>সব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জায়গায়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একই</w:t>
      </w:r>
      <w:proofErr w:type="spellEnd"/>
      <w:r>
        <w:rPr>
          <w:color w:val="1E293B"/>
        </w:rPr>
        <w:t xml:space="preserve"> font scale </w:t>
      </w:r>
      <w:proofErr w:type="spellStart"/>
      <w:r>
        <w:rPr>
          <w:color w:val="1E293B"/>
        </w:rPr>
        <w:t>ব্যবহার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করতে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হবে</w:t>
      </w:r>
      <w:proofErr w:type="spellEnd"/>
      <w:r>
        <w:rPr>
          <w:color w:val="1E293B"/>
        </w:rPr>
        <w:t xml:space="preserve"> — random size </w:t>
      </w:r>
      <w:proofErr w:type="spellStart"/>
      <w:r>
        <w:rPr>
          <w:color w:val="1E293B"/>
        </w:rPr>
        <w:t>দেওয়া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যাবে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না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Body text maximum width 720px </w:t>
      </w:r>
      <w:proofErr w:type="spellStart"/>
      <w:r>
        <w:rPr>
          <w:color w:val="1E293B"/>
        </w:rPr>
        <w:t>রাখো</w:t>
      </w:r>
      <w:proofErr w:type="spellEnd"/>
      <w:r>
        <w:rPr>
          <w:color w:val="1E293B"/>
        </w:rPr>
        <w:t xml:space="preserve"> (readability)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Text-transform: UPPERCASE </w:t>
      </w:r>
      <w:proofErr w:type="spellStart"/>
      <w:r>
        <w:rPr>
          <w:color w:val="1E293B"/>
        </w:rPr>
        <w:t>শুধু</w:t>
      </w:r>
      <w:proofErr w:type="spellEnd"/>
      <w:r>
        <w:rPr>
          <w:color w:val="1E293B"/>
        </w:rPr>
        <w:t xml:space="preserve"> badge </w:t>
      </w:r>
      <w:proofErr w:type="spellStart"/>
      <w:r>
        <w:rPr>
          <w:color w:val="1E293B"/>
        </w:rPr>
        <w:t>এবং</w:t>
      </w:r>
      <w:proofErr w:type="spellEnd"/>
      <w:r>
        <w:rPr>
          <w:color w:val="1E293B"/>
        </w:rPr>
        <w:t xml:space="preserve"> tiny label-</w:t>
      </w:r>
      <w:r>
        <w:rPr>
          <w:color w:val="1E293B"/>
        </w:rPr>
        <w:t>এ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Letter-spacing: label </w:t>
      </w:r>
      <w:r>
        <w:rPr>
          <w:color w:val="1E293B"/>
        </w:rPr>
        <w:t>এ</w:t>
      </w:r>
      <w:r>
        <w:rPr>
          <w:color w:val="1E293B"/>
        </w:rPr>
        <w:t xml:space="preserve"> 0.025em, normal text </w:t>
      </w:r>
      <w:r>
        <w:rPr>
          <w:color w:val="1E293B"/>
        </w:rPr>
        <w:t>এ</w:t>
      </w:r>
      <w:r>
        <w:rPr>
          <w:color w:val="1E293B"/>
        </w:rPr>
        <w:t xml:space="preserve"> 0</w:t>
      </w:r>
    </w:p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05  Spacing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&amp; Grid System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16" w:name="_Toc227499852"/>
      <w:proofErr w:type="gramStart"/>
      <w:r>
        <w:t>5.1  Base</w:t>
      </w:r>
      <w:proofErr w:type="gramEnd"/>
      <w:r>
        <w:t xml:space="preserve"> Spacing Unit</w:t>
      </w:r>
      <w:bookmarkEnd w:id="16"/>
    </w:p>
    <w:p w:rsidR="00D44862" w:rsidRDefault="00E965F2">
      <w:pPr>
        <w:spacing w:before="60" w:after="60"/>
      </w:pPr>
      <w:r>
        <w:rPr>
          <w:color w:val="1E293B"/>
        </w:rPr>
        <w:t xml:space="preserve">Base unit: 8px — </w:t>
      </w:r>
      <w:proofErr w:type="spellStart"/>
      <w:r>
        <w:rPr>
          <w:color w:val="1E293B"/>
        </w:rPr>
        <w:t>সব</w:t>
      </w:r>
      <w:proofErr w:type="spellEnd"/>
      <w:r>
        <w:rPr>
          <w:color w:val="1E293B"/>
        </w:rPr>
        <w:t xml:space="preserve"> spacing </w:t>
      </w:r>
      <w:proofErr w:type="spellStart"/>
      <w:r>
        <w:rPr>
          <w:color w:val="1E293B"/>
        </w:rPr>
        <w:t>এর</w:t>
      </w:r>
      <w:proofErr w:type="spellEnd"/>
      <w:r>
        <w:rPr>
          <w:color w:val="1E293B"/>
        </w:rPr>
        <w:t xml:space="preserve"> multiple of 4 </w:t>
      </w:r>
      <w:proofErr w:type="spellStart"/>
      <w:r>
        <w:rPr>
          <w:color w:val="1E293B"/>
        </w:rPr>
        <w:t>বা</w:t>
      </w:r>
      <w:proofErr w:type="spellEnd"/>
      <w:r>
        <w:rPr>
          <w:color w:val="1E293B"/>
        </w:rPr>
        <w:t xml:space="preserve"> 8 </w:t>
      </w:r>
      <w:proofErr w:type="spellStart"/>
      <w:r>
        <w:rPr>
          <w:color w:val="1E293B"/>
        </w:rPr>
        <w:t>হতে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হবে</w:t>
      </w:r>
      <w:proofErr w:type="spellEnd"/>
      <w:r>
        <w:rPr>
          <w:color w:val="1E293B"/>
        </w:rPr>
        <w:t>।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400"/>
        <w:gridCol w:w="61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Token</w:t>
            </w:r>
          </w:p>
        </w:tc>
        <w:tc>
          <w:tcPr>
            <w:tcW w:w="14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61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space-1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4px</w:t>
            </w:r>
          </w:p>
        </w:tc>
        <w:tc>
          <w:tcPr>
            <w:tcW w:w="6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Tight inline spacing (icon to text gap, small badge padding)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space-2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8px</w:t>
            </w:r>
          </w:p>
        </w:tc>
        <w:tc>
          <w:tcPr>
            <w:tcW w:w="6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Form field internal padding top/bottom, small component gap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space-3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12px</w:t>
            </w:r>
          </w:p>
        </w:tc>
        <w:tc>
          <w:tcPr>
            <w:tcW w:w="6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Input horizontal padding, small card padding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space-4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16px</w:t>
            </w:r>
          </w:p>
        </w:tc>
        <w:tc>
          <w:tcPr>
            <w:tcW w:w="6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Form field gap (between fields), section inner padding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space-5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20px</w:t>
            </w:r>
          </w:p>
        </w:tc>
        <w:tc>
          <w:tcPr>
            <w:tcW w:w="6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Card padding, modal padding vertical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space-6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24px</w:t>
            </w:r>
          </w:p>
        </w:tc>
        <w:tc>
          <w:tcPr>
            <w:tcW w:w="6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Main content padding, large section gap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space-8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32px</w:t>
            </w:r>
          </w:p>
        </w:tc>
        <w:tc>
          <w:tcPr>
            <w:tcW w:w="6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Between major sections, modal header padding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space-10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40px</w:t>
            </w:r>
          </w:p>
        </w:tc>
        <w:tc>
          <w:tcPr>
            <w:tcW w:w="6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Page-level vertical rhythm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17" w:name="_Toc227499853"/>
      <w:proofErr w:type="gramStart"/>
      <w:r>
        <w:t>5.2  Component</w:t>
      </w:r>
      <w:proofErr w:type="gramEnd"/>
      <w:r>
        <w:t xml:space="preserve"> Spacing Rules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39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2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Internal Padding</w:t>
            </w:r>
          </w:p>
        </w:tc>
        <w:tc>
          <w:tcPr>
            <w:tcW w:w="39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Gap to Next Component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Form Field (Input)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8px top/bottom, 12px left/right</w:t>
            </w:r>
          </w:p>
        </w:tc>
        <w:tc>
          <w:tcPr>
            <w:tcW w:w="3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16px margin-bottom to next field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Form Row (Grid layout)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—</w:t>
            </w:r>
          </w:p>
        </w:tc>
        <w:tc>
          <w:tcPr>
            <w:tcW w:w="3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16px gutter between columns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Button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8px top/bottom, 16px left/right</w:t>
            </w:r>
          </w:p>
        </w:tc>
        <w:tc>
          <w:tcPr>
            <w:tcW w:w="3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8px gap between adjacent buttons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Card / Panel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24px all sides</w:t>
            </w:r>
          </w:p>
        </w:tc>
        <w:tc>
          <w:tcPr>
            <w:tcW w:w="3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24px margin between cards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Modal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32px header, 24px body, 24px footer</w:t>
            </w:r>
          </w:p>
        </w:tc>
        <w:tc>
          <w:tcPr>
            <w:tcW w:w="3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—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Table Cell (Kendo Grid)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8px top/bottom, 12px left/right</w:t>
            </w:r>
          </w:p>
        </w:tc>
        <w:tc>
          <w:tcPr>
            <w:tcW w:w="3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—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Sidebar Nav Item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12px top/bottom, 16px left</w:t>
            </w:r>
          </w:p>
        </w:tc>
        <w:tc>
          <w:tcPr>
            <w:tcW w:w="3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0 (no gap — list style)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Toast / Alert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12px top/bottom, 16px left/right</w:t>
            </w:r>
          </w:p>
        </w:tc>
        <w:tc>
          <w:tcPr>
            <w:tcW w:w="3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—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18" w:name="_Toc227499854"/>
      <w:proofErr w:type="gramStart"/>
      <w:r>
        <w:t>5.3  Responsive</w:t>
      </w:r>
      <w:proofErr w:type="gramEnd"/>
      <w:r>
        <w:t xml:space="preserve"> Breakpoints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5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Breakpoint</w:t>
            </w:r>
          </w:p>
        </w:tc>
        <w:tc>
          <w:tcPr>
            <w:tcW w:w="2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Width</w:t>
            </w:r>
          </w:p>
        </w:tc>
        <w:tc>
          <w:tcPr>
            <w:tcW w:w="4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Layout Change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Mobile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&lt; 768px</w:t>
            </w:r>
          </w:p>
        </w:tc>
        <w:tc>
          <w:tcPr>
            <w:tcW w:w="4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Sidebar hidden (drawer), single column form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Tablet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768px – 1199px</w:t>
            </w:r>
          </w:p>
        </w:tc>
        <w:tc>
          <w:tcPr>
            <w:tcW w:w="4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Sidebar collapsed (icon only), 2-col form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Desktop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1200px – 1439px</w:t>
            </w:r>
          </w:p>
        </w:tc>
        <w:tc>
          <w:tcPr>
            <w:tcW w:w="4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Sidebar expanded, 2-3 col form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Large Desktop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≥ 1440px</w:t>
            </w:r>
          </w:p>
        </w:tc>
        <w:tc>
          <w:tcPr>
            <w:tcW w:w="4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Sidebar expanded, full grid, max-content 1400px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spacing w:before="60" w:after="60"/>
        <w:ind w:left="360"/>
      </w:pPr>
      <w:r>
        <w:rPr>
          <w:i/>
          <w:iCs/>
          <w:color w:val="475569"/>
          <w:sz w:val="20"/>
          <w:szCs w:val="20"/>
        </w:rPr>
        <w:t>💡</w:t>
      </w:r>
      <w:r>
        <w:rPr>
          <w:i/>
          <w:iCs/>
          <w:color w:val="475569"/>
          <w:sz w:val="20"/>
          <w:szCs w:val="20"/>
        </w:rPr>
        <w:t xml:space="preserve"> HRIS </w:t>
      </w:r>
      <w:proofErr w:type="spellStart"/>
      <w:r>
        <w:rPr>
          <w:i/>
          <w:iCs/>
          <w:color w:val="475569"/>
          <w:sz w:val="20"/>
          <w:szCs w:val="20"/>
        </w:rPr>
        <w:t>সাধারণত</w:t>
      </w:r>
      <w:proofErr w:type="spellEnd"/>
      <w:r>
        <w:rPr>
          <w:i/>
          <w:iCs/>
          <w:color w:val="475569"/>
          <w:sz w:val="20"/>
          <w:szCs w:val="20"/>
        </w:rPr>
        <w:t xml:space="preserve"> desktop-heavy</w:t>
      </w:r>
      <w:r>
        <w:rPr>
          <w:i/>
          <w:iCs/>
          <w:color w:val="475569"/>
          <w:sz w:val="20"/>
          <w:szCs w:val="20"/>
        </w:rPr>
        <w:t>।</w:t>
      </w:r>
      <w:r>
        <w:rPr>
          <w:i/>
          <w:iCs/>
          <w:color w:val="475569"/>
          <w:sz w:val="20"/>
          <w:szCs w:val="20"/>
        </w:rPr>
        <w:t xml:space="preserve"> Mobile responsive </w:t>
      </w:r>
      <w:proofErr w:type="spellStart"/>
      <w:r>
        <w:rPr>
          <w:i/>
          <w:iCs/>
          <w:color w:val="475569"/>
          <w:sz w:val="20"/>
          <w:szCs w:val="20"/>
        </w:rPr>
        <w:t>শুধু</w:t>
      </w:r>
      <w:proofErr w:type="spellEnd"/>
      <w:r>
        <w:rPr>
          <w:i/>
          <w:iCs/>
          <w:color w:val="475569"/>
          <w:sz w:val="20"/>
          <w:szCs w:val="20"/>
        </w:rPr>
        <w:t xml:space="preserve"> critical view-</w:t>
      </w:r>
      <w:r>
        <w:rPr>
          <w:i/>
          <w:iCs/>
          <w:color w:val="475569"/>
          <w:sz w:val="20"/>
          <w:szCs w:val="20"/>
        </w:rPr>
        <w:t>এ</w:t>
      </w:r>
      <w:r>
        <w:rPr>
          <w:i/>
          <w:iCs/>
          <w:color w:val="475569"/>
          <w:sz w:val="20"/>
          <w:szCs w:val="20"/>
        </w:rPr>
        <w:t xml:space="preserve"> (leave application, attendance) ensure </w:t>
      </w:r>
      <w:proofErr w:type="spellStart"/>
      <w:r>
        <w:rPr>
          <w:i/>
          <w:iCs/>
          <w:color w:val="475569"/>
          <w:sz w:val="20"/>
          <w:szCs w:val="20"/>
        </w:rPr>
        <w:t>করো</w:t>
      </w:r>
      <w:proofErr w:type="spellEnd"/>
      <w:r>
        <w:rPr>
          <w:i/>
          <w:iCs/>
          <w:color w:val="475569"/>
          <w:sz w:val="20"/>
          <w:szCs w:val="20"/>
        </w:rPr>
        <w:t>।</w:t>
      </w:r>
    </w:p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06  Button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System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19" w:name="_Toc227499855"/>
      <w:proofErr w:type="gramStart"/>
      <w:r>
        <w:t>6.1  Button</w:t>
      </w:r>
      <w:proofErr w:type="gramEnd"/>
      <w:r>
        <w:t xml:space="preserve"> Types &amp; Visual Spec</w:t>
      </w:r>
      <w:bookmarkEnd w:id="19"/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800"/>
        <w:gridCol w:w="1600"/>
        <w:gridCol w:w="1600"/>
        <w:gridCol w:w="2000"/>
        <w:gridCol w:w="19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Background</w:t>
            </w:r>
          </w:p>
        </w:tc>
        <w:tc>
          <w:tcPr>
            <w:tcW w:w="1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Text Color</w:t>
            </w:r>
          </w:p>
        </w:tc>
        <w:tc>
          <w:tcPr>
            <w:tcW w:w="1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Border</w:t>
            </w:r>
          </w:p>
        </w:tc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Use Case</w:t>
            </w:r>
          </w:p>
        </w:tc>
        <w:tc>
          <w:tcPr>
            <w:tcW w:w="19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Primary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#1E5FA8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#FFFFFF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None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Main action — Save, Submit, Confirm</w:t>
            </w:r>
          </w:p>
        </w:tc>
        <w:tc>
          <w:tcPr>
            <w:tcW w:w="1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Save Employee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Secondary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#FFFFFF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#1E5FA8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1px solid #1E5FA8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Supporting action — Edit, View</w:t>
            </w:r>
          </w:p>
        </w:tc>
        <w:tc>
          <w:tcPr>
            <w:tcW w:w="1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Edit Record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Outline / Ghost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Transparent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#475569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1px solid #CBD5E1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Less important — Reset, Back</w:t>
            </w:r>
          </w:p>
        </w:tc>
        <w:tc>
          <w:tcPr>
            <w:tcW w:w="1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Go Back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Danger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#DC2626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#FFFFFF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None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Destructive — Delete, Remove</w:t>
            </w:r>
          </w:p>
        </w:tc>
        <w:tc>
          <w:tcPr>
            <w:tcW w:w="1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Delete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Success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#16A34A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#FFFFFF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None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Approval action — Approve, Activate</w:t>
            </w:r>
          </w:p>
        </w:tc>
        <w:tc>
          <w:tcPr>
            <w:tcW w:w="1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Approve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Disabled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#F1F5F9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#94A3B8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1px solid #CBD5E1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Non-interactive state</w:t>
            </w:r>
          </w:p>
        </w:tc>
        <w:tc>
          <w:tcPr>
            <w:tcW w:w="1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(any disabled)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20" w:name="_Toc227499856"/>
      <w:proofErr w:type="gramStart"/>
      <w:r>
        <w:t>6.2  Button</w:t>
      </w:r>
      <w:proofErr w:type="gramEnd"/>
      <w:r>
        <w:t xml:space="preserve"> Size Variants</w:t>
      </w:r>
      <w:bookmarkEnd w:id="20"/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00"/>
        <w:gridCol w:w="1800"/>
        <w:gridCol w:w="1600"/>
        <w:gridCol w:w="33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Size</w:t>
            </w:r>
          </w:p>
        </w:tc>
        <w:tc>
          <w:tcPr>
            <w:tcW w:w="1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Height</w:t>
            </w:r>
          </w:p>
        </w:tc>
        <w:tc>
          <w:tcPr>
            <w:tcW w:w="1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Padding</w:t>
            </w:r>
          </w:p>
        </w:tc>
        <w:tc>
          <w:tcPr>
            <w:tcW w:w="1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Font Size</w:t>
            </w:r>
          </w:p>
        </w:tc>
        <w:tc>
          <w:tcPr>
            <w:tcW w:w="33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Small (</w:t>
            </w:r>
            <w:proofErr w:type="spellStart"/>
            <w:r>
              <w:rPr>
                <w:color w:val="1E293B"/>
                <w:sz w:val="20"/>
                <w:szCs w:val="20"/>
              </w:rPr>
              <w:t>sm</w:t>
            </w:r>
            <w:proofErr w:type="spell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28px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4px 10px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12px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Table action column, compact form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Medium (md) — Default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36px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8px 16px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13px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Standard form actions, toolbar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Large (lg)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44px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10px 20px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14px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Modal main action, page-level CTA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21" w:name="_Toc227499857"/>
      <w:proofErr w:type="gramStart"/>
      <w:r>
        <w:t>6.3  Button</w:t>
      </w:r>
      <w:proofErr w:type="gramEnd"/>
      <w:r>
        <w:t xml:space="preserve"> Rules</w:t>
      </w:r>
      <w:bookmarkEnd w:id="21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E293B"/>
        </w:rPr>
        <w:t xml:space="preserve">Primary Rule: </w:t>
      </w:r>
      <w:proofErr w:type="spellStart"/>
      <w:r>
        <w:rPr>
          <w:color w:val="1E293B"/>
        </w:rPr>
        <w:t>একটি</w:t>
      </w:r>
      <w:proofErr w:type="spellEnd"/>
      <w:r>
        <w:rPr>
          <w:color w:val="1E293B"/>
        </w:rPr>
        <w:t xml:space="preserve"> page </w:t>
      </w:r>
      <w:proofErr w:type="spellStart"/>
      <w:r>
        <w:rPr>
          <w:color w:val="1E293B"/>
        </w:rPr>
        <w:t>অথবা</w:t>
      </w:r>
      <w:proofErr w:type="spellEnd"/>
      <w:r>
        <w:rPr>
          <w:color w:val="1E293B"/>
        </w:rPr>
        <w:t xml:space="preserve"> modal-</w:t>
      </w:r>
      <w:r>
        <w:rPr>
          <w:color w:val="1E293B"/>
        </w:rPr>
        <w:t>এ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শুধুমাত্র</w:t>
      </w:r>
      <w:proofErr w:type="spellEnd"/>
      <w:r>
        <w:rPr>
          <w:color w:val="1E293B"/>
        </w:rPr>
        <w:t xml:space="preserve"> </w:t>
      </w:r>
      <w:r>
        <w:rPr>
          <w:color w:val="1E293B"/>
        </w:rPr>
        <w:t>১টি</w:t>
      </w:r>
      <w:r>
        <w:rPr>
          <w:color w:val="1E293B"/>
        </w:rPr>
        <w:t xml:space="preserve"> Primary button </w:t>
      </w:r>
      <w:proofErr w:type="spellStart"/>
      <w:r>
        <w:rPr>
          <w:color w:val="1E293B"/>
        </w:rPr>
        <w:t>থাকবে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E293B"/>
        </w:rPr>
        <w:t xml:space="preserve">Placement: </w:t>
      </w:r>
      <w:r>
        <w:rPr>
          <w:color w:val="1E293B"/>
        </w:rPr>
        <w:t xml:space="preserve">Action buttons </w:t>
      </w:r>
      <w:proofErr w:type="spellStart"/>
      <w:r>
        <w:rPr>
          <w:color w:val="1E293B"/>
        </w:rPr>
        <w:t>সর্বদা</w:t>
      </w:r>
      <w:proofErr w:type="spellEnd"/>
      <w:r>
        <w:rPr>
          <w:color w:val="1E293B"/>
        </w:rPr>
        <w:t xml:space="preserve"> right-aligned (form bottom) </w:t>
      </w:r>
      <w:proofErr w:type="spellStart"/>
      <w:r>
        <w:rPr>
          <w:color w:val="1E293B"/>
        </w:rPr>
        <w:t>অথবা</w:t>
      </w:r>
      <w:proofErr w:type="spellEnd"/>
      <w:r>
        <w:rPr>
          <w:color w:val="1E293B"/>
        </w:rPr>
        <w:t xml:space="preserve"> group </w:t>
      </w:r>
      <w:proofErr w:type="spellStart"/>
      <w:r>
        <w:rPr>
          <w:color w:val="1E293B"/>
        </w:rPr>
        <w:t>করা</w:t>
      </w:r>
      <w:proofErr w:type="spellEnd"/>
      <w:r>
        <w:rPr>
          <w:color w:val="1E293B"/>
        </w:rPr>
        <w:t xml:space="preserve"> (toolbar left)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E293B"/>
        </w:rPr>
        <w:t xml:space="preserve">Order (Left → Right): </w:t>
      </w:r>
      <w:r>
        <w:rPr>
          <w:color w:val="1E293B"/>
        </w:rPr>
        <w:t>Danger → Ghost/Ou</w:t>
      </w:r>
      <w:r>
        <w:rPr>
          <w:color w:val="1E293B"/>
        </w:rPr>
        <w:t>tline → Secondary → Primary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E293B"/>
        </w:rPr>
        <w:t xml:space="preserve">Loading State: </w:t>
      </w:r>
      <w:r>
        <w:rPr>
          <w:color w:val="1E293B"/>
        </w:rPr>
        <w:t xml:space="preserve">Click </w:t>
      </w:r>
      <w:proofErr w:type="spellStart"/>
      <w:r>
        <w:rPr>
          <w:color w:val="1E293B"/>
        </w:rPr>
        <w:t>এর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পর</w:t>
      </w:r>
      <w:proofErr w:type="spellEnd"/>
      <w:r>
        <w:rPr>
          <w:color w:val="1E293B"/>
        </w:rPr>
        <w:t xml:space="preserve"> button disabled + spinner icon + "Processing..."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E293B"/>
        </w:rPr>
        <w:t xml:space="preserve">Icon + Text: </w:t>
      </w:r>
      <w:r>
        <w:rPr>
          <w:color w:val="1E293B"/>
        </w:rPr>
        <w:t xml:space="preserve">Icon </w:t>
      </w:r>
      <w:proofErr w:type="spellStart"/>
      <w:r>
        <w:rPr>
          <w:color w:val="1E293B"/>
        </w:rPr>
        <w:t>থাকলে</w:t>
      </w:r>
      <w:proofErr w:type="spellEnd"/>
      <w:r>
        <w:rPr>
          <w:color w:val="1E293B"/>
        </w:rPr>
        <w:t xml:space="preserve"> text </w:t>
      </w:r>
      <w:proofErr w:type="spellStart"/>
      <w:r>
        <w:rPr>
          <w:color w:val="1E293B"/>
        </w:rPr>
        <w:t>এর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আগে</w:t>
      </w:r>
      <w:proofErr w:type="spellEnd"/>
      <w:r>
        <w:rPr>
          <w:color w:val="1E293B"/>
        </w:rPr>
        <w:t>, gap 6px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/* Button CSS Override for Kendo */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.k-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button.btn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-primary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background: #1E5FA8;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color: #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fff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border: none;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border-radius: 4px;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font-size: 13px;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height: 36px;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padding: 0 16px;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font-weight: 500;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k-button.btn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-primary:hover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{ background: #1E3A5F; 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k-button.btn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-primary:disabled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{ background: #F1F5F9; color: #94A3B8; }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07  Form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System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22" w:name="_Toc227499858"/>
      <w:proofErr w:type="gramStart"/>
      <w:r>
        <w:t>7.1  Form</w:t>
      </w:r>
      <w:proofErr w:type="gramEnd"/>
      <w:r>
        <w:t xml:space="preserve"> Layout Types</w:t>
      </w:r>
      <w:bookmarkEnd w:id="22"/>
    </w:p>
    <w:p w:rsidR="00D44862" w:rsidRDefault="00E965F2">
      <w:pPr>
        <w:spacing w:before="60" w:after="60"/>
      </w:pPr>
      <w:proofErr w:type="spellStart"/>
      <w:r>
        <w:rPr>
          <w:color w:val="1E293B"/>
        </w:rPr>
        <w:t>তোমার</w:t>
      </w:r>
      <w:proofErr w:type="spellEnd"/>
      <w:r>
        <w:rPr>
          <w:color w:val="1E293B"/>
        </w:rPr>
        <w:t xml:space="preserve"> project-</w:t>
      </w:r>
      <w:r>
        <w:rPr>
          <w:color w:val="1E293B"/>
        </w:rPr>
        <w:t>এ</w:t>
      </w:r>
      <w:r>
        <w:rPr>
          <w:color w:val="1E293B"/>
        </w:rPr>
        <w:t xml:space="preserve"> </w:t>
      </w:r>
      <w:r>
        <w:rPr>
          <w:color w:val="1E293B"/>
        </w:rPr>
        <w:t>৩টি</w:t>
      </w:r>
      <w:r>
        <w:rPr>
          <w:color w:val="1E293B"/>
        </w:rPr>
        <w:t xml:space="preserve"> standard form layout </w:t>
      </w:r>
      <w:proofErr w:type="spellStart"/>
      <w:r>
        <w:rPr>
          <w:color w:val="1E293B"/>
        </w:rPr>
        <w:t>থাকবে</w:t>
      </w:r>
      <w:proofErr w:type="spellEnd"/>
      <w:r>
        <w:rPr>
          <w:color w:val="1E293B"/>
        </w:rPr>
        <w:t>।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প্রতিটি</w:t>
      </w:r>
      <w:proofErr w:type="spellEnd"/>
      <w:r>
        <w:rPr>
          <w:color w:val="1E293B"/>
        </w:rPr>
        <w:t xml:space="preserve"> layout </w:t>
      </w:r>
      <w:proofErr w:type="spellStart"/>
      <w:r>
        <w:rPr>
          <w:color w:val="1E293B"/>
        </w:rPr>
        <w:t>কখন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ব্যবহার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করতে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হবে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সেটা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নিচে</w:t>
      </w:r>
      <w:proofErr w:type="spellEnd"/>
      <w:r>
        <w:rPr>
          <w:color w:val="1E293B"/>
        </w:rPr>
        <w:t xml:space="preserve"> define </w:t>
      </w:r>
      <w:proofErr w:type="spellStart"/>
      <w:r>
        <w:rPr>
          <w:color w:val="1E293B"/>
        </w:rPr>
        <w:t>করা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আছে</w:t>
      </w:r>
      <w:proofErr w:type="spellEnd"/>
      <w:r>
        <w:rPr>
          <w:color w:val="1E293B"/>
        </w:rPr>
        <w:t>।</w:t>
      </w:r>
    </w:p>
    <w:p w:rsidR="00D44862" w:rsidRDefault="00D44862">
      <w:pPr>
        <w:spacing w:before="80" w:after="80"/>
      </w:pPr>
    </w:p>
    <w:p w:rsidR="00D44862" w:rsidRDefault="00E965F2">
      <w:pPr>
        <w:pStyle w:val="Heading3"/>
      </w:pPr>
      <w:bookmarkStart w:id="23" w:name="_Toc227499859"/>
      <w:r>
        <w:t>Type 1 — Standard Form (Single Column)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6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Specification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Layout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Single column, full width (max 720px)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Label Position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Label top (above input), font 13px medium #1E293B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Input Width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100% of parent container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Field Gap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16px margin-bottom between each form group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Use When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Simple entry form, 4–6 fields, modal form, HR leave application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Example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Employee basic info form, Leave request form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3"/>
      </w:pPr>
      <w:bookmarkStart w:id="24" w:name="_Toc227499860"/>
      <w:r>
        <w:t>Type 2 — Grid Form (Multi-Column)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6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Specification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Layout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2-column grid (large screen), 1-column (mobile)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Column Gutter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16px between columns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Label Position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Label top, 13px medium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Field Distribution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Related fields </w:t>
            </w:r>
            <w:proofErr w:type="spellStart"/>
            <w:r>
              <w:rPr>
                <w:color w:val="1E293B"/>
                <w:sz w:val="20"/>
                <w:szCs w:val="20"/>
              </w:rPr>
              <w:t>পাশাপাশি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— e.g., First Name | Last Name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Section Break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H3 heading + horizontal divider between logical groups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Use When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Medium-large form, 6–20+ fields, employee full profile, payroll setup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Example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Employee Full Registration, Bonus Payment Setup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3"/>
      </w:pPr>
      <w:bookmarkStart w:id="25" w:name="_Toc227499861"/>
      <w:r>
        <w:t>Type 3 — Inline / Filter Form</w:t>
      </w:r>
      <w:bookmarkEnd w:id="2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6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Specification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Layout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Horizontal row — all fields in one line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Label Position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Placeholder only (no separate label) </w:t>
            </w:r>
            <w:proofErr w:type="spellStart"/>
            <w:r>
              <w:rPr>
                <w:color w:val="1E293B"/>
                <w:sz w:val="20"/>
                <w:szCs w:val="20"/>
              </w:rPr>
              <w:t>অথবা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very short label before input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Input Width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Auto / fit-content, fixed width per field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Use When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Search bar, filter panel above grid, quick filter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Example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Employee list filter (Department + Status + Date range + Search button)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26" w:name="_Toc227499862"/>
      <w:proofErr w:type="gramStart"/>
      <w:r>
        <w:t>7.2  Form</w:t>
      </w:r>
      <w:proofErr w:type="gramEnd"/>
      <w:r>
        <w:t xml:space="preserve"> Field Components</w:t>
      </w:r>
      <w:bookmarkEnd w:id="26"/>
    </w:p>
    <w:p w:rsidR="00D44862" w:rsidRDefault="00D44862">
      <w:pPr>
        <w:spacing w:before="80" w:after="80"/>
      </w:pPr>
    </w:p>
    <w:p w:rsidR="00D44862" w:rsidRDefault="00E965F2">
      <w:pPr>
        <w:pStyle w:val="Heading3"/>
      </w:pPr>
      <w:bookmarkStart w:id="27" w:name="_Toc227499863"/>
      <w:r>
        <w:t xml:space="preserve">7.2.1 — Text Input (Kendo </w:t>
      </w:r>
      <w:proofErr w:type="spellStart"/>
      <w:r>
        <w:t>TextBox</w:t>
      </w:r>
      <w:proofErr w:type="spellEnd"/>
      <w:r>
        <w:t>)</w:t>
      </w:r>
      <w:bookmarkEnd w:id="2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200"/>
        <w:gridCol w:w="2200"/>
        <w:gridCol w:w="33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State</w:t>
            </w:r>
          </w:p>
        </w:tc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Border</w:t>
            </w:r>
          </w:p>
        </w:tc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Background</w:t>
            </w:r>
          </w:p>
        </w:tc>
        <w:tc>
          <w:tcPr>
            <w:tcW w:w="33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Default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1px solid #CBD5E1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#FFFFFF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Placeholder color: #94A3B8, font 13px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Focus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1.5px solid #2563EB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#FFFFFF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Box-shadow: 0 0 0 3px 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rgba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>37,99,235,0.12)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Filled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1px solid #CBD5E1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#FFFFFF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Text color: #1E293B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Disabled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1px solid #E2E8F0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#F1F5F9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Text color: #94A3B8, cursor not-allowed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Error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1.5px solid #DC2626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#FFF5F5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Error message below, color #DC2626, 11px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Read-only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1px solid #E2E8F0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#F8FAFC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cursor default, not editable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3"/>
      </w:pPr>
      <w:bookmarkStart w:id="28" w:name="_Toc227499864"/>
      <w:r>
        <w:t xml:space="preserve">7.2.2 — Dropdown / </w:t>
      </w:r>
      <w:proofErr w:type="spellStart"/>
      <w:r>
        <w:t>DropDownList</w:t>
      </w:r>
      <w:proofErr w:type="spellEnd"/>
      <w:r>
        <w:t xml:space="preserve"> (Kendo)</w:t>
      </w:r>
      <w:bookmarkEnd w:id="28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Height: 36px (same as text input)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Arrow icon: right side, color #475569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Dropdown list max-height: 280px, scrollable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Item hover: background #DBEAFE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Selected item: background #EFF6FF, text bold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Empty option: "-- Select --" as default placeholder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Search/filter inside dropdown: enabled </w:t>
      </w:r>
      <w:proofErr w:type="spellStart"/>
      <w:r>
        <w:rPr>
          <w:color w:val="1E293B"/>
        </w:rPr>
        <w:t>যদি</w:t>
      </w:r>
      <w:proofErr w:type="spellEnd"/>
      <w:r>
        <w:rPr>
          <w:color w:val="1E293B"/>
        </w:rPr>
        <w:t xml:space="preserve"> items &gt; 10 </w:t>
      </w:r>
      <w:proofErr w:type="spellStart"/>
      <w:r>
        <w:rPr>
          <w:color w:val="1E293B"/>
        </w:rPr>
        <w:t>হয়</w:t>
      </w:r>
      <w:proofErr w:type="spellEnd"/>
    </w:p>
    <w:p w:rsidR="00D44862" w:rsidRDefault="00D44862">
      <w:pPr>
        <w:spacing w:before="80" w:after="80"/>
      </w:pPr>
    </w:p>
    <w:p w:rsidR="00D44862" w:rsidRDefault="00E965F2">
      <w:pPr>
        <w:pStyle w:val="Heading3"/>
      </w:pPr>
      <w:bookmarkStart w:id="29" w:name="_Toc227499865"/>
      <w:r>
        <w:t xml:space="preserve">7.2.3 — </w:t>
      </w:r>
      <w:proofErr w:type="spellStart"/>
      <w:r>
        <w:t>ComboBox</w:t>
      </w:r>
      <w:proofErr w:type="spellEnd"/>
      <w:r>
        <w:t xml:space="preserve"> (Kendo)</w:t>
      </w:r>
      <w:bookmarkEnd w:id="29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Autocomplete + free-text — hybrid input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Same height and border as Text Inpu</w:t>
      </w:r>
      <w:r>
        <w:rPr>
          <w:color w:val="1E293B"/>
        </w:rPr>
        <w:t>t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Suggestion list: same style as Dropdown list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Clear button: × icon appears when value filled</w:t>
      </w:r>
    </w:p>
    <w:p w:rsidR="00D44862" w:rsidRDefault="00D44862">
      <w:pPr>
        <w:spacing w:before="80" w:after="80"/>
      </w:pPr>
    </w:p>
    <w:p w:rsidR="00D44862" w:rsidRDefault="00E965F2">
      <w:pPr>
        <w:pStyle w:val="Heading3"/>
      </w:pPr>
      <w:bookmarkStart w:id="30" w:name="_Toc227499866"/>
      <w:r>
        <w:t xml:space="preserve">7.2.4 — </w:t>
      </w:r>
      <w:proofErr w:type="spellStart"/>
      <w:r>
        <w:t>DatePicker</w:t>
      </w:r>
      <w:proofErr w:type="spellEnd"/>
      <w:r>
        <w:t xml:space="preserve"> (Kendo)</w:t>
      </w:r>
      <w:bookmarkEnd w:id="30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Input + Calendar icon (right side)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Date format: dd MMM </w:t>
      </w:r>
      <w:proofErr w:type="spellStart"/>
      <w:r>
        <w:rPr>
          <w:color w:val="1E293B"/>
        </w:rPr>
        <w:t>yyyy</w:t>
      </w:r>
      <w:proofErr w:type="spellEnd"/>
      <w:r>
        <w:rPr>
          <w:color w:val="1E293B"/>
        </w:rPr>
        <w:t xml:space="preserve"> (e.g. 15 Jan 2025)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Calendar popup: Kendo default, primary color override </w:t>
      </w:r>
      <w:proofErr w:type="spellStart"/>
      <w:r>
        <w:rPr>
          <w:color w:val="1E293B"/>
        </w:rPr>
        <w:t>ক</w:t>
      </w:r>
      <w:r>
        <w:rPr>
          <w:color w:val="1E293B"/>
        </w:rPr>
        <w:t>রো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Min/Max date: contextual — </w:t>
      </w:r>
      <w:proofErr w:type="spellStart"/>
      <w:r>
        <w:rPr>
          <w:color w:val="1E293B"/>
        </w:rPr>
        <w:t>জন্মতারিখ</w:t>
      </w:r>
      <w:proofErr w:type="spellEnd"/>
      <w:r>
        <w:rPr>
          <w:color w:val="1E293B"/>
        </w:rPr>
        <w:t xml:space="preserve"> future date allow </w:t>
      </w:r>
      <w:proofErr w:type="spellStart"/>
      <w:r>
        <w:rPr>
          <w:color w:val="1E293B"/>
        </w:rPr>
        <w:t>নয়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Range </w:t>
      </w:r>
      <w:proofErr w:type="spellStart"/>
      <w:r>
        <w:rPr>
          <w:color w:val="1E293B"/>
        </w:rPr>
        <w:t>DatePicker</w:t>
      </w:r>
      <w:proofErr w:type="spellEnd"/>
      <w:r>
        <w:rPr>
          <w:color w:val="1E293B"/>
        </w:rPr>
        <w:t xml:space="preserve">: From Date → To Date </w:t>
      </w:r>
      <w:proofErr w:type="spellStart"/>
      <w:r>
        <w:rPr>
          <w:color w:val="1E293B"/>
        </w:rPr>
        <w:t>পাশাপাশি</w:t>
      </w:r>
      <w:proofErr w:type="spellEnd"/>
      <w:r>
        <w:rPr>
          <w:color w:val="1E293B"/>
        </w:rPr>
        <w:t xml:space="preserve"> inline form </w:t>
      </w:r>
      <w:r>
        <w:rPr>
          <w:color w:val="1E293B"/>
        </w:rPr>
        <w:t>এ</w:t>
      </w:r>
    </w:p>
    <w:p w:rsidR="00D44862" w:rsidRDefault="00D44862">
      <w:pPr>
        <w:spacing w:before="80" w:after="80"/>
      </w:pPr>
    </w:p>
    <w:p w:rsidR="00D44862" w:rsidRDefault="00E965F2">
      <w:pPr>
        <w:pStyle w:val="Heading3"/>
      </w:pPr>
      <w:bookmarkStart w:id="31" w:name="_Toc227499867"/>
      <w:r>
        <w:t>7.2.5 — Checkbox</w:t>
      </w:r>
      <w:bookmarkEnd w:id="3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41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State</w:t>
            </w:r>
          </w:p>
        </w:tc>
        <w:tc>
          <w:tcPr>
            <w:tcW w:w="3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Visual</w:t>
            </w:r>
          </w:p>
        </w:tc>
        <w:tc>
          <w:tcPr>
            <w:tcW w:w="41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Unchecked</w:t>
            </w:r>
          </w:p>
        </w:tc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Empty square, 16x16px, border 1.5px solid #CBD5E1</w:t>
            </w:r>
          </w:p>
        </w:tc>
        <w:tc>
          <w:tcPr>
            <w:tcW w:w="4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Background white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Checked</w:t>
            </w:r>
          </w:p>
        </w:tc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Blue filled square, white checkmark</w:t>
            </w:r>
          </w:p>
        </w:tc>
        <w:tc>
          <w:tcPr>
            <w:tcW w:w="4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Background #1E5FA8, border #1E5FA8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Disabled</w:t>
            </w:r>
          </w:p>
        </w:tc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Gray square</w:t>
            </w:r>
          </w:p>
        </w:tc>
        <w:tc>
          <w:tcPr>
            <w:tcW w:w="4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Border #E2E8F0, not clickable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Indeterminate</w:t>
            </w:r>
          </w:p>
        </w:tc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Dash inside square</w:t>
            </w:r>
          </w:p>
        </w:tc>
        <w:tc>
          <w:tcPr>
            <w:tcW w:w="4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Used in "select all" grid header</w:t>
            </w:r>
          </w:p>
        </w:tc>
      </w:tr>
    </w:tbl>
    <w:p w:rsidR="00D44862" w:rsidRDefault="00E965F2">
      <w:pPr>
        <w:spacing w:before="60" w:after="60"/>
      </w:pPr>
      <w:r>
        <w:rPr>
          <w:color w:val="1E293B"/>
        </w:rPr>
        <w:t>Label: right side of checkbox, gap 8px, font 13px regular</w:t>
      </w:r>
    </w:p>
    <w:p w:rsidR="00D44862" w:rsidRDefault="00E965F2">
      <w:pPr>
        <w:spacing w:before="60" w:after="60"/>
      </w:pPr>
      <w:r>
        <w:rPr>
          <w:color w:val="1E293B"/>
        </w:rPr>
        <w:t xml:space="preserve">Alignment fix: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/* Checkbox alignment fix */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.checkbox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-group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display: flex;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align-items: center;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gap: 8px;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min-height: 36px; /* match input height */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.checkbox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-group input[type="checkbox"]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width: 16px;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height: 16px;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margin: 0;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cursor: pointer;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3"/>
      </w:pPr>
      <w:bookmarkStart w:id="32" w:name="_Toc227499868"/>
      <w:r>
        <w:t>7.2.6 — Radio Button</w:t>
      </w:r>
      <w:bookmarkEnd w:id="32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Circle indicator, same color scheme as checkbox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Group label (H3) above radio group, items vertical stacked with 8px gap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Inline radio (horizontal) </w:t>
      </w:r>
      <w:proofErr w:type="spellStart"/>
      <w:r>
        <w:rPr>
          <w:color w:val="1E293B"/>
        </w:rPr>
        <w:t>শুধু</w:t>
      </w:r>
      <w:proofErr w:type="spellEnd"/>
      <w:r>
        <w:rPr>
          <w:color w:val="1E293B"/>
        </w:rPr>
        <w:t xml:space="preserve"> 2-3 option </w:t>
      </w:r>
      <w:proofErr w:type="spellStart"/>
      <w:r>
        <w:rPr>
          <w:color w:val="1E293B"/>
        </w:rPr>
        <w:t>এর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জন্য</w:t>
      </w:r>
      <w:proofErr w:type="spellEnd"/>
    </w:p>
    <w:p w:rsidR="00D44862" w:rsidRDefault="00D44862">
      <w:pPr>
        <w:spacing w:before="80" w:after="80"/>
      </w:pPr>
    </w:p>
    <w:p w:rsidR="00D44862" w:rsidRDefault="00E965F2">
      <w:pPr>
        <w:pStyle w:val="Heading3"/>
      </w:pPr>
      <w:bookmarkStart w:id="33" w:name="_Toc227499869"/>
      <w:r>
        <w:t xml:space="preserve">7.2.7 — </w:t>
      </w:r>
      <w:proofErr w:type="spellStart"/>
      <w:r>
        <w:t>Textarea</w:t>
      </w:r>
      <w:bookmarkEnd w:id="33"/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min-height: 80px, resizable vertically only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Same border/focus/error </w:t>
      </w:r>
      <w:r>
        <w:rPr>
          <w:color w:val="1E293B"/>
        </w:rPr>
        <w:t>style as text input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Character count (optional): bottom right corner, 11px gray</w:t>
      </w:r>
    </w:p>
    <w:p w:rsidR="00D44862" w:rsidRDefault="00D44862">
      <w:pPr>
        <w:spacing w:before="80" w:after="80"/>
      </w:pPr>
    </w:p>
    <w:p w:rsidR="00D44862" w:rsidRDefault="00E965F2">
      <w:pPr>
        <w:pStyle w:val="Heading3"/>
      </w:pPr>
      <w:bookmarkStart w:id="34" w:name="_Toc227499870"/>
      <w:r>
        <w:t>7.2.8 — File Upload</w:t>
      </w:r>
      <w:bookmarkEnd w:id="34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Button-style trigger: "Choose File" outline button + filename display span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Drag &amp; drop zone (if needed): dashed border #CBD5E1, hover fill #F1F5F9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Accepted </w:t>
      </w:r>
      <w:r>
        <w:rPr>
          <w:color w:val="1E293B"/>
        </w:rPr>
        <w:t>formats shown below: "Accepted: .pdf, .jpg, .</w:t>
      </w:r>
      <w:proofErr w:type="spellStart"/>
      <w:r>
        <w:rPr>
          <w:color w:val="1E293B"/>
        </w:rPr>
        <w:t>png</w:t>
      </w:r>
      <w:proofErr w:type="spellEnd"/>
      <w:r>
        <w:rPr>
          <w:color w:val="1E293B"/>
        </w:rPr>
        <w:t xml:space="preserve"> (max 5MB)"</w:t>
      </w:r>
    </w:p>
    <w:p w:rsidR="00D44862" w:rsidRDefault="00D44862">
      <w:pPr>
        <w:spacing w:before="80" w:after="80"/>
      </w:pPr>
    </w:p>
    <w:p w:rsidR="00D44862" w:rsidRDefault="00E965F2">
      <w:pPr>
        <w:pStyle w:val="Heading3"/>
      </w:pPr>
      <w:bookmarkStart w:id="35" w:name="_Toc227499871"/>
      <w:r>
        <w:t>7.2.9 — Number Input</w:t>
      </w:r>
      <w:bookmarkEnd w:id="35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Kendo </w:t>
      </w:r>
      <w:proofErr w:type="spellStart"/>
      <w:r>
        <w:rPr>
          <w:color w:val="1E293B"/>
        </w:rPr>
        <w:t>NumericTextBox</w:t>
      </w:r>
      <w:proofErr w:type="spellEnd"/>
      <w:r>
        <w:rPr>
          <w:color w:val="1E293B"/>
        </w:rPr>
        <w:t xml:space="preserve"> — up/down arrows right side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Thousand </w:t>
      </w:r>
      <w:proofErr w:type="gramStart"/>
      <w:r>
        <w:rPr>
          <w:color w:val="1E293B"/>
        </w:rPr>
        <w:t>separator</w:t>
      </w:r>
      <w:proofErr w:type="gramEnd"/>
      <w:r>
        <w:rPr>
          <w:color w:val="1E293B"/>
        </w:rPr>
        <w:t xml:space="preserve"> enabled for amount fields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Decimal places: 2 for currency, 0 for count</w:t>
      </w:r>
    </w:p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36" w:name="_Toc227499872"/>
      <w:proofErr w:type="gramStart"/>
      <w:r>
        <w:t>7.3  Form</w:t>
      </w:r>
      <w:proofErr w:type="gramEnd"/>
      <w:r>
        <w:t xml:space="preserve"> Label Rules</w:t>
      </w:r>
      <w:bookmarkEnd w:id="3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Rule</w:t>
            </w:r>
          </w:p>
        </w:tc>
        <w:tc>
          <w:tcPr>
            <w:tcW w:w="6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Specification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Position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Label </w:t>
            </w:r>
            <w:proofErr w:type="spellStart"/>
            <w:r>
              <w:rPr>
                <w:color w:val="1E293B"/>
                <w:sz w:val="20"/>
                <w:szCs w:val="20"/>
              </w:rPr>
              <w:t>সর্বদা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input </w:t>
            </w:r>
            <w:proofErr w:type="spellStart"/>
            <w:r>
              <w:rPr>
                <w:color w:val="1E293B"/>
                <w:sz w:val="20"/>
                <w:szCs w:val="20"/>
              </w:rPr>
              <w:t>এর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উপরে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(top-label pattern)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Required Field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Label </w:t>
            </w:r>
            <w:proofErr w:type="spellStart"/>
            <w:r>
              <w:rPr>
                <w:color w:val="1E293B"/>
                <w:sz w:val="20"/>
                <w:szCs w:val="20"/>
              </w:rPr>
              <w:t>এর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পর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red asterisk (*) — color #DC2626, font 13px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Optional Field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Label </w:t>
            </w:r>
            <w:proofErr w:type="spellStart"/>
            <w:r>
              <w:rPr>
                <w:color w:val="1E293B"/>
                <w:sz w:val="20"/>
                <w:szCs w:val="20"/>
              </w:rPr>
              <w:t>এর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পর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"(optional)" — color #94A3B8, font 11px, italic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Spacing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Label margin-bottom: 4px (tight above input)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Disabled Label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Color: #94A3B8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37" w:name="_Toc227499873"/>
      <w:proofErr w:type="gramStart"/>
      <w:r>
        <w:t>7.4  Validation</w:t>
      </w:r>
      <w:proofErr w:type="gramEnd"/>
      <w:r>
        <w:t xml:space="preserve"> UI Rules</w:t>
      </w:r>
      <w:bookmarkEnd w:id="3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41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State</w:t>
            </w:r>
          </w:p>
        </w:tc>
        <w:tc>
          <w:tcPr>
            <w:tcW w:w="3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Visual Change</w:t>
            </w:r>
          </w:p>
        </w:tc>
        <w:tc>
          <w:tcPr>
            <w:tcW w:w="41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Message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Error</w:t>
            </w:r>
          </w:p>
        </w:tc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Red border (#DC2626), light red </w:t>
            </w:r>
            <w:proofErr w:type="spellStart"/>
            <w:r>
              <w:rPr>
                <w:color w:val="1E293B"/>
                <w:sz w:val="20"/>
                <w:szCs w:val="20"/>
              </w:rPr>
              <w:t>bg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(#FFF5F5)</w:t>
            </w:r>
          </w:p>
        </w:tc>
        <w:tc>
          <w:tcPr>
            <w:tcW w:w="4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Below input: 11px italic red — "This field is required"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Success</w:t>
            </w:r>
          </w:p>
        </w:tc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Green border (#16A34A)</w:t>
            </w:r>
          </w:p>
        </w:tc>
        <w:tc>
          <w:tcPr>
            <w:tcW w:w="4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Optional check icon — no text needed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Warning</w:t>
            </w:r>
          </w:p>
        </w:tc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Orange border (#D97706)</w:t>
            </w:r>
          </w:p>
        </w:tc>
        <w:tc>
          <w:tcPr>
            <w:tcW w:w="4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Below input: warning message, e.g. "Date seems unusual"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E293B"/>
        </w:rPr>
        <w:t xml:space="preserve">Trigger: </w:t>
      </w:r>
      <w:r>
        <w:rPr>
          <w:color w:val="1E293B"/>
        </w:rPr>
        <w:t xml:space="preserve">Validation fires on </w:t>
      </w:r>
      <w:proofErr w:type="spellStart"/>
      <w:r>
        <w:rPr>
          <w:color w:val="1E293B"/>
        </w:rPr>
        <w:t>focusout</w:t>
      </w:r>
      <w:proofErr w:type="spellEnd"/>
      <w:r>
        <w:rPr>
          <w:color w:val="1E293B"/>
        </w:rPr>
        <w:t xml:space="preserve"> (blur) </w:t>
      </w:r>
      <w:proofErr w:type="spellStart"/>
      <w:r>
        <w:rPr>
          <w:color w:val="1E293B"/>
        </w:rPr>
        <w:t>এবং</w:t>
      </w:r>
      <w:proofErr w:type="spellEnd"/>
      <w:r>
        <w:rPr>
          <w:color w:val="1E293B"/>
        </w:rPr>
        <w:t xml:space="preserve"> form submit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E293B"/>
        </w:rPr>
        <w:t xml:space="preserve">Scroll to Error: </w:t>
      </w:r>
      <w:r>
        <w:rPr>
          <w:color w:val="1E293B"/>
        </w:rPr>
        <w:t xml:space="preserve">Submit click </w:t>
      </w:r>
      <w:r>
        <w:rPr>
          <w:color w:val="1E293B"/>
        </w:rPr>
        <w:t>এ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প্রথম</w:t>
      </w:r>
      <w:proofErr w:type="spellEnd"/>
      <w:r>
        <w:rPr>
          <w:color w:val="1E293B"/>
        </w:rPr>
        <w:t xml:space="preserve"> error field-</w:t>
      </w:r>
      <w:r>
        <w:rPr>
          <w:color w:val="1E293B"/>
        </w:rPr>
        <w:t>এ</w:t>
      </w:r>
      <w:r>
        <w:rPr>
          <w:color w:val="1E293B"/>
        </w:rPr>
        <w:t xml:space="preserve"> scroll </w:t>
      </w:r>
      <w:proofErr w:type="spellStart"/>
      <w:r>
        <w:rPr>
          <w:color w:val="1E293B"/>
        </w:rPr>
        <w:t>এবং</w:t>
      </w:r>
      <w:proofErr w:type="spellEnd"/>
      <w:r>
        <w:rPr>
          <w:color w:val="1E293B"/>
        </w:rPr>
        <w:t xml:space="preserve"> focus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E293B"/>
        </w:rPr>
        <w:t xml:space="preserve">Summary: </w:t>
      </w:r>
      <w:r>
        <w:rPr>
          <w:color w:val="1E293B"/>
        </w:rPr>
        <w:t>Complex form-</w:t>
      </w:r>
      <w:r>
        <w:rPr>
          <w:color w:val="1E293B"/>
        </w:rPr>
        <w:t>এ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উপরে</w:t>
      </w:r>
      <w:proofErr w:type="spellEnd"/>
      <w:r>
        <w:rPr>
          <w:color w:val="1E293B"/>
        </w:rPr>
        <w:t xml:space="preserve"> error summary box (danger background)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/* Validation CSS */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.field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-error .k-input { border-color: #DC2626 !important; 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.field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-error-msg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color: #DC2626;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font-size: 11px;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font-style: italic;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margin-top: 4px;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display: flex;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align-items: center;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gap: 4px;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38" w:name="_Toc227499874"/>
      <w:proofErr w:type="gramStart"/>
      <w:r>
        <w:t>7.5  Form</w:t>
      </w:r>
      <w:proofErr w:type="gramEnd"/>
      <w:r>
        <w:t xml:space="preserve"> Action Bar (Bottom of Form)</w:t>
      </w:r>
      <w:bookmarkEnd w:id="38"/>
    </w:p>
    <w:p w:rsidR="00D44862" w:rsidRDefault="00E965F2">
      <w:pPr>
        <w:spacing w:before="60" w:after="60"/>
      </w:pPr>
      <w:r>
        <w:rPr>
          <w:color w:val="1E293B"/>
        </w:rPr>
        <w:t>Form-</w:t>
      </w:r>
      <w:proofErr w:type="spellStart"/>
      <w:r>
        <w:rPr>
          <w:color w:val="1E293B"/>
        </w:rPr>
        <w:t>এর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নিচে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একটি</w:t>
      </w:r>
      <w:proofErr w:type="spellEnd"/>
      <w:r>
        <w:rPr>
          <w:color w:val="1E293B"/>
        </w:rPr>
        <w:t xml:space="preserve"> sticky/fixed action bar </w:t>
      </w:r>
      <w:proofErr w:type="spellStart"/>
      <w:r>
        <w:rPr>
          <w:color w:val="1E293B"/>
        </w:rPr>
        <w:t>থাকবে</w:t>
      </w:r>
      <w:proofErr w:type="spellEnd"/>
      <w:r>
        <w:rPr>
          <w:color w:val="1E293B"/>
        </w:rPr>
        <w:t>: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Right-aligned button group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Order: [Cancel / Back] → [Reset] → [Save / Submit]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Top border: 1px solid #CBD5E1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Padding: 16px 24px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Background: white</w:t>
      </w:r>
    </w:p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08  Kendo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Grid (Data Table) System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39" w:name="_Toc227499875"/>
      <w:proofErr w:type="gramStart"/>
      <w:r>
        <w:t>8.1  Grid</w:t>
      </w:r>
      <w:proofErr w:type="gramEnd"/>
      <w:r>
        <w:t xml:space="preserve"> Visual Specification</w:t>
      </w:r>
      <w:bookmarkEnd w:id="3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6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Specification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Grid Container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Card wrapper: white </w:t>
            </w:r>
            <w:proofErr w:type="spellStart"/>
            <w:r>
              <w:rPr>
                <w:color w:val="1E293B"/>
                <w:sz w:val="20"/>
                <w:szCs w:val="20"/>
              </w:rPr>
              <w:t>bg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border 1px solid #CBD5E1, border-radius 6px, shadow </w:t>
            </w:r>
            <w:proofErr w:type="spellStart"/>
            <w:r>
              <w:rPr>
                <w:color w:val="1E293B"/>
                <w:sz w:val="20"/>
                <w:szCs w:val="20"/>
              </w:rPr>
              <w:t>sm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Column Header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Background #1E5FA8, text white, 13px bold, height 40px, padding 8px 12px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Data Row — Even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Background #FFFFFF, height 40px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Data Row — Odd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Background #F8FAFC, height 40px (zebra stripe)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Row Hover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Background #EFF6FF (light blue), transition 0.15s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Selected Row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Background #DBEAFE, left border 3px solid #2563EB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Cell Padding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8px top/bottom, 12px left/right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Cell Font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13px regular #475569; important values bold #1E293B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Footer Row (Aggregate)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Background #F1F5F9, font bold, border-top 2px solid #CBD5E1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40" w:name="_Toc227499876"/>
      <w:proofErr w:type="gramStart"/>
      <w:r>
        <w:t>8.2  Standard</w:t>
      </w:r>
      <w:proofErr w:type="gramEnd"/>
      <w:r>
        <w:t xml:space="preserve"> Grid Features (Mandatory)</w:t>
      </w:r>
      <w:bookmarkEnd w:id="4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600"/>
        <w:gridCol w:w="53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53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Pagination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Must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Bottom right — Page size options: 10, 20, 50, 100 | Current page info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Column Sorting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Must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Click header → </w:t>
            </w:r>
            <w:proofErr w:type="spellStart"/>
            <w:r>
              <w:rPr>
                <w:color w:val="1E293B"/>
                <w:sz w:val="20"/>
                <w:szCs w:val="20"/>
              </w:rPr>
              <w:t>asc</w:t>
            </w:r>
            <w:proofErr w:type="spellEnd"/>
            <w:r>
              <w:rPr>
                <w:color w:val="1E293B"/>
                <w:sz w:val="20"/>
                <w:szCs w:val="20"/>
              </w:rPr>
              <w:t>/desc → clear | Icon: ↑↓ arrows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Filter Row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Must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Below header row — per-column filter input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Column Resize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Must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Drag column separator to resize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Server-side Paging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Must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কখনো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client-side full load </w:t>
            </w:r>
            <w:proofErr w:type="spellStart"/>
            <w:r>
              <w:rPr>
                <w:color w:val="1E293B"/>
                <w:sz w:val="20"/>
                <w:szCs w:val="20"/>
              </w:rPr>
              <w:t>করো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না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(performance)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Action Column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Must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Last column — Edit, View, Delete buttons (small size)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Loading Overlay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Must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Grid load </w:t>
            </w:r>
            <w:proofErr w:type="spellStart"/>
            <w:r>
              <w:rPr>
                <w:color w:val="1E293B"/>
                <w:sz w:val="20"/>
                <w:szCs w:val="20"/>
              </w:rPr>
              <w:t>হওয়ার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সময়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spinner overlay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Row Selection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Optional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Checkbox first column — bulk action </w:t>
            </w:r>
            <w:proofErr w:type="spellStart"/>
            <w:r>
              <w:rPr>
                <w:color w:val="1E293B"/>
                <w:sz w:val="20"/>
                <w:szCs w:val="20"/>
              </w:rPr>
              <w:t>এর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জন্য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Column Reorder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Optional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Drag header to reorder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Export (Excel/PDF)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Contextual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Toolbar-</w:t>
            </w:r>
            <w:r>
              <w:rPr>
                <w:color w:val="1E293B"/>
                <w:sz w:val="20"/>
                <w:szCs w:val="20"/>
              </w:rPr>
              <w:t>এ</w:t>
            </w:r>
            <w:r>
              <w:rPr>
                <w:color w:val="1E293B"/>
                <w:sz w:val="20"/>
                <w:szCs w:val="20"/>
              </w:rPr>
              <w:t xml:space="preserve"> Export button, Kendo Excel/PDF export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41" w:name="_Toc227499877"/>
      <w:proofErr w:type="gramStart"/>
      <w:r>
        <w:t>8.3  Action</w:t>
      </w:r>
      <w:proofErr w:type="gramEnd"/>
      <w:r>
        <w:t xml:space="preserve"> Column Design</w:t>
      </w:r>
      <w:bookmarkEnd w:id="41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Width: 120px (Edit + View) </w:t>
      </w:r>
      <w:proofErr w:type="spellStart"/>
      <w:r>
        <w:rPr>
          <w:color w:val="1E293B"/>
        </w:rPr>
        <w:t>অথবা</w:t>
      </w:r>
      <w:proofErr w:type="spellEnd"/>
      <w:r>
        <w:rPr>
          <w:color w:val="1E293B"/>
        </w:rPr>
        <w:t xml:space="preserve"> 160px (Edit + View + Delete)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Buttons: Small size, Icon-only </w:t>
      </w:r>
      <w:proofErr w:type="spellStart"/>
      <w:r>
        <w:rPr>
          <w:color w:val="1E293B"/>
        </w:rPr>
        <w:t>অথবা</w:t>
      </w:r>
      <w:proofErr w:type="spellEnd"/>
      <w:r>
        <w:rPr>
          <w:color w:val="1E293B"/>
        </w:rPr>
        <w:t xml:space="preserve"> Icon + text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Edit: Secondary button, pencil icon, color #1E5FA8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View: Outline button, eye icon, color #475569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Delete: Danger button, trash icon, color #DC2626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Tooltip: </w:t>
      </w:r>
      <w:proofErr w:type="spellStart"/>
      <w:r>
        <w:rPr>
          <w:color w:val="1E293B"/>
        </w:rPr>
        <w:t>প্রতিটি</w:t>
      </w:r>
      <w:proofErr w:type="spellEnd"/>
      <w:r>
        <w:rPr>
          <w:color w:val="1E293B"/>
        </w:rPr>
        <w:t xml:space="preserve"> icon-only button-</w:t>
      </w:r>
      <w:r>
        <w:rPr>
          <w:color w:val="1E293B"/>
        </w:rPr>
        <w:t>এ</w:t>
      </w:r>
      <w:r>
        <w:rPr>
          <w:color w:val="1E293B"/>
        </w:rPr>
        <w:t xml:space="preserve"> title attribute </w:t>
      </w:r>
      <w:proofErr w:type="spellStart"/>
      <w:r>
        <w:rPr>
          <w:color w:val="1E293B"/>
        </w:rPr>
        <w:t>দিতে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হবে</w:t>
      </w:r>
      <w:proofErr w:type="spellEnd"/>
    </w:p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42" w:name="_Toc227499878"/>
      <w:proofErr w:type="gramStart"/>
      <w:r>
        <w:t>8.4  Grid</w:t>
      </w:r>
      <w:proofErr w:type="gramEnd"/>
      <w:r>
        <w:t xml:space="preserve"> Toolbar</w:t>
      </w:r>
      <w:bookmarkEnd w:id="42"/>
    </w:p>
    <w:p w:rsidR="00D44862" w:rsidRDefault="00E965F2">
      <w:pPr>
        <w:spacing w:before="60" w:after="60"/>
      </w:pPr>
      <w:r>
        <w:rPr>
          <w:color w:val="1E293B"/>
        </w:rPr>
        <w:t>Grid-</w:t>
      </w:r>
      <w:proofErr w:type="spellStart"/>
      <w:r>
        <w:rPr>
          <w:color w:val="1E293B"/>
        </w:rPr>
        <w:t>এর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উপরে</w:t>
      </w:r>
      <w:proofErr w:type="spellEnd"/>
      <w:r>
        <w:rPr>
          <w:color w:val="1E293B"/>
        </w:rPr>
        <w:t xml:space="preserve"> Toolbar </w:t>
      </w:r>
      <w:proofErr w:type="spellStart"/>
      <w:r>
        <w:rPr>
          <w:color w:val="1E293B"/>
        </w:rPr>
        <w:t>থাকবে</w:t>
      </w:r>
      <w:proofErr w:type="spellEnd"/>
      <w:r>
        <w:rPr>
          <w:color w:val="1E293B"/>
        </w:rPr>
        <w:t xml:space="preserve"> (</w:t>
      </w:r>
      <w:proofErr w:type="spellStart"/>
      <w:r>
        <w:rPr>
          <w:color w:val="1E293B"/>
        </w:rPr>
        <w:t>যখ</w:t>
      </w:r>
      <w:r>
        <w:rPr>
          <w:color w:val="1E293B"/>
        </w:rPr>
        <w:t>ন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প্রয়োজন</w:t>
      </w:r>
      <w:proofErr w:type="spellEnd"/>
      <w:r>
        <w:rPr>
          <w:color w:val="1E293B"/>
        </w:rPr>
        <w:t>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Position</w:t>
            </w:r>
          </w:p>
        </w:tc>
        <w:tc>
          <w:tcPr>
            <w:tcW w:w="6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Elements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Left Side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Bulk action buttons (</w:t>
            </w:r>
            <w:proofErr w:type="spellStart"/>
            <w:r>
              <w:rPr>
                <w:color w:val="1E293B"/>
                <w:sz w:val="20"/>
                <w:szCs w:val="20"/>
              </w:rPr>
              <w:t>যদি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row selection </w:t>
            </w:r>
            <w:proofErr w:type="spellStart"/>
            <w:r>
              <w:rPr>
                <w:color w:val="1E293B"/>
                <w:sz w:val="20"/>
                <w:szCs w:val="20"/>
              </w:rPr>
              <w:t>থাকে</w:t>
            </w:r>
            <w:proofErr w:type="spellEnd"/>
            <w:r>
              <w:rPr>
                <w:color w:val="1E293B"/>
                <w:sz w:val="20"/>
                <w:szCs w:val="20"/>
              </w:rPr>
              <w:t>), Filter clear button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Right Side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Add New button (Primary), Export Excel button (Secondary), Refresh icon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43" w:name="_Toc227499879"/>
      <w:proofErr w:type="gramStart"/>
      <w:r>
        <w:t>8.5  Empty</w:t>
      </w:r>
      <w:proofErr w:type="gramEnd"/>
      <w:r>
        <w:t xml:space="preserve"> State (No Data)</w:t>
      </w:r>
      <w:bookmarkEnd w:id="43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Grid-</w:t>
      </w:r>
      <w:proofErr w:type="spellStart"/>
      <w:r>
        <w:rPr>
          <w:color w:val="1E293B"/>
        </w:rPr>
        <w:t>এর</w:t>
      </w:r>
      <w:proofErr w:type="spellEnd"/>
      <w:r>
        <w:rPr>
          <w:color w:val="1E293B"/>
        </w:rPr>
        <w:t xml:space="preserve"> center-</w:t>
      </w:r>
      <w:r>
        <w:rPr>
          <w:color w:val="1E293B"/>
        </w:rPr>
        <w:t>এ</w:t>
      </w:r>
      <w:r>
        <w:rPr>
          <w:color w:val="1E293B"/>
        </w:rPr>
        <w:t xml:space="preserve"> centered icon + text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Icon: file/inbox icon, 48px, color #CBD5E1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Text: "No records found." — 14px, #94A3B8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Sub-text (optional): "Try adjust</w:t>
      </w:r>
      <w:r>
        <w:rPr>
          <w:color w:val="1E293B"/>
        </w:rPr>
        <w:t>ing your filters." — 12px, #94A3B8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/* Kendo Grid Override */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.k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-grid { border-radius: 6px; border-color: #CBD5E1; 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.k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-grid-header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th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{ background: #1E5FA8 !important; color: #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fff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; font-weight: 600; 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.k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-grid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tr:hover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{ background: #EFF6FF; 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.k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-grid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tr:nth-child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(odd) { background: #F8FAFC; 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.k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-pager-wrap { border-top: 1px solid #CBD5E1; background: #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fff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; }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09  Mod</w:t>
            </w:r>
            <w:r>
              <w:rPr>
                <w:b/>
                <w:bCs/>
                <w:color w:val="FFFFFF"/>
                <w:sz w:val="28"/>
                <w:szCs w:val="28"/>
              </w:rPr>
              <w:t>al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/ Popup System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44" w:name="_Toc227499880"/>
      <w:proofErr w:type="gramStart"/>
      <w:r>
        <w:t>9.1  Modal</w:t>
      </w:r>
      <w:proofErr w:type="gramEnd"/>
      <w:r>
        <w:t xml:space="preserve"> Types</w:t>
      </w:r>
      <w:bookmarkEnd w:id="44"/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4200"/>
        <w:gridCol w:w="29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Width</w:t>
            </w:r>
          </w:p>
        </w:tc>
        <w:tc>
          <w:tcPr>
            <w:tcW w:w="4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Use Case</w:t>
            </w:r>
          </w:p>
        </w:tc>
        <w:tc>
          <w:tcPr>
            <w:tcW w:w="29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Footer Buttons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Small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400px</w:t>
            </w:r>
          </w:p>
        </w:tc>
        <w:tc>
          <w:tcPr>
            <w:tcW w:w="4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Confirmation dialog, simple 1-2 field form, delete confirm</w:t>
            </w:r>
          </w:p>
        </w:tc>
        <w:tc>
          <w:tcPr>
            <w:tcW w:w="2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Cancel + Confirm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Medium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600px</w:t>
            </w:r>
          </w:p>
        </w:tc>
        <w:tc>
          <w:tcPr>
            <w:tcW w:w="4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Standard form modal (5-8 fields), detail view</w:t>
            </w:r>
          </w:p>
        </w:tc>
        <w:tc>
          <w:tcPr>
            <w:tcW w:w="2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Cancel + Save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Large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900px</w:t>
            </w:r>
          </w:p>
        </w:tc>
        <w:tc>
          <w:tcPr>
            <w:tcW w:w="4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Complex form, multi-section form</w:t>
            </w:r>
          </w:p>
        </w:tc>
        <w:tc>
          <w:tcPr>
            <w:tcW w:w="2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Cancel + Reset + Save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Full Screen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100% – 48px</w:t>
            </w:r>
          </w:p>
        </w:tc>
        <w:tc>
          <w:tcPr>
            <w:tcW w:w="4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Report view, document preview</w:t>
            </w:r>
          </w:p>
        </w:tc>
        <w:tc>
          <w:tcPr>
            <w:tcW w:w="2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Close button only (top right)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45" w:name="_Toc227499881"/>
      <w:proofErr w:type="gramStart"/>
      <w:r>
        <w:t>9.2  Modal</w:t>
      </w:r>
      <w:proofErr w:type="gramEnd"/>
      <w:r>
        <w:t xml:space="preserve"> Visual Specification</w:t>
      </w:r>
      <w:bookmarkEnd w:id="4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71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Specification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Overlay</w:t>
            </w:r>
          </w:p>
        </w:tc>
        <w:tc>
          <w:tcPr>
            <w:tcW w:w="7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Background: 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rgba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>0,0,0,0.45), z-index 1050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Modal Box</w:t>
            </w:r>
          </w:p>
        </w:tc>
        <w:tc>
          <w:tcPr>
            <w:tcW w:w="7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Background #FFFFFF, border-radius 8px, box-shadow: 0 20px 60px 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rgba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>0,0,0,0.3)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Header</w:t>
            </w:r>
          </w:p>
        </w:tc>
        <w:tc>
          <w:tcPr>
            <w:tcW w:w="7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Background #F8FAFC, padding 20px 24px, border-bottom 1px solid #CBD5E1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Header Title</w:t>
            </w:r>
          </w:p>
        </w:tc>
        <w:tc>
          <w:tcPr>
            <w:tcW w:w="7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16px bold #1E293B + icon (optional, left side)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Close Button</w:t>
            </w:r>
          </w:p>
        </w:tc>
        <w:tc>
          <w:tcPr>
            <w:tcW w:w="7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× icon, top-right, 20px</w:t>
            </w:r>
            <w:r>
              <w:rPr>
                <w:color w:val="1E293B"/>
                <w:sz w:val="20"/>
                <w:szCs w:val="20"/>
              </w:rPr>
              <w:t>, color #94A3B8, hover #475569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Body</w:t>
            </w:r>
          </w:p>
        </w:tc>
        <w:tc>
          <w:tcPr>
            <w:tcW w:w="7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padding 24px, overflow-y auto, max-height 70vh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Footer</w:t>
            </w:r>
          </w:p>
        </w:tc>
        <w:tc>
          <w:tcPr>
            <w:tcW w:w="7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padding 16px 24px, border-top 1px solid #CBD5E1, right-aligned buttons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46" w:name="_Toc227499882"/>
      <w:proofErr w:type="gramStart"/>
      <w:r>
        <w:t>9.3  Confirmation</w:t>
      </w:r>
      <w:proofErr w:type="gramEnd"/>
      <w:r>
        <w:t xml:space="preserve"> Dialog</w:t>
      </w:r>
      <w:bookmarkEnd w:id="46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Type: Small (400px)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Icon: Warning (⚠</w:t>
      </w:r>
      <w:r>
        <w:rPr>
          <w:color w:val="1E293B"/>
        </w:rPr>
        <w:t>️</w:t>
      </w:r>
      <w:r>
        <w:rPr>
          <w:color w:val="1E293B"/>
        </w:rPr>
        <w:t xml:space="preserve">) orange </w:t>
      </w:r>
      <w:proofErr w:type="spellStart"/>
      <w:r>
        <w:rPr>
          <w:color w:val="1E293B"/>
        </w:rPr>
        <w:t>অথবা</w:t>
      </w:r>
      <w:proofErr w:type="spellEnd"/>
      <w:r>
        <w:rPr>
          <w:color w:val="1E293B"/>
        </w:rPr>
        <w:t xml:space="preserve"> Danger (</w:t>
      </w:r>
      <w:r>
        <w:rPr>
          <w:color w:val="1E293B"/>
        </w:rPr>
        <w:t>🗑</w:t>
      </w:r>
      <w:r>
        <w:rPr>
          <w:color w:val="1E293B"/>
        </w:rPr>
        <w:t>️</w:t>
      </w:r>
      <w:r>
        <w:rPr>
          <w:color w:val="1E293B"/>
        </w:rPr>
        <w:t>) red — centered, 32px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Title: Bold 16px — "Delete Employee?"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Message: 13px gray — "This action cannot be undone. Are you sure?"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Buttons: [Cancel (ghost)] [Delete (danger)]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Animation: fade-in, 0.2s ease</w:t>
      </w:r>
    </w:p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47" w:name="_Toc227499883"/>
      <w:proofErr w:type="gramStart"/>
      <w:r>
        <w:t>9.4  Toast</w:t>
      </w:r>
      <w:proofErr w:type="gramEnd"/>
      <w:r>
        <w:t xml:space="preserve"> / Notification</w:t>
      </w:r>
      <w:bookmarkEnd w:id="4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000"/>
        <w:gridCol w:w="2000"/>
        <w:gridCol w:w="2200"/>
        <w:gridCol w:w="15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Background</w:t>
            </w:r>
          </w:p>
        </w:tc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Icon</w:t>
            </w:r>
          </w:p>
        </w:tc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1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Position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Success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#16A34A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✓</w:t>
            </w:r>
            <w:r>
              <w:rPr>
                <w:color w:val="1E293B"/>
                <w:sz w:val="20"/>
                <w:szCs w:val="20"/>
              </w:rPr>
              <w:t xml:space="preserve"> checkmark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3 seconds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Top-right, 16px from corner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Error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#DC2626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✗</w:t>
            </w:r>
            <w:r>
              <w:rPr>
                <w:color w:val="1E293B"/>
                <w:sz w:val="20"/>
                <w:szCs w:val="20"/>
              </w:rPr>
              <w:t xml:space="preserve"> cross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5 seconds (manual close)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Top-right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Warning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#D97706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⚠</w:t>
            </w:r>
            <w:r>
              <w:rPr>
                <w:color w:val="1E293B"/>
                <w:sz w:val="20"/>
                <w:szCs w:val="20"/>
              </w:rPr>
              <w:t xml:space="preserve"> warning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4 seconds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Top-right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Info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#0284C7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ℹ</w:t>
            </w:r>
            <w:r>
              <w:rPr>
                <w:color w:val="1E293B"/>
                <w:sz w:val="20"/>
                <w:szCs w:val="20"/>
              </w:rPr>
              <w:t xml:space="preserve"> info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3 seconds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Top-right</w:t>
            </w:r>
          </w:p>
        </w:tc>
      </w:tr>
    </w:tbl>
    <w:p w:rsidR="00D44862" w:rsidRDefault="00E965F2">
      <w:pPr>
        <w:spacing w:before="60" w:after="60"/>
      </w:pPr>
      <w:r>
        <w:rPr>
          <w:color w:val="1E293B"/>
        </w:rPr>
        <w:t>Width: 320px | Font: 13px white | Border-radius: 6px | Box-shadow: lg</w:t>
      </w:r>
    </w:p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10  Card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&amp; Panel System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48" w:name="_Toc227499884"/>
      <w:proofErr w:type="gramStart"/>
      <w:r>
        <w:t>10.1  Standard</w:t>
      </w:r>
      <w:proofErr w:type="gramEnd"/>
      <w:r>
        <w:t xml:space="preserve"> Card</w:t>
      </w:r>
      <w:bookmarkEnd w:id="4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63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Background</w:t>
            </w:r>
          </w:p>
        </w:tc>
        <w:tc>
          <w:tcPr>
            <w:tcW w:w="6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#FFFFFF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Border</w:t>
            </w:r>
          </w:p>
        </w:tc>
        <w:tc>
          <w:tcPr>
            <w:tcW w:w="6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1px solid #CBD5E1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Border Radius</w:t>
            </w:r>
          </w:p>
        </w:tc>
        <w:tc>
          <w:tcPr>
            <w:tcW w:w="6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8px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Box Shadow</w:t>
            </w:r>
          </w:p>
        </w:tc>
        <w:tc>
          <w:tcPr>
            <w:tcW w:w="6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0 1px 3px 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rgba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0,0,0,0.08), 0 1px 2px </w:t>
            </w:r>
            <w:proofErr w:type="spellStart"/>
            <w:r>
              <w:rPr>
                <w:color w:val="1E293B"/>
                <w:sz w:val="20"/>
                <w:szCs w:val="20"/>
              </w:rPr>
              <w:t>rgba</w:t>
            </w:r>
            <w:proofErr w:type="spellEnd"/>
            <w:r>
              <w:rPr>
                <w:color w:val="1E293B"/>
                <w:sz w:val="20"/>
                <w:szCs w:val="20"/>
              </w:rPr>
              <w:t>(0,0,0,0.04)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Padding</w:t>
            </w:r>
          </w:p>
        </w:tc>
        <w:tc>
          <w:tcPr>
            <w:tcW w:w="6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24px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Margin Bottom</w:t>
            </w:r>
          </w:p>
        </w:tc>
        <w:tc>
          <w:tcPr>
            <w:tcW w:w="6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16px (between cards)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49" w:name="_Toc227499885"/>
      <w:proofErr w:type="gramStart"/>
      <w:r>
        <w:t>10.2  Card</w:t>
      </w:r>
      <w:proofErr w:type="gramEnd"/>
      <w:r>
        <w:t xml:space="preserve"> with Header</w:t>
      </w:r>
      <w:bookmarkEnd w:id="49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Card Header: padding 16px 24px, background #F8FAFC, border-bottom 1px solid #CBD5E1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Header Title: H3 style (15px </w:t>
      </w:r>
      <w:proofErr w:type="spellStart"/>
      <w:r>
        <w:rPr>
          <w:color w:val="1E293B"/>
        </w:rPr>
        <w:t>semibold</w:t>
      </w:r>
      <w:proofErr w:type="spellEnd"/>
      <w:r>
        <w:rPr>
          <w:color w:val="1E293B"/>
        </w:rPr>
        <w:t xml:space="preserve"> #1E293B)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Header Actions (optional): right-aligned — small buttons / icon buttons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Card Body: padding 24px</w:t>
      </w:r>
    </w:p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50" w:name="_Toc227499886"/>
      <w:proofErr w:type="gramStart"/>
      <w:r>
        <w:t>10.3  Dashboard</w:t>
      </w:r>
      <w:proofErr w:type="gramEnd"/>
      <w:r>
        <w:t xml:space="preserve"> Summary Card</w:t>
      </w:r>
      <w:bookmarkEnd w:id="5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69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Specification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Width</w:t>
            </w:r>
          </w:p>
        </w:tc>
        <w:tc>
          <w:tcPr>
            <w:tcW w:w="6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Responsive grid: 4 columns → 2 → 1 (breakpoints)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Height</w:t>
            </w:r>
          </w:p>
        </w:tc>
        <w:tc>
          <w:tcPr>
            <w:tcW w:w="6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Auto (min 100px)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Icon</w:t>
            </w:r>
          </w:p>
        </w:tc>
        <w:tc>
          <w:tcPr>
            <w:tcW w:w="6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48px circle background (primary-light), icon 24px primary color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Value</w:t>
            </w:r>
          </w:p>
        </w:tc>
        <w:tc>
          <w:tcPr>
            <w:tcW w:w="6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28px bold #1E293B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Label</w:t>
            </w:r>
          </w:p>
        </w:tc>
        <w:tc>
          <w:tcPr>
            <w:tcW w:w="6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12px #94A3B8 uppercase, letter-spacing 0.05em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Trend (optional)</w:t>
            </w:r>
          </w:p>
        </w:tc>
        <w:tc>
          <w:tcPr>
            <w:tcW w:w="6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↑ green / ↓ red, 11px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51" w:name="_Toc227499887"/>
      <w:proofErr w:type="gramStart"/>
      <w:r>
        <w:t>10.4  Alert</w:t>
      </w:r>
      <w:proofErr w:type="gramEnd"/>
      <w:r>
        <w:t xml:space="preserve"> / Info Banner</w:t>
      </w:r>
      <w:bookmarkEnd w:id="51"/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2000"/>
        <w:gridCol w:w="1000"/>
        <w:gridCol w:w="31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Background</w:t>
            </w:r>
          </w:p>
        </w:tc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Border Left</w:t>
            </w:r>
          </w:p>
        </w:tc>
        <w:tc>
          <w:tcPr>
            <w:tcW w:w="1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Icon</w:t>
            </w:r>
          </w:p>
        </w:tc>
        <w:tc>
          <w:tcPr>
            <w:tcW w:w="31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Info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#EFF6FF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3px solid #0284C7</w:t>
            </w:r>
          </w:p>
        </w:tc>
        <w:tc>
          <w:tcPr>
            <w:tcW w:w="1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ℹ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General information, tips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Success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#F0FDF4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3px solid #16A34A</w:t>
            </w:r>
          </w:p>
        </w:tc>
        <w:tc>
          <w:tcPr>
            <w:tcW w:w="1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✓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Action completed confirmation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Warning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#FFFBEB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3px solid #D97706</w:t>
            </w:r>
          </w:p>
        </w:tc>
        <w:tc>
          <w:tcPr>
            <w:tcW w:w="1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⚠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Pending action needed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Danger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#FFF5F5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3px solid #DC2626</w:t>
            </w:r>
          </w:p>
        </w:tc>
        <w:tc>
          <w:tcPr>
            <w:tcW w:w="1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✗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Critical error, blocked state</w:t>
            </w:r>
          </w:p>
        </w:tc>
      </w:tr>
    </w:tbl>
    <w:p w:rsidR="00D44862" w:rsidRDefault="00E965F2">
      <w:pPr>
        <w:spacing w:before="60" w:after="60"/>
      </w:pPr>
      <w:r>
        <w:rPr>
          <w:color w:val="1E293B"/>
        </w:rPr>
        <w:t>Padding: 12px 16px | Border-radius: 6px | Font: 13px | dismiss button optional (top right ×)</w:t>
      </w:r>
    </w:p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11  Tabs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&amp; Navigation Components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52" w:name="_Toc227499888"/>
      <w:proofErr w:type="gramStart"/>
      <w:r>
        <w:t>11.1  Tab</w:t>
      </w:r>
      <w:proofErr w:type="gramEnd"/>
      <w:r>
        <w:t xml:space="preserve"> System (Kendo </w:t>
      </w:r>
      <w:proofErr w:type="spellStart"/>
      <w:r>
        <w:t>TabStrip</w:t>
      </w:r>
      <w:proofErr w:type="spellEnd"/>
      <w:r>
        <w:t>)</w:t>
      </w:r>
      <w:bookmarkEnd w:id="52"/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000"/>
        <w:gridCol w:w="2200"/>
        <w:gridCol w:w="19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State</w:t>
            </w:r>
          </w:p>
        </w:tc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Background</w:t>
            </w:r>
          </w:p>
        </w:tc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Text</w:t>
            </w:r>
          </w:p>
        </w:tc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Border Bottom</w:t>
            </w:r>
          </w:p>
        </w:tc>
        <w:tc>
          <w:tcPr>
            <w:tcW w:w="19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Inactive Tab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#F1F5F9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#475569, 13px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1px solid #CBD5E1</w:t>
            </w:r>
          </w:p>
        </w:tc>
        <w:tc>
          <w:tcPr>
            <w:tcW w:w="1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Default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Active Tab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#FFFFFF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#1E5FA8, 13px bold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2px solid #1E5FA8</w:t>
            </w:r>
          </w:p>
        </w:tc>
        <w:tc>
          <w:tcPr>
            <w:tcW w:w="1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Selected tab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Hover Tab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#FFFFFF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#1E5FA8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1px solid #CBD5E1</w:t>
            </w:r>
          </w:p>
        </w:tc>
        <w:tc>
          <w:tcPr>
            <w:tcW w:w="1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Hover state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Disabled Tab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#F1F5F9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#94A3B8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1px solid #E2E8F0</w:t>
            </w:r>
          </w:p>
        </w:tc>
        <w:tc>
          <w:tcPr>
            <w:tcW w:w="1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Non-accessible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Tab panel background: #FFFFFF, padding: 24px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Tab bar border-bottom: 1px solid #CBD5E1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Tab height: 40px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Tab icon (optional): left of text, 14px, same color as text</w:t>
      </w:r>
    </w:p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53" w:name="_Toc227499889"/>
      <w:proofErr w:type="gramStart"/>
      <w:r>
        <w:t>11.2  Breadcrumb</w:t>
      </w:r>
      <w:bookmarkEnd w:id="53"/>
      <w:proofErr w:type="gram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Font: 12px, color #94A3B8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Separator: "/" — color #CBD5E1, margin 0 6px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Curr</w:t>
      </w:r>
      <w:r>
        <w:rPr>
          <w:color w:val="1E293B"/>
        </w:rPr>
        <w:t>ent page (last item): color #1E293B, not a link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Previous items: color #0284C7, hover underline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Position: below page title, above content zone</w:t>
      </w:r>
    </w:p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54" w:name="_Toc227499890"/>
      <w:proofErr w:type="gramStart"/>
      <w:r>
        <w:t>11.3  Pagination</w:t>
      </w:r>
      <w:proofErr w:type="gramEnd"/>
      <w:r>
        <w:t xml:space="preserve"> (Kendo Pager)</w:t>
      </w:r>
      <w:bookmarkEnd w:id="5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6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Specification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Page number buttons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Width 32px, height 32px, border-radius 4px, font 13px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Active page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Background #1E5FA8, text white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Inactive page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Background #F1F5F9, text #475569, hover #EFF6FF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Prev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/ Next arrows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Icon buttons, same size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Page size selector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Kendo </w:t>
            </w:r>
            <w:proofErr w:type="spellStart"/>
            <w:r>
              <w:rPr>
                <w:color w:val="1E293B"/>
                <w:sz w:val="20"/>
                <w:szCs w:val="20"/>
              </w:rPr>
              <w:t>DropDown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— "Show: [10 ▼] records"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Info text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"Showing 1-10 of 245 records" — 12px #94A3B8, left side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12  UX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State Patterns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55" w:name="_Toc227499891"/>
      <w:proofErr w:type="gramStart"/>
      <w:r>
        <w:t>12.1  Loading</w:t>
      </w:r>
      <w:proofErr w:type="gramEnd"/>
      <w:r>
        <w:t xml:space="preserve"> State</w:t>
      </w:r>
      <w:bookmarkEnd w:id="5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41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Context</w:t>
            </w:r>
          </w:p>
        </w:tc>
        <w:tc>
          <w:tcPr>
            <w:tcW w:w="2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Pattern</w:t>
            </w:r>
          </w:p>
        </w:tc>
        <w:tc>
          <w:tcPr>
            <w:tcW w:w="41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Initial Page Load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Full page skeleton</w:t>
            </w:r>
          </w:p>
        </w:tc>
        <w:tc>
          <w:tcPr>
            <w:tcW w:w="4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Gray placeholder blocks, animated shimmer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Grid Loading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Kendo loading overlay + spinner</w:t>
            </w:r>
          </w:p>
        </w:tc>
        <w:tc>
          <w:tcPr>
            <w:tcW w:w="4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Semi-transparent overlay on grid area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Button Click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Button disabled + spinner + "Processing..."</w:t>
            </w:r>
          </w:p>
        </w:tc>
        <w:tc>
          <w:tcPr>
            <w:tcW w:w="4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Button width preserve </w:t>
            </w:r>
            <w:proofErr w:type="spellStart"/>
            <w:r>
              <w:rPr>
                <w:color w:val="1E293B"/>
                <w:sz w:val="20"/>
                <w:szCs w:val="20"/>
              </w:rPr>
              <w:t>করো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Form Save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Full form overlay spinner</w:t>
            </w:r>
          </w:p>
        </w:tc>
        <w:tc>
          <w:tcPr>
            <w:tcW w:w="4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Prevent double-submit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Async Dropdown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Spinner inside dropdown</w:t>
            </w:r>
          </w:p>
        </w:tc>
        <w:tc>
          <w:tcPr>
            <w:tcW w:w="4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"Loading..." placeholder option</w:t>
            </w:r>
          </w:p>
        </w:tc>
      </w:tr>
    </w:tbl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/* Loading overlay */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.loading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-overlay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position: absolute;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inset: 0;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background: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rgba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255,255,255,0.7);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display: flex;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align-items: center;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justify-content: center;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z-index: 100;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.spinner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{ width: 32px; height: 32px; border: 3px solid #CBD5E1;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border-top-color: #1E5FA8; border-radius: 50%; animation: spin 0.8s linear infinite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; }</w:t>
            </w:r>
            <w:proofErr w:type="gramEnd"/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56" w:name="_Toc227499892"/>
      <w:proofErr w:type="gramStart"/>
      <w:r>
        <w:t>12.2  Empty</w:t>
      </w:r>
      <w:proofErr w:type="gramEnd"/>
      <w:r>
        <w:t xml:space="preserve"> State</w:t>
      </w:r>
      <w:bookmarkEnd w:id="56"/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00"/>
        <w:gridCol w:w="2200"/>
        <w:gridCol w:w="2600"/>
        <w:gridCol w:w="19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Context</w:t>
            </w:r>
          </w:p>
        </w:tc>
        <w:tc>
          <w:tcPr>
            <w:tcW w:w="1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Icon</w:t>
            </w:r>
          </w:p>
        </w:tc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Title</w:t>
            </w:r>
          </w:p>
        </w:tc>
        <w:tc>
          <w:tcPr>
            <w:tcW w:w="2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Sub-text</w:t>
            </w:r>
          </w:p>
        </w:tc>
        <w:tc>
          <w:tcPr>
            <w:tcW w:w="19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Empty Grid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📋</w:t>
            </w:r>
            <w:r>
              <w:rPr>
                <w:color w:val="1E293B"/>
                <w:sz w:val="20"/>
                <w:szCs w:val="20"/>
              </w:rPr>
              <w:t xml:space="preserve"> 48px gray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No records found.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Try adjusting your search filters.</w:t>
            </w:r>
          </w:p>
        </w:tc>
        <w:tc>
          <w:tcPr>
            <w:tcW w:w="1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Clear Filters (link)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No Search Results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🔍</w:t>
            </w:r>
            <w:r>
              <w:rPr>
                <w:color w:val="1E293B"/>
                <w:sz w:val="20"/>
                <w:szCs w:val="20"/>
              </w:rPr>
              <w:t xml:space="preserve"> 48px gray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No results for "keyword"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Check spelling or try different keywords.</w:t>
            </w:r>
          </w:p>
        </w:tc>
        <w:tc>
          <w:tcPr>
            <w:tcW w:w="1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—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First Use (module)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⚙</w:t>
            </w:r>
            <w:r>
              <w:rPr>
                <w:color w:val="1E293B"/>
                <w:sz w:val="20"/>
                <w:szCs w:val="20"/>
              </w:rPr>
              <w:t>️</w:t>
            </w:r>
            <w:r>
              <w:rPr>
                <w:color w:val="1E293B"/>
                <w:sz w:val="20"/>
                <w:szCs w:val="20"/>
              </w:rPr>
              <w:t xml:space="preserve"> 48px primary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Get started!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No [entity] added yet.</w:t>
            </w:r>
          </w:p>
        </w:tc>
        <w:tc>
          <w:tcPr>
            <w:tcW w:w="1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Add New (primary button)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Access Denied</w:t>
            </w:r>
          </w:p>
        </w:tc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🔒</w:t>
            </w:r>
            <w:r>
              <w:rPr>
                <w:color w:val="1E293B"/>
                <w:sz w:val="20"/>
                <w:szCs w:val="20"/>
              </w:rPr>
              <w:t xml:space="preserve"> 48px gray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Access Restricted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You do not have permission to view this.</w:t>
            </w:r>
          </w:p>
        </w:tc>
        <w:tc>
          <w:tcPr>
            <w:tcW w:w="19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Contact Admin (link)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57" w:name="_Toc227499893"/>
      <w:proofErr w:type="gramStart"/>
      <w:r>
        <w:t>12.3  Error</w:t>
      </w:r>
      <w:proofErr w:type="gramEnd"/>
      <w:r>
        <w:t xml:space="preserve"> State</w:t>
      </w:r>
      <w:bookmarkEnd w:id="5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Error Type</w:t>
            </w:r>
          </w:p>
        </w:tc>
        <w:tc>
          <w:tcPr>
            <w:tcW w:w="6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UI Treatment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Network Error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Full page error card: icon + "Connection failed" + Retry button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Server Error (500)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Same as above: "Something went wrong. Please try again."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Not Found (404)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Centered: icon + "Page not found" + Go Home button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Validation Error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Field-level red border + message + form top summary (if 3+ errors)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Session Expired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Modal popup: "Session expired. Please login again." + Login button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58" w:name="_Toc227499894"/>
      <w:proofErr w:type="gramStart"/>
      <w:r>
        <w:t>12.4  Confirmation</w:t>
      </w:r>
      <w:proofErr w:type="gramEnd"/>
      <w:r>
        <w:t xml:space="preserve"> Pattern</w:t>
      </w:r>
      <w:bookmarkEnd w:id="58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Delete action: </w:t>
      </w:r>
      <w:proofErr w:type="spellStart"/>
      <w:r>
        <w:rPr>
          <w:color w:val="1E293B"/>
        </w:rPr>
        <w:t>সর্বদা</w:t>
      </w:r>
      <w:proofErr w:type="spellEnd"/>
      <w:r>
        <w:rPr>
          <w:color w:val="1E293B"/>
        </w:rPr>
        <w:t xml:space="preserve"> confirmation dialog (never direct delete)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Unsaved changes: navigate away </w:t>
      </w:r>
      <w:proofErr w:type="spellStart"/>
      <w:r>
        <w:rPr>
          <w:color w:val="1E293B"/>
        </w:rPr>
        <w:t>করলে</w:t>
      </w:r>
      <w:proofErr w:type="spellEnd"/>
      <w:r>
        <w:rPr>
          <w:color w:val="1E293B"/>
        </w:rPr>
        <w:t xml:space="preserve"> "You have unsaved changes. Leave?" dialog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Bulk action: "Are you sure you want to [action] X records?"</w:t>
      </w:r>
    </w:p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59" w:name="_Toc227499895"/>
      <w:proofErr w:type="gramStart"/>
      <w:r>
        <w:t>12.5  Permission</w:t>
      </w:r>
      <w:proofErr w:type="gramEnd"/>
      <w:r>
        <w:t xml:space="preserve"> / Role-ba</w:t>
      </w:r>
      <w:r>
        <w:t>sed UI</w:t>
      </w:r>
      <w:bookmarkEnd w:id="59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Hidden (not disabled): permission </w:t>
      </w:r>
      <w:proofErr w:type="spellStart"/>
      <w:r>
        <w:rPr>
          <w:color w:val="1E293B"/>
        </w:rPr>
        <w:t>নেই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এমন</w:t>
      </w:r>
      <w:proofErr w:type="spellEnd"/>
      <w:r>
        <w:rPr>
          <w:color w:val="1E293B"/>
        </w:rPr>
        <w:t xml:space="preserve"> element </w:t>
      </w:r>
      <w:proofErr w:type="spellStart"/>
      <w:r>
        <w:rPr>
          <w:color w:val="1E293B"/>
        </w:rPr>
        <w:t>দেখাবে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না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Read-only mode: </w:t>
      </w:r>
      <w:proofErr w:type="spellStart"/>
      <w:r>
        <w:rPr>
          <w:color w:val="1E293B"/>
        </w:rPr>
        <w:t>শুধু</w:t>
      </w:r>
      <w:proofErr w:type="spellEnd"/>
      <w:r>
        <w:rPr>
          <w:color w:val="1E293B"/>
        </w:rPr>
        <w:t xml:space="preserve"> view permission </w:t>
      </w:r>
      <w:proofErr w:type="spellStart"/>
      <w:r>
        <w:rPr>
          <w:color w:val="1E293B"/>
        </w:rPr>
        <w:t>থাকলে</w:t>
      </w:r>
      <w:proofErr w:type="spellEnd"/>
      <w:r>
        <w:rPr>
          <w:color w:val="1E293B"/>
        </w:rPr>
        <w:t xml:space="preserve"> form read-only render </w:t>
      </w:r>
      <w:proofErr w:type="spellStart"/>
      <w:r>
        <w:rPr>
          <w:color w:val="1E293B"/>
        </w:rPr>
        <w:t>করো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Disabled buttons: </w:t>
      </w:r>
      <w:proofErr w:type="spellStart"/>
      <w:r>
        <w:rPr>
          <w:color w:val="1E293B"/>
        </w:rPr>
        <w:t>শুধু</w:t>
      </w:r>
      <w:proofErr w:type="spellEnd"/>
      <w:r>
        <w:rPr>
          <w:color w:val="1E293B"/>
        </w:rPr>
        <w:t xml:space="preserve"> contextual disable (e.g. Save before required fields filled)</w:t>
      </w:r>
    </w:p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13  Naming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Convention (Dev Standa</w:t>
            </w:r>
            <w:r>
              <w:rPr>
                <w:b/>
                <w:bCs/>
                <w:color w:val="FFFFFF"/>
                <w:sz w:val="28"/>
                <w:szCs w:val="28"/>
              </w:rPr>
              <w:t>rd)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60" w:name="_Toc227499896"/>
      <w:proofErr w:type="gramStart"/>
      <w:r>
        <w:t>13.1  File</w:t>
      </w:r>
      <w:proofErr w:type="gramEnd"/>
      <w:r>
        <w:t xml:space="preserve"> Naming</w:t>
      </w:r>
      <w:bookmarkEnd w:id="6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3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File Type</w:t>
            </w:r>
          </w:p>
        </w:tc>
        <w:tc>
          <w:tcPr>
            <w:tcW w:w="2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Convention</w:t>
            </w:r>
          </w:p>
        </w:tc>
        <w:tc>
          <w:tcPr>
            <w:tcW w:w="43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JavaScript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camelCase + context prefix</w:t>
            </w:r>
          </w:p>
        </w:tc>
        <w:tc>
          <w:tcPr>
            <w:tcW w:w="4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bonusPaymentForm.js, employeeGrid.js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Partial View </w:t>
            </w:r>
            <w:proofErr w:type="gramStart"/>
            <w:r>
              <w:rPr>
                <w:color w:val="1E293B"/>
                <w:sz w:val="20"/>
                <w:szCs w:val="20"/>
              </w:rPr>
              <w:t>(.</w:t>
            </w:r>
            <w:proofErr w:type="spellStart"/>
            <w:r>
              <w:rPr>
                <w:color w:val="1E293B"/>
                <w:sz w:val="20"/>
                <w:szCs w:val="20"/>
              </w:rPr>
              <w:t>cshtml</w:t>
            </w:r>
            <w:proofErr w:type="spellEnd"/>
            <w:proofErr w:type="gram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_</w:t>
            </w:r>
            <w:proofErr w:type="spellStart"/>
            <w:r>
              <w:rPr>
                <w:color w:val="1E293B"/>
                <w:sz w:val="20"/>
                <w:szCs w:val="20"/>
              </w:rPr>
              <w:t>PascalCase</w:t>
            </w:r>
            <w:proofErr w:type="spellEnd"/>
          </w:p>
        </w:tc>
        <w:tc>
          <w:tcPr>
            <w:tcW w:w="4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_</w:t>
            </w:r>
            <w:proofErr w:type="spellStart"/>
            <w:r>
              <w:rPr>
                <w:color w:val="1E293B"/>
                <w:sz w:val="20"/>
                <w:szCs w:val="20"/>
              </w:rPr>
              <w:t>BonusForm.cshtml</w:t>
            </w:r>
            <w:proofErr w:type="spellEnd"/>
            <w:r>
              <w:rPr>
                <w:color w:val="1E293B"/>
                <w:sz w:val="20"/>
                <w:szCs w:val="20"/>
              </w:rPr>
              <w:t>, _</w:t>
            </w:r>
            <w:proofErr w:type="spellStart"/>
            <w:r>
              <w:rPr>
                <w:color w:val="1E293B"/>
                <w:sz w:val="20"/>
                <w:szCs w:val="20"/>
              </w:rPr>
              <w:t>EmployeeGrid.cshtml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SCSS/CSS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kebab-case</w:t>
            </w:r>
          </w:p>
        </w:tc>
        <w:tc>
          <w:tcPr>
            <w:tcW w:w="4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form-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layout.scss</w:t>
            </w:r>
            <w:proofErr w:type="spellEnd"/>
            <w:proofErr w:type="gramEnd"/>
            <w:r>
              <w:rPr>
                <w:color w:val="1E293B"/>
                <w:sz w:val="20"/>
                <w:szCs w:val="20"/>
              </w:rPr>
              <w:t>, grid-</w:t>
            </w:r>
            <w:proofErr w:type="spellStart"/>
            <w:r>
              <w:rPr>
                <w:color w:val="1E293B"/>
                <w:sz w:val="20"/>
                <w:szCs w:val="20"/>
              </w:rPr>
              <w:t>styles.scss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Controller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PascalCase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+ Controller suffix</w:t>
            </w:r>
          </w:p>
        </w:tc>
        <w:tc>
          <w:tcPr>
            <w:tcW w:w="4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EmployeeController.cs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Service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PascalCase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+ Service suffix</w:t>
            </w:r>
          </w:p>
        </w:tc>
        <w:tc>
          <w:tcPr>
            <w:tcW w:w="4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BonusPaymentService.cs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Model/DTO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PascalCase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1E293B"/>
                <w:sz w:val="20"/>
                <w:szCs w:val="20"/>
              </w:rPr>
              <w:t>Dto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suffix (for DTO)</w:t>
            </w:r>
          </w:p>
        </w:tc>
        <w:tc>
          <w:tcPr>
            <w:tcW w:w="4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EmployeeDto.cs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BonusPaymentModel.cs</w:t>
            </w:r>
            <w:proofErr w:type="spellEnd"/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61" w:name="_Toc227499897"/>
      <w:proofErr w:type="gramStart"/>
      <w:r>
        <w:t>13.2  JavaScript</w:t>
      </w:r>
      <w:proofErr w:type="gramEnd"/>
      <w:r>
        <w:t xml:space="preserve"> Naming</w:t>
      </w:r>
      <w:bookmarkEnd w:id="6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5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2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Convention</w:t>
            </w:r>
          </w:p>
        </w:tc>
        <w:tc>
          <w:tcPr>
            <w:tcW w:w="4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Function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camelCase + verb first</w:t>
            </w:r>
          </w:p>
        </w:tc>
        <w:tc>
          <w:tcPr>
            <w:tcW w:w="4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saveEmployee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1E293B"/>
                <w:sz w:val="20"/>
                <w:szCs w:val="20"/>
              </w:rPr>
              <w:t>loadDepartmentList</w:t>
            </w:r>
            <w:proofErr w:type="spellEnd"/>
            <w:r>
              <w:rPr>
                <w:color w:val="1E293B"/>
                <w:sz w:val="20"/>
                <w:szCs w:val="20"/>
              </w:rPr>
              <w:t>()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Variable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camelCase</w:t>
            </w:r>
          </w:p>
        </w:tc>
        <w:tc>
          <w:tcPr>
            <w:tcW w:w="4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employeeId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selectedDept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Constant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UPPER_SNAKE_CASE</w:t>
            </w:r>
          </w:p>
        </w:tc>
        <w:tc>
          <w:tcPr>
            <w:tcW w:w="4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MAX_FILE_SIZE, API_BASE_URL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jQuery selector cache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$ prefix + camelCase</w:t>
            </w:r>
          </w:p>
        </w:tc>
        <w:tc>
          <w:tcPr>
            <w:tcW w:w="4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$</w:t>
            </w:r>
            <w:proofErr w:type="spellStart"/>
            <w:r>
              <w:rPr>
                <w:color w:val="1E293B"/>
                <w:sz w:val="20"/>
                <w:szCs w:val="20"/>
              </w:rPr>
              <w:t>saveBtn</w:t>
            </w:r>
            <w:proofErr w:type="spellEnd"/>
            <w:r>
              <w:rPr>
                <w:color w:val="1E293B"/>
                <w:sz w:val="20"/>
                <w:szCs w:val="20"/>
              </w:rPr>
              <w:t>, $</w:t>
            </w:r>
            <w:proofErr w:type="spellStart"/>
            <w:r>
              <w:rPr>
                <w:color w:val="1E293B"/>
                <w:sz w:val="20"/>
                <w:szCs w:val="20"/>
              </w:rPr>
              <w:t>employeeGrid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Event handler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on + </w:t>
            </w:r>
            <w:proofErr w:type="spellStart"/>
            <w:r>
              <w:rPr>
                <w:color w:val="1E293B"/>
                <w:sz w:val="20"/>
                <w:szCs w:val="20"/>
              </w:rPr>
              <w:t>EventType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+ Target</w:t>
            </w:r>
          </w:p>
        </w:tc>
        <w:tc>
          <w:tcPr>
            <w:tcW w:w="4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onClickSaveBtn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1E293B"/>
                <w:sz w:val="20"/>
                <w:szCs w:val="20"/>
              </w:rPr>
              <w:t>onChangeStatus</w:t>
            </w:r>
            <w:proofErr w:type="spellEnd"/>
            <w:r>
              <w:rPr>
                <w:color w:val="1E293B"/>
                <w:sz w:val="20"/>
                <w:szCs w:val="20"/>
              </w:rPr>
              <w:t>()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Kendo widget </w:t>
            </w:r>
            <w:proofErr w:type="spellStart"/>
            <w:r>
              <w:rPr>
                <w:color w:val="1E293B"/>
                <w:sz w:val="20"/>
                <w:szCs w:val="20"/>
              </w:rPr>
              <w:t>init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function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init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1E293B"/>
                <w:sz w:val="20"/>
                <w:szCs w:val="20"/>
              </w:rPr>
              <w:t>WidgetName</w:t>
            </w:r>
            <w:proofErr w:type="spellEnd"/>
          </w:p>
        </w:tc>
        <w:tc>
          <w:tcPr>
            <w:tcW w:w="4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initEmployeeGrid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1E293B"/>
                <w:sz w:val="20"/>
                <w:szCs w:val="20"/>
              </w:rPr>
              <w:t>initDeptDropDown</w:t>
            </w:r>
            <w:proofErr w:type="spellEnd"/>
            <w:r>
              <w:rPr>
                <w:color w:val="1E293B"/>
                <w:sz w:val="20"/>
                <w:szCs w:val="20"/>
              </w:rPr>
              <w:t>()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62" w:name="_Toc227499898"/>
      <w:proofErr w:type="gramStart"/>
      <w:r>
        <w:t>13.3  CSS</w:t>
      </w:r>
      <w:proofErr w:type="gramEnd"/>
      <w:r>
        <w:t xml:space="preserve"> Class Naming (BEM-inspired)</w:t>
      </w:r>
      <w:bookmarkEnd w:id="6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3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Pattern</w:t>
            </w:r>
          </w:p>
        </w:tc>
        <w:tc>
          <w:tcPr>
            <w:tcW w:w="3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  <w:tc>
          <w:tcPr>
            <w:tcW w:w="43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block</w:t>
            </w:r>
          </w:p>
        </w:tc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Component root</w:t>
            </w:r>
          </w:p>
        </w:tc>
        <w:tc>
          <w:tcPr>
            <w:tcW w:w="4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gramStart"/>
            <w:r>
              <w:rPr>
                <w:color w:val="1E293B"/>
                <w:sz w:val="20"/>
                <w:szCs w:val="20"/>
              </w:rPr>
              <w:t>.employee</w:t>
            </w:r>
            <w:proofErr w:type="gramEnd"/>
            <w:r>
              <w:rPr>
                <w:color w:val="1E293B"/>
                <w:sz w:val="20"/>
                <w:szCs w:val="20"/>
              </w:rPr>
              <w:t>-form, .bonus-grid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block__element</w:t>
            </w:r>
            <w:proofErr w:type="spellEnd"/>
          </w:p>
        </w:tc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Component child</w:t>
            </w:r>
          </w:p>
        </w:tc>
        <w:tc>
          <w:tcPr>
            <w:tcW w:w="4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gramStart"/>
            <w:r>
              <w:rPr>
                <w:color w:val="1E293B"/>
                <w:sz w:val="20"/>
                <w:szCs w:val="20"/>
              </w:rPr>
              <w:t>.employee</w:t>
            </w:r>
            <w:proofErr w:type="gramEnd"/>
            <w:r>
              <w:rPr>
                <w:color w:val="1E293B"/>
                <w:sz w:val="20"/>
                <w:szCs w:val="20"/>
              </w:rPr>
              <w:t>-</w:t>
            </w:r>
            <w:proofErr w:type="spellStart"/>
            <w:r>
              <w:rPr>
                <w:color w:val="1E293B"/>
                <w:sz w:val="20"/>
                <w:szCs w:val="20"/>
              </w:rPr>
              <w:t>form__header</w:t>
            </w:r>
            <w:proofErr w:type="spellEnd"/>
            <w:r>
              <w:rPr>
                <w:color w:val="1E293B"/>
                <w:sz w:val="20"/>
                <w:szCs w:val="20"/>
              </w:rPr>
              <w:t>, .bonus-</w:t>
            </w:r>
            <w:proofErr w:type="spellStart"/>
            <w:r>
              <w:rPr>
                <w:color w:val="1E293B"/>
                <w:sz w:val="20"/>
                <w:szCs w:val="20"/>
              </w:rPr>
              <w:t>grid__toolbar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block--modifier</w:t>
            </w:r>
          </w:p>
        </w:tc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State or variant</w:t>
            </w:r>
          </w:p>
        </w:tc>
        <w:tc>
          <w:tcPr>
            <w:tcW w:w="4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gramStart"/>
            <w:r>
              <w:rPr>
                <w:color w:val="1E293B"/>
                <w:sz w:val="20"/>
                <w:szCs w:val="20"/>
              </w:rPr>
              <w:t>.employee</w:t>
            </w:r>
            <w:proofErr w:type="gramEnd"/>
            <w:r>
              <w:rPr>
                <w:color w:val="1E293B"/>
                <w:sz w:val="20"/>
                <w:szCs w:val="20"/>
              </w:rPr>
              <w:t>-form--</w:t>
            </w:r>
            <w:proofErr w:type="spellStart"/>
            <w:r>
              <w:rPr>
                <w:color w:val="1E293B"/>
                <w:sz w:val="20"/>
                <w:szCs w:val="20"/>
              </w:rPr>
              <w:t>readonly</w:t>
            </w:r>
            <w:proofErr w:type="spellEnd"/>
            <w:r>
              <w:rPr>
                <w:color w:val="1E293B"/>
                <w:sz w:val="20"/>
                <w:szCs w:val="20"/>
              </w:rPr>
              <w:t>, .</w:t>
            </w:r>
            <w:proofErr w:type="spellStart"/>
            <w:r>
              <w:rPr>
                <w:color w:val="1E293B"/>
                <w:sz w:val="20"/>
                <w:szCs w:val="20"/>
              </w:rPr>
              <w:t>btn</w:t>
            </w:r>
            <w:proofErr w:type="spellEnd"/>
            <w:r>
              <w:rPr>
                <w:color w:val="1E293B"/>
                <w:sz w:val="20"/>
                <w:szCs w:val="20"/>
              </w:rPr>
              <w:t>--primary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utility</w:t>
            </w:r>
          </w:p>
        </w:tc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Single-purpose helper</w:t>
            </w:r>
          </w:p>
        </w:tc>
        <w:tc>
          <w:tcPr>
            <w:tcW w:w="4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.text-center, .mt-16</w:t>
            </w:r>
            <w:proofErr w:type="gramStart"/>
            <w:r>
              <w:rPr>
                <w:color w:val="1E293B"/>
                <w:sz w:val="20"/>
                <w:szCs w:val="20"/>
              </w:rPr>
              <w:t>, .hidden</w:t>
            </w:r>
            <w:proofErr w:type="gramEnd"/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63" w:name="_Toc227499899"/>
      <w:proofErr w:type="gramStart"/>
      <w:r>
        <w:t>13.4  HTML</w:t>
      </w:r>
      <w:proofErr w:type="gramEnd"/>
      <w:r>
        <w:t xml:space="preserve"> ID Naming</w:t>
      </w:r>
      <w:bookmarkEnd w:id="63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Form IDs: </w:t>
      </w:r>
      <w:proofErr w:type="gramStart"/>
      <w:r>
        <w:rPr>
          <w:color w:val="1E293B"/>
        </w:rPr>
        <w:t>form{</w:t>
      </w:r>
      <w:proofErr w:type="spellStart"/>
      <w:proofErr w:type="gramEnd"/>
      <w:r>
        <w:rPr>
          <w:color w:val="1E293B"/>
        </w:rPr>
        <w:t>ModuleName</w:t>
      </w:r>
      <w:proofErr w:type="spellEnd"/>
      <w:r>
        <w:rPr>
          <w:color w:val="1E293B"/>
        </w:rPr>
        <w:t xml:space="preserve">} — e.g. </w:t>
      </w:r>
      <w:proofErr w:type="spellStart"/>
      <w:r>
        <w:rPr>
          <w:color w:val="1E293B"/>
        </w:rPr>
        <w:t>formEmployee</w:t>
      </w:r>
      <w:proofErr w:type="spellEnd"/>
      <w:r>
        <w:rPr>
          <w:color w:val="1E293B"/>
        </w:rPr>
        <w:t xml:space="preserve">, </w:t>
      </w:r>
      <w:proofErr w:type="spellStart"/>
      <w:r>
        <w:rPr>
          <w:color w:val="1E293B"/>
        </w:rPr>
        <w:t>formBonusPayment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Grid IDs: </w:t>
      </w:r>
      <w:proofErr w:type="gramStart"/>
      <w:r>
        <w:rPr>
          <w:color w:val="1E293B"/>
        </w:rPr>
        <w:t>grid{</w:t>
      </w:r>
      <w:proofErr w:type="spellStart"/>
      <w:proofErr w:type="gramEnd"/>
      <w:r>
        <w:rPr>
          <w:color w:val="1E293B"/>
        </w:rPr>
        <w:t>ModuleName</w:t>
      </w:r>
      <w:proofErr w:type="spellEnd"/>
      <w:r>
        <w:rPr>
          <w:color w:val="1E293B"/>
        </w:rPr>
        <w:t xml:space="preserve">} — e.g. </w:t>
      </w:r>
      <w:proofErr w:type="spellStart"/>
      <w:r>
        <w:rPr>
          <w:color w:val="1E293B"/>
        </w:rPr>
        <w:t>gridEmployee</w:t>
      </w:r>
      <w:proofErr w:type="spellEnd"/>
      <w:r>
        <w:rPr>
          <w:color w:val="1E293B"/>
        </w:rPr>
        <w:t xml:space="preserve">, </w:t>
      </w:r>
      <w:proofErr w:type="spellStart"/>
      <w:r>
        <w:rPr>
          <w:color w:val="1E293B"/>
        </w:rPr>
        <w:t>gridBonusList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Modal IDs: </w:t>
      </w:r>
      <w:proofErr w:type="gramStart"/>
      <w:r>
        <w:rPr>
          <w:color w:val="1E293B"/>
        </w:rPr>
        <w:t>modal{</w:t>
      </w:r>
      <w:proofErr w:type="gramEnd"/>
      <w:r>
        <w:rPr>
          <w:color w:val="1E293B"/>
        </w:rPr>
        <w:t xml:space="preserve">Purpose} — e.g. </w:t>
      </w:r>
      <w:proofErr w:type="spellStart"/>
      <w:r>
        <w:rPr>
          <w:color w:val="1E293B"/>
        </w:rPr>
        <w:t>modalAddEmployee</w:t>
      </w:r>
      <w:proofErr w:type="spellEnd"/>
      <w:r>
        <w:rPr>
          <w:color w:val="1E293B"/>
        </w:rPr>
        <w:t xml:space="preserve">, </w:t>
      </w:r>
      <w:proofErr w:type="spellStart"/>
      <w:r>
        <w:rPr>
          <w:color w:val="1E293B"/>
        </w:rPr>
        <w:t>modalConfirmDelete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Input IDs: </w:t>
      </w:r>
      <w:proofErr w:type="spellStart"/>
      <w:proofErr w:type="gramStart"/>
      <w:r>
        <w:rPr>
          <w:color w:val="1E293B"/>
        </w:rPr>
        <w:t>inp</w:t>
      </w:r>
      <w:proofErr w:type="spellEnd"/>
      <w:r>
        <w:rPr>
          <w:color w:val="1E293B"/>
        </w:rPr>
        <w:t>{</w:t>
      </w:r>
      <w:proofErr w:type="spellStart"/>
      <w:proofErr w:type="gramEnd"/>
      <w:r>
        <w:rPr>
          <w:color w:val="1E293B"/>
        </w:rPr>
        <w:t>FieldName</w:t>
      </w:r>
      <w:proofErr w:type="spellEnd"/>
      <w:r>
        <w:rPr>
          <w:color w:val="1E293B"/>
        </w:rPr>
        <w:t xml:space="preserve">} — e.g. </w:t>
      </w:r>
      <w:proofErr w:type="spellStart"/>
      <w:r>
        <w:rPr>
          <w:color w:val="1E293B"/>
        </w:rPr>
        <w:t>inpFirstName</w:t>
      </w:r>
      <w:proofErr w:type="spellEnd"/>
      <w:r>
        <w:rPr>
          <w:color w:val="1E293B"/>
        </w:rPr>
        <w:t xml:space="preserve">, </w:t>
      </w:r>
      <w:proofErr w:type="spellStart"/>
      <w:r>
        <w:rPr>
          <w:color w:val="1E293B"/>
        </w:rPr>
        <w:t>inpDepartmen</w:t>
      </w:r>
      <w:r>
        <w:rPr>
          <w:color w:val="1E293B"/>
        </w:rPr>
        <w:t>tId</w:t>
      </w:r>
      <w:proofErr w:type="spellEnd"/>
    </w:p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14  Performance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Guidelines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64" w:name="_Toc227499900"/>
      <w:proofErr w:type="gramStart"/>
      <w:r>
        <w:t>14.1  Grid</w:t>
      </w:r>
      <w:proofErr w:type="gramEnd"/>
      <w:r>
        <w:t xml:space="preserve"> Performance Rules</w:t>
      </w:r>
      <w:bookmarkEnd w:id="6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Rule</w:t>
            </w:r>
          </w:p>
        </w:tc>
        <w:tc>
          <w:tcPr>
            <w:tcW w:w="6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Server-side Paging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কখনো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full dataset load </w:t>
            </w:r>
            <w:proofErr w:type="spellStart"/>
            <w:r>
              <w:rPr>
                <w:color w:val="1E293B"/>
                <w:sz w:val="20"/>
                <w:szCs w:val="20"/>
              </w:rPr>
              <w:t>করো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না</w:t>
            </w:r>
            <w:proofErr w:type="spellEnd"/>
            <w:r>
              <w:rPr>
                <w:color w:val="1E293B"/>
                <w:sz w:val="20"/>
                <w:szCs w:val="20"/>
              </w:rPr>
              <w:t>।</w:t>
            </w:r>
            <w:r>
              <w:rPr>
                <w:color w:val="1E293B"/>
                <w:sz w:val="20"/>
                <w:szCs w:val="20"/>
              </w:rPr>
              <w:t xml:space="preserve"> Kendo Grid: </w:t>
            </w:r>
            <w:proofErr w:type="spellStart"/>
            <w:r>
              <w:rPr>
                <w:color w:val="1E293B"/>
                <w:sz w:val="20"/>
                <w:szCs w:val="20"/>
              </w:rPr>
              <w:t>serverPaging</w:t>
            </w:r>
            <w:proofErr w:type="spellEnd"/>
            <w:r>
              <w:rPr>
                <w:color w:val="1E293B"/>
                <w:sz w:val="20"/>
                <w:szCs w:val="20"/>
              </w:rPr>
              <w:t>: true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Virtual Scrolling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Large list (1000+ rows) — Kendo virtual scrolling enable </w:t>
            </w:r>
            <w:proofErr w:type="spellStart"/>
            <w:r>
              <w:rPr>
                <w:color w:val="1E293B"/>
                <w:sz w:val="20"/>
                <w:szCs w:val="20"/>
              </w:rPr>
              <w:t>করো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No DataTable.js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jQuery </w:t>
            </w:r>
            <w:proofErr w:type="spellStart"/>
            <w:r>
              <w:rPr>
                <w:color w:val="1E293B"/>
                <w:sz w:val="20"/>
                <w:szCs w:val="20"/>
              </w:rPr>
              <w:t>DataTable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avoid </w:t>
            </w:r>
            <w:proofErr w:type="spellStart"/>
            <w:r>
              <w:rPr>
                <w:color w:val="1E293B"/>
                <w:sz w:val="20"/>
                <w:szCs w:val="20"/>
              </w:rPr>
              <w:t>করো</w:t>
            </w:r>
            <w:proofErr w:type="spellEnd"/>
            <w:r>
              <w:rPr>
                <w:color w:val="1E293B"/>
                <w:sz w:val="20"/>
                <w:szCs w:val="20"/>
              </w:rPr>
              <w:t>।</w:t>
            </w:r>
            <w:r>
              <w:rPr>
                <w:color w:val="1E293B"/>
                <w:sz w:val="20"/>
                <w:szCs w:val="20"/>
              </w:rPr>
              <w:t xml:space="preserve"> Kendo Grid </w:t>
            </w:r>
            <w:proofErr w:type="spellStart"/>
            <w:r>
              <w:rPr>
                <w:color w:val="1E293B"/>
                <w:sz w:val="20"/>
                <w:szCs w:val="20"/>
              </w:rPr>
              <w:t>ব্যবহার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করো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Debounce Filter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Search input filter: 300ms debounce </w:t>
            </w:r>
            <w:proofErr w:type="spellStart"/>
            <w:r>
              <w:rPr>
                <w:color w:val="1E293B"/>
                <w:sz w:val="20"/>
                <w:szCs w:val="20"/>
              </w:rPr>
              <w:t>দিয়ে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API call </w:t>
            </w:r>
            <w:proofErr w:type="spellStart"/>
            <w:r>
              <w:rPr>
                <w:color w:val="1E293B"/>
                <w:sz w:val="20"/>
                <w:szCs w:val="20"/>
              </w:rPr>
              <w:t>করো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Column visibility</w:t>
            </w:r>
          </w:p>
        </w:tc>
        <w:tc>
          <w:tcPr>
            <w:tcW w:w="6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অপ্রয়োজনীয়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column hide </w:t>
            </w:r>
            <w:proofErr w:type="spellStart"/>
            <w:r>
              <w:rPr>
                <w:color w:val="1E293B"/>
                <w:sz w:val="20"/>
                <w:szCs w:val="20"/>
              </w:rPr>
              <w:t>করো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— DOM load </w:t>
            </w:r>
            <w:proofErr w:type="spellStart"/>
            <w:r>
              <w:rPr>
                <w:color w:val="1E293B"/>
                <w:sz w:val="20"/>
                <w:szCs w:val="20"/>
              </w:rPr>
              <w:t>কমায়</w:t>
            </w:r>
            <w:proofErr w:type="spellEnd"/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65" w:name="_Toc227499901"/>
      <w:proofErr w:type="gramStart"/>
      <w:r>
        <w:t>14.2  API</w:t>
      </w:r>
      <w:proofErr w:type="gramEnd"/>
      <w:r>
        <w:t xml:space="preserve"> &amp; Rendering</w:t>
      </w:r>
      <w:bookmarkEnd w:id="65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Lazy load: page load-</w:t>
      </w:r>
      <w:r>
        <w:rPr>
          <w:color w:val="1E293B"/>
        </w:rPr>
        <w:t>এ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শুধু</w:t>
      </w:r>
      <w:proofErr w:type="spellEnd"/>
      <w:r>
        <w:rPr>
          <w:color w:val="1E293B"/>
        </w:rPr>
        <w:t xml:space="preserve"> visible data load </w:t>
      </w:r>
      <w:proofErr w:type="spellStart"/>
      <w:r>
        <w:rPr>
          <w:color w:val="1E293B"/>
        </w:rPr>
        <w:t>করো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Async dropdown: Kendo combo/dropdown </w:t>
      </w:r>
      <w:proofErr w:type="spellStart"/>
      <w:r>
        <w:rPr>
          <w:color w:val="1E293B"/>
        </w:rPr>
        <w:t>serverFiltering</w:t>
      </w:r>
      <w:proofErr w:type="spellEnd"/>
      <w:r>
        <w:rPr>
          <w:color w:val="1E293B"/>
        </w:rPr>
        <w:t>: true for large lists</w:t>
      </w:r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Batch API: </w:t>
      </w:r>
      <w:proofErr w:type="spellStart"/>
      <w:r>
        <w:rPr>
          <w:color w:val="1E293B"/>
        </w:rPr>
        <w:t>একাধিক</w:t>
      </w:r>
      <w:proofErr w:type="spellEnd"/>
      <w:r>
        <w:rPr>
          <w:color w:val="1E293B"/>
        </w:rPr>
        <w:t xml:space="preserve"> small request </w:t>
      </w:r>
      <w:proofErr w:type="spellStart"/>
      <w:r>
        <w:rPr>
          <w:color w:val="1E293B"/>
        </w:rPr>
        <w:t>না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করে</w:t>
      </w:r>
      <w:proofErr w:type="spellEnd"/>
      <w:r>
        <w:rPr>
          <w:color w:val="1E293B"/>
        </w:rPr>
        <w:t xml:space="preserve"> single endpoint </w:t>
      </w:r>
      <w:proofErr w:type="spellStart"/>
      <w:r>
        <w:rPr>
          <w:color w:val="1E293B"/>
        </w:rPr>
        <w:t>থেকে</w:t>
      </w:r>
      <w:proofErr w:type="spellEnd"/>
      <w:r>
        <w:rPr>
          <w:color w:val="1E293B"/>
        </w:rPr>
        <w:t xml:space="preserve"> data </w:t>
      </w:r>
      <w:proofErr w:type="spellStart"/>
      <w:r>
        <w:rPr>
          <w:color w:val="1E293B"/>
        </w:rPr>
        <w:t>নাও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Cache: Read-only dropdown data (Department, Designation) memory cache </w:t>
      </w:r>
      <w:proofErr w:type="spellStart"/>
      <w:r>
        <w:rPr>
          <w:color w:val="1E293B"/>
        </w:rPr>
        <w:t>করো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Image: Avatar/profile photo lazy load </w:t>
      </w:r>
      <w:proofErr w:type="spellStart"/>
      <w:r>
        <w:rPr>
          <w:color w:val="1E293B"/>
        </w:rPr>
        <w:t>করো</w:t>
      </w:r>
      <w:proofErr w:type="spellEnd"/>
      <w:r>
        <w:rPr>
          <w:color w:val="1E293B"/>
        </w:rPr>
        <w:t>, thumbnail size 64x64</w:t>
      </w:r>
    </w:p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66" w:name="_Toc227499902"/>
      <w:proofErr w:type="gramStart"/>
      <w:r>
        <w:t>14.3  JavaScript</w:t>
      </w:r>
      <w:proofErr w:type="gramEnd"/>
      <w:r>
        <w:t xml:space="preserve"> Performance</w:t>
      </w:r>
      <w:bookmarkEnd w:id="66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Event delegation: grid action button-</w:t>
      </w:r>
      <w:r>
        <w:rPr>
          <w:color w:val="1E293B"/>
        </w:rPr>
        <w:t>এ</w:t>
      </w:r>
      <w:r>
        <w:rPr>
          <w:color w:val="1E293B"/>
        </w:rPr>
        <w:t xml:space="preserve"> individual click handler </w:t>
      </w:r>
      <w:proofErr w:type="spellStart"/>
      <w:r>
        <w:rPr>
          <w:color w:val="1E293B"/>
        </w:rPr>
        <w:t>না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দিয়ে</w:t>
      </w:r>
      <w:proofErr w:type="spellEnd"/>
      <w:r>
        <w:rPr>
          <w:color w:val="1E293B"/>
        </w:rPr>
        <w:t xml:space="preserve"> parent-</w:t>
      </w:r>
      <w:r>
        <w:rPr>
          <w:color w:val="1E293B"/>
        </w:rPr>
        <w:t>এ</w:t>
      </w:r>
      <w:r>
        <w:rPr>
          <w:color w:val="1E293B"/>
        </w:rPr>
        <w:t xml:space="preserve"> delegate </w:t>
      </w:r>
      <w:proofErr w:type="spellStart"/>
      <w:r>
        <w:rPr>
          <w:color w:val="1E293B"/>
        </w:rPr>
        <w:t>করো</w:t>
      </w:r>
      <w:proofErr w:type="spell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Destroy widget: modal close </w:t>
      </w:r>
      <w:proofErr w:type="spellStart"/>
      <w:r>
        <w:rPr>
          <w:color w:val="1E293B"/>
        </w:rPr>
        <w:t>হলে</w:t>
      </w:r>
      <w:proofErr w:type="spellEnd"/>
      <w:r>
        <w:rPr>
          <w:color w:val="1E293B"/>
        </w:rPr>
        <w:t xml:space="preserve"> Kendo widget destroy </w:t>
      </w:r>
      <w:proofErr w:type="spellStart"/>
      <w:r>
        <w:rPr>
          <w:color w:val="1E293B"/>
        </w:rPr>
        <w:t>করো</w:t>
      </w:r>
      <w:proofErr w:type="spellEnd"/>
      <w:r>
        <w:rPr>
          <w:color w:val="1E293B"/>
        </w:rPr>
        <w:t xml:space="preserve"> — memory leak </w:t>
      </w:r>
      <w:proofErr w:type="gramStart"/>
      <w:r>
        <w:rPr>
          <w:color w:val="1E293B"/>
        </w:rPr>
        <w:t>prevent</w:t>
      </w:r>
      <w:proofErr w:type="gramEnd"/>
    </w:p>
    <w:p w:rsidR="00D44862" w:rsidRDefault="00E965F2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Minimize DOM queries: jQue</w:t>
      </w:r>
      <w:r>
        <w:rPr>
          <w:color w:val="1E293B"/>
        </w:rPr>
        <w:t xml:space="preserve">ry selector </w:t>
      </w:r>
      <w:proofErr w:type="spellStart"/>
      <w:r>
        <w:rPr>
          <w:color w:val="1E293B"/>
        </w:rPr>
        <w:t>একবার</w:t>
      </w:r>
      <w:proofErr w:type="spellEnd"/>
      <w:r>
        <w:rPr>
          <w:color w:val="1E293B"/>
        </w:rPr>
        <w:t xml:space="preserve"> cache </w:t>
      </w:r>
      <w:proofErr w:type="spellStart"/>
      <w:r>
        <w:rPr>
          <w:color w:val="1E293B"/>
        </w:rPr>
        <w:t>করো</w:t>
      </w:r>
      <w:proofErr w:type="spellEnd"/>
      <w:r>
        <w:rPr>
          <w:color w:val="1E293B"/>
        </w:rPr>
        <w:t xml:space="preserve"> ($element = $("#id"))</w:t>
      </w:r>
    </w:p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15  Kendo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UI Override Strategy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67" w:name="_Toc227499903"/>
      <w:proofErr w:type="gramStart"/>
      <w:r>
        <w:t>15.1  Core</w:t>
      </w:r>
      <w:proofErr w:type="gramEnd"/>
      <w:r>
        <w:t xml:space="preserve"> Strategy</w:t>
      </w:r>
      <w:bookmarkEnd w:id="67"/>
    </w:p>
    <w:p w:rsidR="00D44862" w:rsidRDefault="00E965F2">
      <w:pPr>
        <w:spacing w:before="60" w:after="60"/>
      </w:pPr>
      <w:r>
        <w:rPr>
          <w:color w:val="1E293B"/>
        </w:rPr>
        <w:t>Kendo UI-</w:t>
      </w:r>
      <w:proofErr w:type="spellStart"/>
      <w:r>
        <w:rPr>
          <w:color w:val="1E293B"/>
        </w:rPr>
        <w:t>কে</w:t>
      </w:r>
      <w:proofErr w:type="spellEnd"/>
      <w:r>
        <w:rPr>
          <w:color w:val="1E293B"/>
        </w:rPr>
        <w:t xml:space="preserve"> replace </w:t>
      </w:r>
      <w:proofErr w:type="spellStart"/>
      <w:r>
        <w:rPr>
          <w:color w:val="1E293B"/>
        </w:rPr>
        <w:t>করা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যাবে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না</w:t>
      </w:r>
      <w:proofErr w:type="spellEnd"/>
      <w:r>
        <w:rPr>
          <w:color w:val="1E293B"/>
        </w:rPr>
        <w:t xml:space="preserve"> — </w:t>
      </w:r>
      <w:proofErr w:type="spellStart"/>
      <w:r>
        <w:rPr>
          <w:color w:val="1E293B"/>
        </w:rPr>
        <w:t>শুধুমাত্র</w:t>
      </w:r>
      <w:proofErr w:type="spellEnd"/>
      <w:r>
        <w:rPr>
          <w:color w:val="1E293B"/>
        </w:rPr>
        <w:t xml:space="preserve"> CSS/SCSS </w:t>
      </w:r>
      <w:proofErr w:type="spellStart"/>
      <w:r>
        <w:rPr>
          <w:color w:val="1E293B"/>
        </w:rPr>
        <w:t>দিয়ে</w:t>
      </w:r>
      <w:proofErr w:type="spellEnd"/>
      <w:r>
        <w:rPr>
          <w:color w:val="1E293B"/>
        </w:rPr>
        <w:t xml:space="preserve"> override </w:t>
      </w:r>
      <w:proofErr w:type="spellStart"/>
      <w:r>
        <w:rPr>
          <w:color w:val="1E293B"/>
        </w:rPr>
        <w:t>করতে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হবে</w:t>
      </w:r>
      <w:proofErr w:type="spellEnd"/>
      <w:r>
        <w:rPr>
          <w:color w:val="1E293B"/>
        </w:rPr>
        <w:t>।</w:t>
      </w:r>
    </w:p>
    <w:p w:rsidR="00D44862" w:rsidRDefault="00D44862">
      <w:pPr>
        <w:spacing w:before="80" w:after="80"/>
      </w:pPr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480"/>
        <w:gridCol w:w="448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Approach</w:t>
            </w:r>
          </w:p>
        </w:tc>
        <w:tc>
          <w:tcPr>
            <w:tcW w:w="348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Allowed</w:t>
            </w:r>
          </w:p>
        </w:tc>
        <w:tc>
          <w:tcPr>
            <w:tcW w:w="448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Not Allowed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CSS Override</w:t>
            </w:r>
          </w:p>
        </w:tc>
        <w:tc>
          <w:tcPr>
            <w:tcW w:w="3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Custom SCSS </w:t>
            </w:r>
            <w:proofErr w:type="gramStart"/>
            <w:r>
              <w:rPr>
                <w:color w:val="1E293B"/>
                <w:sz w:val="20"/>
                <w:szCs w:val="20"/>
              </w:rPr>
              <w:t>via !important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(carefully)</w:t>
            </w:r>
          </w:p>
        </w:tc>
        <w:tc>
          <w:tcPr>
            <w:tcW w:w="4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জায়গায়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জায়গায়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inline style </w:t>
            </w:r>
            <w:proofErr w:type="spellStart"/>
            <w:r>
              <w:rPr>
                <w:color w:val="1E293B"/>
                <w:sz w:val="20"/>
                <w:szCs w:val="20"/>
              </w:rPr>
              <w:t>দেওয়া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Widget Config</w:t>
            </w:r>
          </w:p>
        </w:tc>
        <w:tc>
          <w:tcPr>
            <w:tcW w:w="3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Kendo widget options </w:t>
            </w:r>
            <w:proofErr w:type="spellStart"/>
            <w:r>
              <w:rPr>
                <w:color w:val="1E293B"/>
                <w:sz w:val="20"/>
                <w:szCs w:val="20"/>
              </w:rPr>
              <w:t>কাস্টমাইজ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করা</w:t>
            </w:r>
            <w:proofErr w:type="spellEnd"/>
          </w:p>
        </w:tc>
        <w:tc>
          <w:tcPr>
            <w:tcW w:w="4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Kendo widget </w:t>
            </w:r>
            <w:proofErr w:type="spellStart"/>
            <w:r>
              <w:rPr>
                <w:color w:val="1E293B"/>
                <w:sz w:val="20"/>
                <w:szCs w:val="20"/>
              </w:rPr>
              <w:t>কে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jQuery plugin </w:t>
            </w:r>
            <w:proofErr w:type="spellStart"/>
            <w:r>
              <w:rPr>
                <w:color w:val="1E293B"/>
                <w:sz w:val="20"/>
                <w:szCs w:val="20"/>
              </w:rPr>
              <w:t>দিয়ে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replace </w:t>
            </w:r>
            <w:proofErr w:type="spellStart"/>
            <w:r>
              <w:rPr>
                <w:color w:val="1E293B"/>
                <w:sz w:val="20"/>
                <w:szCs w:val="20"/>
              </w:rPr>
              <w:t>করা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Templates</w:t>
            </w:r>
          </w:p>
        </w:tc>
        <w:tc>
          <w:tcPr>
            <w:tcW w:w="3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Kendo column template, popup template</w:t>
            </w:r>
          </w:p>
        </w:tc>
        <w:tc>
          <w:tcPr>
            <w:tcW w:w="4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Kendo grid </w:t>
            </w:r>
            <w:proofErr w:type="spellStart"/>
            <w:r>
              <w:rPr>
                <w:color w:val="1E293B"/>
                <w:sz w:val="20"/>
                <w:szCs w:val="20"/>
              </w:rPr>
              <w:t>কে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সম্পূর্ণ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ভিন্ন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library </w:t>
            </w:r>
            <w:proofErr w:type="spellStart"/>
            <w:r>
              <w:rPr>
                <w:color w:val="1E293B"/>
                <w:sz w:val="20"/>
                <w:szCs w:val="20"/>
              </w:rPr>
              <w:t>দিয়ে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replace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Theme</w:t>
            </w:r>
          </w:p>
        </w:tc>
        <w:tc>
          <w:tcPr>
            <w:tcW w:w="3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Kendo SCSS theme variable override</w:t>
            </w:r>
          </w:p>
        </w:tc>
        <w:tc>
          <w:tcPr>
            <w:tcW w:w="4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নতুন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CSS reset </w:t>
            </w:r>
            <w:proofErr w:type="spellStart"/>
            <w:r>
              <w:rPr>
                <w:color w:val="1E293B"/>
                <w:sz w:val="20"/>
                <w:szCs w:val="20"/>
              </w:rPr>
              <w:t>যা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Kendo break </w:t>
            </w:r>
            <w:proofErr w:type="spellStart"/>
            <w:r>
              <w:rPr>
                <w:color w:val="1E293B"/>
                <w:sz w:val="20"/>
                <w:szCs w:val="20"/>
              </w:rPr>
              <w:t>করে</w:t>
            </w:r>
            <w:proofErr w:type="spellEnd"/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68" w:name="_Toc227499904"/>
      <w:proofErr w:type="gramStart"/>
      <w:r>
        <w:t>15.2  Kendo</w:t>
      </w:r>
      <w:proofErr w:type="gramEnd"/>
      <w:r>
        <w:t xml:space="preserve"> Theme Setup</w:t>
      </w:r>
      <w:bookmarkEnd w:id="6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// kendo-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override.scss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— project-level override file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// Import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করো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Kendo SCSS-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এর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পরে</w:t>
            </w:r>
            <w:proofErr w:type="spellEnd"/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$kendo-color-primary: #1E5FA8;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$kendo-border-radius: 4px;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$kendo-grid-header-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bg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#1E5FA8;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$kendo-grid-header-text: #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ffffff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// Widget-specific overrides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.k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button.k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-primary { background: #1E5FA8; 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.k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-input, .k-dropdown, .k-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datepicker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{ height: 36px; 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.k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-grid td, .k-grid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th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{ padding: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8px 12px; }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69" w:name="_Toc227499905"/>
      <w:proofErr w:type="gramStart"/>
      <w:r>
        <w:t>15.3  Kendo</w:t>
      </w:r>
      <w:proofErr w:type="gramEnd"/>
      <w:r>
        <w:t xml:space="preserve"> Widget Init Pattern</w:t>
      </w:r>
      <w:bookmarkEnd w:id="6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// Standard Kendo widget initialization pattern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initEmployeeGrid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$("#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gridEmployee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kendoGrid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dataSource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transport: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{ read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{ url: "/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/employee/list", type: "POST" } },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serverPaging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true,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serverSorting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true,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serverFiltering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true,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pageSize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20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pageable: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pageSizes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[10, 20, 50, 100] },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sortable: true,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filt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erable: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{ mode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"row" },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resizable: true,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columns: [ /* column definitions *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 ]</w:t>
            </w:r>
            <w:proofErr w:type="gramEnd"/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16  Developer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Implementation Checklist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70" w:name="_Toc227499906"/>
      <w:proofErr w:type="gramStart"/>
      <w:r>
        <w:t>16.1  New</w:t>
      </w:r>
      <w:proofErr w:type="gramEnd"/>
      <w:r>
        <w:t xml:space="preserve"> Module Checklist</w:t>
      </w:r>
      <w:bookmarkEnd w:id="7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200"/>
        <w:gridCol w:w="15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7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1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Layout structure use </w:t>
            </w:r>
            <w:proofErr w:type="spellStart"/>
            <w:r>
              <w:rPr>
                <w:color w:val="1E293B"/>
                <w:sz w:val="20"/>
                <w:szCs w:val="20"/>
              </w:rPr>
              <w:t>করেছো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(header, sidebar, content, footer)?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Color </w:t>
            </w:r>
            <w:proofErr w:type="spellStart"/>
            <w:r>
              <w:rPr>
                <w:color w:val="1E293B"/>
                <w:sz w:val="20"/>
                <w:szCs w:val="20"/>
              </w:rPr>
              <w:t>শুধু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defined palette </w:t>
            </w:r>
            <w:proofErr w:type="spellStart"/>
            <w:r>
              <w:rPr>
                <w:color w:val="1E293B"/>
                <w:sz w:val="20"/>
                <w:szCs w:val="20"/>
              </w:rPr>
              <w:t>থেকে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নিয়েছো</w:t>
            </w:r>
            <w:proofErr w:type="spellEnd"/>
            <w:r>
              <w:rPr>
                <w:color w:val="1E293B"/>
                <w:sz w:val="20"/>
                <w:szCs w:val="20"/>
              </w:rPr>
              <w:t>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3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Typography scale follow </w:t>
            </w:r>
            <w:proofErr w:type="spellStart"/>
            <w:r>
              <w:rPr>
                <w:color w:val="1E293B"/>
                <w:sz w:val="20"/>
                <w:szCs w:val="20"/>
              </w:rPr>
              <w:t>করেছো</w:t>
            </w:r>
            <w:proofErr w:type="spellEnd"/>
            <w:r>
              <w:rPr>
                <w:color w:val="1E293B"/>
                <w:sz w:val="20"/>
                <w:szCs w:val="20"/>
              </w:rPr>
              <w:t>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4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Form layout type select </w:t>
            </w:r>
            <w:proofErr w:type="spellStart"/>
            <w:r>
              <w:rPr>
                <w:color w:val="1E293B"/>
                <w:sz w:val="20"/>
                <w:szCs w:val="20"/>
              </w:rPr>
              <w:t>করেছো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(Type 1/2/3)?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5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Form labels </w:t>
            </w:r>
            <w:proofErr w:type="spellStart"/>
            <w:r>
              <w:rPr>
                <w:color w:val="1E293B"/>
                <w:sz w:val="20"/>
                <w:szCs w:val="20"/>
              </w:rPr>
              <w:t>উপরে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(top-label) </w:t>
            </w:r>
            <w:proofErr w:type="spellStart"/>
            <w:r>
              <w:rPr>
                <w:color w:val="1E293B"/>
                <w:sz w:val="20"/>
                <w:szCs w:val="20"/>
              </w:rPr>
              <w:t>আছে</w:t>
            </w:r>
            <w:proofErr w:type="spellEnd"/>
            <w:r>
              <w:rPr>
                <w:color w:val="1E293B"/>
                <w:sz w:val="20"/>
                <w:szCs w:val="20"/>
              </w:rPr>
              <w:t>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6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Required field (*) markup </w:t>
            </w:r>
            <w:proofErr w:type="spellStart"/>
            <w:r>
              <w:rPr>
                <w:color w:val="1E293B"/>
                <w:sz w:val="20"/>
                <w:szCs w:val="20"/>
              </w:rPr>
              <w:t>করেছো</w:t>
            </w:r>
            <w:proofErr w:type="spellEnd"/>
            <w:r>
              <w:rPr>
                <w:color w:val="1E293B"/>
                <w:sz w:val="20"/>
                <w:szCs w:val="20"/>
              </w:rPr>
              <w:t>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7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Validation on-blur + on-submit </w:t>
            </w:r>
            <w:proofErr w:type="spellStart"/>
            <w:r>
              <w:rPr>
                <w:color w:val="1E293B"/>
                <w:sz w:val="20"/>
                <w:szCs w:val="20"/>
              </w:rPr>
              <w:t>দিয়েছো</w:t>
            </w:r>
            <w:proofErr w:type="spellEnd"/>
            <w:r>
              <w:rPr>
                <w:color w:val="1E293B"/>
                <w:sz w:val="20"/>
                <w:szCs w:val="20"/>
              </w:rPr>
              <w:t>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8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Kendo Grid server-side paging enable </w:t>
            </w:r>
            <w:proofErr w:type="spellStart"/>
            <w:r>
              <w:rPr>
                <w:color w:val="1E293B"/>
                <w:sz w:val="20"/>
                <w:szCs w:val="20"/>
              </w:rPr>
              <w:t>করেছো</w:t>
            </w:r>
            <w:proofErr w:type="spellEnd"/>
            <w:r>
              <w:rPr>
                <w:color w:val="1E293B"/>
                <w:sz w:val="20"/>
                <w:szCs w:val="20"/>
              </w:rPr>
              <w:t>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9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Action column (Edit/View/Delete) standard button size use </w:t>
            </w:r>
            <w:proofErr w:type="spellStart"/>
            <w:r>
              <w:rPr>
                <w:color w:val="1E293B"/>
                <w:sz w:val="20"/>
                <w:szCs w:val="20"/>
              </w:rPr>
              <w:t>করেছো</w:t>
            </w:r>
            <w:proofErr w:type="spellEnd"/>
            <w:r>
              <w:rPr>
                <w:color w:val="1E293B"/>
                <w:sz w:val="20"/>
                <w:szCs w:val="20"/>
              </w:rPr>
              <w:t>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10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Delete action </w:t>
            </w:r>
            <w:r>
              <w:rPr>
                <w:color w:val="1E293B"/>
                <w:sz w:val="20"/>
                <w:szCs w:val="20"/>
              </w:rPr>
              <w:t>এ</w:t>
            </w:r>
            <w:r>
              <w:rPr>
                <w:color w:val="1E293B"/>
                <w:sz w:val="20"/>
                <w:szCs w:val="20"/>
              </w:rPr>
              <w:t xml:space="preserve"> confirmation dialog </w:t>
            </w:r>
            <w:proofErr w:type="spellStart"/>
            <w:r>
              <w:rPr>
                <w:color w:val="1E293B"/>
                <w:sz w:val="20"/>
                <w:szCs w:val="20"/>
              </w:rPr>
              <w:t>আছে</w:t>
            </w:r>
            <w:proofErr w:type="spellEnd"/>
            <w:r>
              <w:rPr>
                <w:color w:val="1E293B"/>
                <w:sz w:val="20"/>
                <w:szCs w:val="20"/>
              </w:rPr>
              <w:t>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11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Loading state (spinner/overlay) implement </w:t>
            </w:r>
            <w:proofErr w:type="spellStart"/>
            <w:r>
              <w:rPr>
                <w:color w:val="1E293B"/>
                <w:sz w:val="20"/>
                <w:szCs w:val="20"/>
              </w:rPr>
              <w:t>করেছো</w:t>
            </w:r>
            <w:proofErr w:type="spellEnd"/>
            <w:r>
              <w:rPr>
                <w:color w:val="1E293B"/>
                <w:sz w:val="20"/>
                <w:szCs w:val="20"/>
              </w:rPr>
              <w:t>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12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Empty state (No data message) </w:t>
            </w:r>
            <w:proofErr w:type="spellStart"/>
            <w:r>
              <w:rPr>
                <w:color w:val="1E293B"/>
                <w:sz w:val="20"/>
                <w:szCs w:val="20"/>
              </w:rPr>
              <w:t>দিয়েছো</w:t>
            </w:r>
            <w:proofErr w:type="spellEnd"/>
            <w:r>
              <w:rPr>
                <w:color w:val="1E293B"/>
                <w:sz w:val="20"/>
                <w:szCs w:val="20"/>
              </w:rPr>
              <w:t>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13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Toast notification success/error </w:t>
            </w:r>
            <w:proofErr w:type="spellStart"/>
            <w:r>
              <w:rPr>
                <w:color w:val="1E293B"/>
                <w:sz w:val="20"/>
                <w:szCs w:val="20"/>
              </w:rPr>
              <w:t>দিয়েছো</w:t>
            </w:r>
            <w:proofErr w:type="spellEnd"/>
            <w:r>
              <w:rPr>
                <w:color w:val="1E293B"/>
                <w:sz w:val="20"/>
                <w:szCs w:val="20"/>
              </w:rPr>
              <w:t>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14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Button naming convention follow </w:t>
            </w:r>
            <w:proofErr w:type="spellStart"/>
            <w:r>
              <w:rPr>
                <w:color w:val="1E293B"/>
                <w:sz w:val="20"/>
                <w:szCs w:val="20"/>
              </w:rPr>
              <w:t>করেছো</w:t>
            </w:r>
            <w:proofErr w:type="spellEnd"/>
            <w:r>
              <w:rPr>
                <w:color w:val="1E293B"/>
                <w:sz w:val="20"/>
                <w:szCs w:val="20"/>
              </w:rPr>
              <w:t>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15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File naming convention follow </w:t>
            </w:r>
            <w:proofErr w:type="spellStart"/>
            <w:r>
              <w:rPr>
                <w:color w:val="1E293B"/>
                <w:sz w:val="20"/>
                <w:szCs w:val="20"/>
              </w:rPr>
              <w:t>করেছো</w:t>
            </w:r>
            <w:proofErr w:type="spellEnd"/>
            <w:r>
              <w:rPr>
                <w:color w:val="1E293B"/>
                <w:sz w:val="20"/>
                <w:szCs w:val="20"/>
              </w:rPr>
              <w:t>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16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CSS class BEM pattern follow </w:t>
            </w:r>
            <w:proofErr w:type="spellStart"/>
            <w:r>
              <w:rPr>
                <w:color w:val="1E293B"/>
                <w:sz w:val="20"/>
                <w:szCs w:val="20"/>
              </w:rPr>
              <w:t>করেছো</w:t>
            </w:r>
            <w:proofErr w:type="spellEnd"/>
            <w:r>
              <w:rPr>
                <w:color w:val="1E293B"/>
                <w:sz w:val="20"/>
                <w:szCs w:val="20"/>
              </w:rPr>
              <w:t>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17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No inline styles (CSS file-</w:t>
            </w:r>
            <w:r>
              <w:rPr>
                <w:color w:val="1E293B"/>
                <w:sz w:val="20"/>
                <w:szCs w:val="20"/>
              </w:rPr>
              <w:t>এ</w:t>
            </w:r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রেখেছো</w:t>
            </w:r>
            <w:proofErr w:type="spellEnd"/>
            <w:r>
              <w:rPr>
                <w:color w:val="1E293B"/>
                <w:sz w:val="20"/>
                <w:szCs w:val="20"/>
              </w:rPr>
              <w:t>)?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18</w:t>
            </w:r>
          </w:p>
        </w:tc>
        <w:tc>
          <w:tcPr>
            <w:tcW w:w="7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Mobile responsiveness check </w:t>
            </w:r>
            <w:proofErr w:type="spellStart"/>
            <w:r>
              <w:rPr>
                <w:color w:val="1E293B"/>
                <w:sz w:val="20"/>
                <w:szCs w:val="20"/>
              </w:rPr>
              <w:t>করেছো</w:t>
            </w:r>
            <w:proofErr w:type="spellEnd"/>
            <w:r>
              <w:rPr>
                <w:color w:val="1E293B"/>
                <w:sz w:val="20"/>
                <w:szCs w:val="20"/>
              </w:rPr>
              <w:t>?</w:t>
            </w:r>
          </w:p>
        </w:tc>
        <w:tc>
          <w:tcPr>
            <w:tcW w:w="1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☐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17  Quick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Reference Card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71" w:name="_Toc227499907"/>
      <w:r>
        <w:t>Colors at a Glance</w:t>
      </w:r>
      <w:bookmarkEnd w:id="7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53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Hex</w:t>
            </w:r>
          </w:p>
        </w:tc>
        <w:tc>
          <w:tcPr>
            <w:tcW w:w="53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Use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Primary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#1E5FA8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Header, Primary Button, Section Banner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Accent / Link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#2563EB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Active state, Focus ring, Links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Dark Text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#1E293B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Headings, Bold labels, Page title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Body Text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#475569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Paragraphs, Table cells, Secondary text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Muted Text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#94A3B8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Placeholder, Helper, Breadcrumb, Footer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Border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#CBD5E1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All inputs, Cards, Table, Dividers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BG Gray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#F1F5F9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Page background, Alt table row, Disabled input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Success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#16A34A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Save toast, Approve button, Active badge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Danger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#DC2626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Delete button, Error state, Required (*)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Warning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#D97706</w:t>
            </w:r>
          </w:p>
        </w:tc>
        <w:tc>
          <w:tcPr>
            <w:tcW w:w="5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Warning toast, Pending badge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72" w:name="_Toc227499908"/>
      <w:r>
        <w:t>Spacing Quick Ref</w:t>
      </w:r>
      <w:bookmarkEnd w:id="7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57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57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Common Use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XS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4px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Icon gap, badge padding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SM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8px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Input padding V, button gap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MD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16px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Form field gap, section padding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LG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24px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Card padding, page padding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XL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32px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Between major sections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73" w:name="_Toc227499909"/>
      <w:r>
        <w:t>Font Size Quick Ref</w:t>
      </w:r>
      <w:bookmarkEnd w:id="7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Size</w:t>
            </w:r>
          </w:p>
        </w:tc>
        <w:tc>
          <w:tcPr>
            <w:tcW w:w="73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Use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22px bold</w:t>
            </w:r>
          </w:p>
        </w:tc>
        <w:tc>
          <w:tcPr>
            <w:tcW w:w="7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Page Title (H1)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18px </w:t>
            </w:r>
            <w:proofErr w:type="spellStart"/>
            <w:r>
              <w:rPr>
                <w:color w:val="1E293B"/>
                <w:sz w:val="20"/>
                <w:szCs w:val="20"/>
              </w:rPr>
              <w:t>semibold</w:t>
            </w:r>
            <w:proofErr w:type="spellEnd"/>
          </w:p>
        </w:tc>
        <w:tc>
          <w:tcPr>
            <w:tcW w:w="7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Section Title (H2)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15px </w:t>
            </w:r>
            <w:proofErr w:type="spellStart"/>
            <w:r>
              <w:rPr>
                <w:color w:val="1E293B"/>
                <w:sz w:val="20"/>
                <w:szCs w:val="20"/>
              </w:rPr>
              <w:t>semibold</w:t>
            </w:r>
            <w:proofErr w:type="spellEnd"/>
          </w:p>
        </w:tc>
        <w:tc>
          <w:tcPr>
            <w:tcW w:w="7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Card Title (H3)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14px regular</w:t>
            </w:r>
          </w:p>
        </w:tc>
        <w:tc>
          <w:tcPr>
            <w:tcW w:w="7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Important body text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13px regular</w:t>
            </w:r>
          </w:p>
        </w:tc>
        <w:tc>
          <w:tcPr>
            <w:tcW w:w="7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Standard body, form label, button, table cell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12px regular</w:t>
            </w:r>
          </w:p>
        </w:tc>
        <w:tc>
          <w:tcPr>
            <w:tcW w:w="7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Helper text, breadcrumb, footer, badge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11px italic</w:t>
            </w:r>
          </w:p>
        </w:tc>
        <w:tc>
          <w:tcPr>
            <w:tcW w:w="7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Validation error message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18  Code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Architecture (30+ Module Pattern)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74" w:name="_Toc227499910"/>
      <w:proofErr w:type="gramStart"/>
      <w:r>
        <w:t>18.1  Architecture</w:t>
      </w:r>
      <w:proofErr w:type="gramEnd"/>
      <w:r>
        <w:t xml:space="preserve"> Philosophy</w:t>
      </w:r>
      <w:bookmarkEnd w:id="74"/>
    </w:p>
    <w:p w:rsidR="00D44862" w:rsidRDefault="00E965F2">
      <w:pPr>
        <w:spacing w:before="60" w:after="60"/>
      </w:pPr>
      <w:r>
        <w:rPr>
          <w:color w:val="1E293B"/>
        </w:rPr>
        <w:t>৩০</w:t>
      </w:r>
      <w:r>
        <w:rPr>
          <w:color w:val="1E293B"/>
        </w:rPr>
        <w:t>+ module-</w:t>
      </w:r>
      <w:r>
        <w:rPr>
          <w:color w:val="1E293B"/>
        </w:rPr>
        <w:t>এ</w:t>
      </w:r>
      <w:r>
        <w:rPr>
          <w:color w:val="1E293B"/>
        </w:rPr>
        <w:t xml:space="preserve"> consistency </w:t>
      </w:r>
      <w:proofErr w:type="spellStart"/>
      <w:r>
        <w:rPr>
          <w:color w:val="1E293B"/>
        </w:rPr>
        <w:t>রাখতে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একটি</w:t>
      </w:r>
      <w:proofErr w:type="spellEnd"/>
      <w:r>
        <w:rPr>
          <w:color w:val="1E293B"/>
        </w:rPr>
        <w:t xml:space="preserve"> Core Layer </w:t>
      </w:r>
      <w:proofErr w:type="spellStart"/>
      <w:r>
        <w:rPr>
          <w:color w:val="1E293B"/>
        </w:rPr>
        <w:t>বানাতে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হবে</w:t>
      </w:r>
      <w:proofErr w:type="spellEnd"/>
      <w:r>
        <w:rPr>
          <w:color w:val="1E293B"/>
        </w:rPr>
        <w:t>।</w:t>
      </w:r>
      <w:r>
        <w:rPr>
          <w:color w:val="1E293B"/>
        </w:rPr>
        <w:t xml:space="preserve"> Module </w:t>
      </w:r>
      <w:proofErr w:type="spellStart"/>
      <w:r>
        <w:rPr>
          <w:color w:val="1E293B"/>
        </w:rPr>
        <w:t>গুলো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এই</w:t>
      </w:r>
      <w:proofErr w:type="spellEnd"/>
      <w:r>
        <w:rPr>
          <w:color w:val="1E293B"/>
        </w:rPr>
        <w:t xml:space="preserve"> Core Layer use </w:t>
      </w:r>
      <w:proofErr w:type="spellStart"/>
      <w:r>
        <w:rPr>
          <w:color w:val="1E293B"/>
        </w:rPr>
        <w:t>করবে</w:t>
      </w:r>
      <w:proofErr w:type="spellEnd"/>
      <w:r>
        <w:rPr>
          <w:color w:val="1E293B"/>
        </w:rPr>
        <w:t xml:space="preserve"> — </w:t>
      </w:r>
      <w:proofErr w:type="spellStart"/>
      <w:r>
        <w:rPr>
          <w:color w:val="1E293B"/>
        </w:rPr>
        <w:t>নিজেরা</w:t>
      </w:r>
      <w:proofErr w:type="spellEnd"/>
      <w:r>
        <w:rPr>
          <w:color w:val="1E293B"/>
        </w:rPr>
        <w:t xml:space="preserve"> repeat </w:t>
      </w:r>
      <w:proofErr w:type="spellStart"/>
      <w:r>
        <w:rPr>
          <w:color w:val="1E293B"/>
        </w:rPr>
        <w:t>করবে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না</w:t>
      </w:r>
      <w:proofErr w:type="spellEnd"/>
      <w:r>
        <w:rPr>
          <w:color w:val="1E293B"/>
        </w:rPr>
        <w:t>।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000"/>
        <w:gridCol w:w="33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4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দায়িত্ব</w:t>
            </w:r>
            <w:proofErr w:type="spellEnd"/>
          </w:p>
        </w:tc>
        <w:tc>
          <w:tcPr>
            <w:tcW w:w="33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কে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লিখবে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Core Layer</w:t>
            </w:r>
          </w:p>
        </w:tc>
        <w:tc>
          <w:tcPr>
            <w:tcW w:w="4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Grid factory, Form handler, Modal, Toast, API wrapper, Loader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একবার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1E293B"/>
                <w:sz w:val="20"/>
                <w:szCs w:val="20"/>
              </w:rPr>
              <w:t>সবাই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use </w:t>
            </w:r>
            <w:proofErr w:type="spellStart"/>
            <w:r>
              <w:rPr>
                <w:color w:val="1E293B"/>
                <w:sz w:val="20"/>
                <w:szCs w:val="20"/>
              </w:rPr>
              <w:t>করবে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Module Layer</w:t>
            </w:r>
          </w:p>
        </w:tc>
        <w:tc>
          <w:tcPr>
            <w:tcW w:w="4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Column definition, field-specific logic, custom rules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প্রতিটি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module </w:t>
            </w:r>
            <w:proofErr w:type="spellStart"/>
            <w:r>
              <w:rPr>
                <w:color w:val="1E293B"/>
                <w:sz w:val="20"/>
                <w:szCs w:val="20"/>
              </w:rPr>
              <w:t>আলাদা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SCSS Core</w:t>
            </w:r>
          </w:p>
        </w:tc>
        <w:tc>
          <w:tcPr>
            <w:tcW w:w="4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Variables, layout, component base styles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একবার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1E293B"/>
                <w:sz w:val="20"/>
                <w:szCs w:val="20"/>
              </w:rPr>
              <w:t>সব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module inherit </w:t>
            </w:r>
            <w:proofErr w:type="spellStart"/>
            <w:r>
              <w:rPr>
                <w:color w:val="1E293B"/>
                <w:sz w:val="20"/>
                <w:szCs w:val="20"/>
              </w:rPr>
              <w:t>করবে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SCSS Module</w:t>
            </w:r>
          </w:p>
        </w:tc>
        <w:tc>
          <w:tcPr>
            <w:tcW w:w="4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Module-specific override (</w:t>
            </w:r>
            <w:proofErr w:type="spellStart"/>
            <w:r>
              <w:rPr>
                <w:color w:val="1E293B"/>
                <w:sz w:val="20"/>
                <w:szCs w:val="20"/>
              </w:rPr>
              <w:t>যদি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দরকার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হয়</w:t>
            </w:r>
            <w:proofErr w:type="spell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Optional, </w:t>
            </w:r>
            <w:proofErr w:type="spellStart"/>
            <w:r>
              <w:rPr>
                <w:color w:val="1E293B"/>
                <w:sz w:val="20"/>
                <w:szCs w:val="20"/>
              </w:rPr>
              <w:t>বেশিরভাগ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সময়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লাগবে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না</w:t>
            </w:r>
            <w:proofErr w:type="spellEnd"/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75" w:name="_Toc227499911"/>
      <w:proofErr w:type="gramStart"/>
      <w:r>
        <w:t>18.2  Folder</w:t>
      </w:r>
      <w:proofErr w:type="gramEnd"/>
      <w:r>
        <w:t xml:space="preserve"> Structure</w:t>
      </w:r>
      <w:bookmarkEnd w:id="7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Project/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├── Controllers/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│   ├──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BaseController.cs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← Common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ViewBag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, permission check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EmployeeController.cs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← Module controller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│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├── Views/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│   ├── Shared/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│   │   ├──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Layout.cshtml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← Master layout (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সব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page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এর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parent)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│   │   ├──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Sidebar.cshtml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← Sidebar partial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│   │   ├──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Header.cshtml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← Header partial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│   │   ├──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PageHeader.cshtml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← Title + Breadcrumb + Action buttons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│   │   ├──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ModalConfirm.cshtml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← Reusable confirm dialog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│   │   └──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ModalDynamic.cshtml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← Dynamic par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tial loader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│   └── Employee/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│       ├──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Index.cshtml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←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শুধু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grid container HTML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│       ├──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Form.cshtml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← Create/Edit form (partial)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│       └──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View.cshtml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← View detail (partial)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│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└──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wwwroot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├──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js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│   ├── co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re/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│   │   ├── app.core.js        ← Global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init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, AJAX setup, CSRF token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│   │   ├── app.grid.js        ← Kendo Grid factory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⭐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│   │   ├── app.form.js        ← Form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init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, validation, submit handler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⭐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│   │   ├── app.modal.js       ← Modal o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pen/close/load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│   │   ├── app.toast.js       ← Toast notification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│   │   ├── app.loader.js      ← Loading overlay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│   │   └── app.api.js         ← Centralized AJAX/fetch wrapper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│   └── modules/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│       ├── employee/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│       │   ├── employee.grid.js   ←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শুধু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column def + event handler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│       │   └── employee.form.js   ←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শুধু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field-specific logic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│       └──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bonusPayment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│           ├── bonusPayment.grid.js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│           └── bonusPayment.form.js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└──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scss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├── core/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│   ├──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variables.scss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← Color, font, spacing tokens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│   ├──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layout.scss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← Header, Sidebar, Content, Footer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│   ├──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typography.scss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← Font scale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│   └──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utilities.scss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← Helper c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lasses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├── components/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│   ├──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button.scss</w:t>
            </w:r>
            <w:proofErr w:type="spellEnd"/>
            <w:proofErr w:type="gramEnd"/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│   ├──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form.scss</w:t>
            </w:r>
            <w:proofErr w:type="spellEnd"/>
            <w:proofErr w:type="gramEnd"/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│   ├── _form-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layouts.scss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← Type 1 / 2 / 3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│   ├──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grid.scss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← Kendo Grid override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│   ├──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modal.scss</w:t>
            </w:r>
            <w:proofErr w:type="spellEnd"/>
            <w:proofErr w:type="gramEnd"/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│   ├──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card.scss</w:t>
            </w:r>
            <w:proofErr w:type="spellEnd"/>
            <w:proofErr w:type="gramEnd"/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│   ├──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toast.scss</w:t>
            </w:r>
            <w:proofErr w:type="spellEnd"/>
            <w:proofErr w:type="gramEnd"/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│   └──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states.scss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← Loading, empty, error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├── kendo-override/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│   └── _kendo-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theme.scss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← Kendo-specific overrides only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└──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main.scss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←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সব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@import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এখানে</w:t>
            </w:r>
            <w:proofErr w:type="spellEnd"/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76" w:name="_Toc227499912"/>
      <w:r>
        <w:t>18.</w:t>
      </w:r>
      <w:proofErr w:type="gramStart"/>
      <w:r>
        <w:t>3  Layout</w:t>
      </w:r>
      <w:proofErr w:type="gramEnd"/>
      <w:r>
        <w:t xml:space="preserve"> Architecture — _</w:t>
      </w:r>
      <w:proofErr w:type="spellStart"/>
      <w:r>
        <w:t>Layout.cshtml</w:t>
      </w:r>
      <w:bookmarkEnd w:id="76"/>
      <w:proofErr w:type="spellEnd"/>
    </w:p>
    <w:p w:rsidR="00D44862" w:rsidRDefault="00E965F2">
      <w:pPr>
        <w:spacing w:before="60" w:after="60"/>
      </w:pPr>
      <w:proofErr w:type="spellStart"/>
      <w:r>
        <w:rPr>
          <w:color w:val="1E293B"/>
        </w:rPr>
        <w:t>সব</w:t>
      </w:r>
      <w:proofErr w:type="spellEnd"/>
      <w:r>
        <w:rPr>
          <w:color w:val="1E293B"/>
        </w:rPr>
        <w:t xml:space="preserve"> page </w:t>
      </w:r>
      <w:proofErr w:type="spellStart"/>
      <w:r>
        <w:rPr>
          <w:color w:val="1E293B"/>
        </w:rPr>
        <w:t>এই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একটি</w:t>
      </w:r>
      <w:proofErr w:type="spellEnd"/>
      <w:r>
        <w:rPr>
          <w:color w:val="1E293B"/>
        </w:rPr>
        <w:t xml:space="preserve"> master layout use </w:t>
      </w:r>
      <w:proofErr w:type="spellStart"/>
      <w:r>
        <w:rPr>
          <w:color w:val="1E293B"/>
        </w:rPr>
        <w:t>করবে</w:t>
      </w:r>
      <w:proofErr w:type="spellEnd"/>
      <w:r>
        <w:rPr>
          <w:color w:val="1E293B"/>
        </w:rPr>
        <w:t>।</w:t>
      </w:r>
      <w:r>
        <w:rPr>
          <w:color w:val="1E293B"/>
        </w:rPr>
        <w:t xml:space="preserve"> Page-specific content </w:t>
      </w:r>
      <w:proofErr w:type="spellStart"/>
      <w:r>
        <w:rPr>
          <w:color w:val="1E293B"/>
        </w:rPr>
        <w:t>শুধু</w:t>
      </w:r>
      <w:proofErr w:type="spellEnd"/>
      <w:r>
        <w:rPr>
          <w:color w:val="1E293B"/>
        </w:rPr>
        <w:t xml:space="preserve"> @</w:t>
      </w:r>
      <w:proofErr w:type="spellStart"/>
      <w:proofErr w:type="gramStart"/>
      <w:r>
        <w:rPr>
          <w:color w:val="1E293B"/>
        </w:rPr>
        <w:t>RenderBody</w:t>
      </w:r>
      <w:proofErr w:type="spellEnd"/>
      <w:r>
        <w:rPr>
          <w:color w:val="1E293B"/>
        </w:rPr>
        <w:t>(</w:t>
      </w:r>
      <w:proofErr w:type="gramEnd"/>
      <w:r>
        <w:rPr>
          <w:color w:val="1E293B"/>
        </w:rPr>
        <w:t xml:space="preserve">) </w:t>
      </w:r>
      <w:r>
        <w:rPr>
          <w:color w:val="1E293B"/>
        </w:rPr>
        <w:t>এ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যাবে</w:t>
      </w:r>
      <w:proofErr w:type="spellEnd"/>
      <w:r>
        <w:rPr>
          <w:color w:val="1E293B"/>
        </w:rPr>
        <w:t>।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&lt;!DOCTYPE html&gt;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&lt;html&gt;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&lt;head&gt;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Core CSS: Kendo, app styles --&gt;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@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RenderSection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"Styles", required: false)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&lt;/head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&lt;body&gt;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@await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Html.PartialAsync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("_Header")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@await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Html.PartialAsync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("_Sidebar")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&lt;div class="main-content" id="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mainContent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@await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Html.PartialAsync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PageHeader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")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&lt;div class="content-zone"&gt;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@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RenderBody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)   ←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শুধু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page-specific content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&lt;/div&gt;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@await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Html.PartialAsync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("_Footer")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&lt;/div&gt;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@await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Html.PartialAsync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ModalConfirm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@await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Html.PartialAsync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ModalDynamic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@await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Html.PartialAsync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("_Notification")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Core JS: jQuery, Kendo,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app.core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app.grid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app.form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... --&gt;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@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RenderSection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"Scripts", required: false)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&lt;/body&gt;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&lt;/html&gt;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spacing w:before="60" w:after="60"/>
      </w:pPr>
      <w:r>
        <w:rPr>
          <w:color w:val="1E293B"/>
        </w:rPr>
        <w:t xml:space="preserve">Controller </w:t>
      </w:r>
      <w:proofErr w:type="spellStart"/>
      <w:r>
        <w:rPr>
          <w:color w:val="1E293B"/>
        </w:rPr>
        <w:t>থেকে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ViewBag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দিয়ে</w:t>
      </w:r>
      <w:proofErr w:type="spellEnd"/>
      <w:r>
        <w:rPr>
          <w:color w:val="1E293B"/>
        </w:rPr>
        <w:t xml:space="preserve"> Page Title </w:t>
      </w:r>
      <w:r>
        <w:rPr>
          <w:color w:val="1E293B"/>
        </w:rPr>
        <w:t>ও</w:t>
      </w:r>
      <w:r>
        <w:rPr>
          <w:color w:val="1E293B"/>
        </w:rPr>
        <w:t xml:space="preserve"> Breadcrumb inject </w:t>
      </w:r>
      <w:proofErr w:type="spellStart"/>
      <w:r>
        <w:rPr>
          <w:color w:val="1E293B"/>
        </w:rPr>
        <w:t>করো</w:t>
      </w:r>
      <w:proofErr w:type="spellEnd"/>
      <w:r>
        <w:rPr>
          <w:color w:val="1E293B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EmployeeController.cs</w:t>
            </w:r>
            <w:proofErr w:type="spellEnd"/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public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IActionResult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Index(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ViewBag.PageTitle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=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"Employee Management";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ViewBag.Breadcrumb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new[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] { "Home", "HR", "Employee Management" };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return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Vie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w(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77" w:name="_Toc227499913"/>
      <w:proofErr w:type="gramStart"/>
      <w:r>
        <w:t>18.4  JS</w:t>
      </w:r>
      <w:proofErr w:type="gramEnd"/>
      <w:r>
        <w:t xml:space="preserve"> Core Layer — app.grid.js (Grid Factory)</w:t>
      </w:r>
      <w:bookmarkEnd w:id="77"/>
    </w:p>
    <w:p w:rsidR="00D44862" w:rsidRDefault="00E965F2">
      <w:pPr>
        <w:spacing w:before="60" w:after="60"/>
      </w:pPr>
      <w:proofErr w:type="spellStart"/>
      <w:r>
        <w:rPr>
          <w:color w:val="1E293B"/>
        </w:rPr>
        <w:t>এই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একটি</w:t>
      </w:r>
      <w:proofErr w:type="spellEnd"/>
      <w:r>
        <w:rPr>
          <w:color w:val="1E293B"/>
        </w:rPr>
        <w:t xml:space="preserve"> file </w:t>
      </w:r>
      <w:proofErr w:type="spellStart"/>
      <w:r>
        <w:rPr>
          <w:color w:val="1E293B"/>
        </w:rPr>
        <w:t>লিখলে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সব</w:t>
      </w:r>
      <w:proofErr w:type="spellEnd"/>
      <w:r>
        <w:rPr>
          <w:color w:val="1E293B"/>
        </w:rPr>
        <w:t xml:space="preserve"> module-</w:t>
      </w:r>
      <w:proofErr w:type="spellStart"/>
      <w:r>
        <w:rPr>
          <w:color w:val="1E293B"/>
        </w:rPr>
        <w:t>এর</w:t>
      </w:r>
      <w:proofErr w:type="spellEnd"/>
      <w:r>
        <w:rPr>
          <w:color w:val="1E293B"/>
        </w:rPr>
        <w:t xml:space="preserve"> grid reuse </w:t>
      </w:r>
      <w:proofErr w:type="spellStart"/>
      <w:r>
        <w:rPr>
          <w:color w:val="1E293B"/>
        </w:rPr>
        <w:t>করতে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পারবে</w:t>
      </w:r>
      <w:proofErr w:type="spellEnd"/>
      <w:r>
        <w:rPr>
          <w:color w:val="1E293B"/>
        </w:rPr>
        <w:t>।</w:t>
      </w:r>
      <w:r>
        <w:rPr>
          <w:color w:val="1E293B"/>
        </w:rPr>
        <w:t xml:space="preserve"> Module </w:t>
      </w:r>
      <w:proofErr w:type="spellStart"/>
      <w:r>
        <w:rPr>
          <w:color w:val="1E293B"/>
        </w:rPr>
        <w:t>শুধু</w:t>
      </w:r>
      <w:proofErr w:type="spellEnd"/>
      <w:r>
        <w:rPr>
          <w:color w:val="1E293B"/>
        </w:rPr>
        <w:t xml:space="preserve"> column definition </w:t>
      </w:r>
      <w:proofErr w:type="spellStart"/>
      <w:r>
        <w:rPr>
          <w:color w:val="1E293B"/>
        </w:rPr>
        <w:t>দেবে</w:t>
      </w:r>
      <w:proofErr w:type="spellEnd"/>
      <w:r>
        <w:rPr>
          <w:color w:val="1E293B"/>
        </w:rPr>
        <w:t>।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AppGrid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= (function () {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// Standard action column —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সব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grid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এ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same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function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actionColumn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(config)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return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title: "Action", width: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config.actionWidth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|| 140,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filterable: false, sortable: false,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template: function (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dataItem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let html = "";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config.canView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html += `&lt;button class="k-button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btn-sm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btn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-outline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btn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-view"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          data-id="${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dataItem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[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config.idField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]}" title="View"&gt;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    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&lt;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class="fa fa-eye"&gt;&lt;/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&gt;&lt;/button&gt;`;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config.canEdit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html += `&lt;button class="k-button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btn-sm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btn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-secondary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btn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-edit"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          data-id="${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dataItem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[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config.idField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]}" title="Edit"&gt;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&lt;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class="fa fa-pencil"&gt;&lt;/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&gt;&lt;/button&gt;`;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config.canDelete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html += `&lt;button class="k-button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btn-sm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btn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-danger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btn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-delete"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          data-id="${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dataItem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[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config.idField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]}" title="De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lete"&gt;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          &lt;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class="fa fa-trash"&gt;&lt;/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&gt;&lt;/button&gt;`;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return html;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// Standard grid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init</w:t>
            </w:r>
            <w:proofErr w:type="spellEnd"/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function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init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(config)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config.columns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.push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actionColumn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(config));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$(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config.selector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kendoGrid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dataSource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transport: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read: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{ url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config.readUrl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, type: "POST",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dataType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"json"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},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schema:   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{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data: "data", total: "total" },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serverPaging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   true,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serverSorting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  true,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serverFiltering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true,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pageSize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: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config.pageSize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|| 20,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},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columns: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config.columns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pageable: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{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pageSizes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[10, 20, 50, 100] },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sortable:   true,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filterable: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{ mode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"row" },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resizable:  true,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noRecords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 {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template: "&lt;div class=grid-empty&gt;No recor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ds found.&lt;/div&gt;"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// Event delegation —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একটাই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listener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সব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button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এর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জন্য</w:t>
            </w:r>
            <w:proofErr w:type="spellEnd"/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$(document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).on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("click", `${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config.selector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 .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btn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-edit`, function ()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config.onEdit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&amp;&amp;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config.onEdit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($(this).data("id"));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$(document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).on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("click", `${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config.selector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 .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btn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-delete`, function ()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const id = $(this).data("id");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AppModal.confirm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("Delete this record?",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"This action cannot be undone.", () =&gt;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config.onDelete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(id));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function refresh(selector)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$(selector).data("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kendoGrid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dataSource.read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return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init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, refresh };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})();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78" w:name="_Toc227499914"/>
      <w:proofErr w:type="gramStart"/>
      <w:r>
        <w:t>18.5  Module</w:t>
      </w:r>
      <w:proofErr w:type="gramEnd"/>
      <w:r>
        <w:t xml:space="preserve"> Layer — employee.grid.js (Thin)</w:t>
      </w:r>
      <w:bookmarkEnd w:id="78"/>
    </w:p>
    <w:p w:rsidR="00D44862" w:rsidRDefault="00E965F2">
      <w:pPr>
        <w:spacing w:before="60" w:after="60"/>
      </w:pPr>
      <w:r>
        <w:rPr>
          <w:color w:val="1E293B"/>
        </w:rPr>
        <w:t xml:space="preserve">Core layer </w:t>
      </w:r>
      <w:proofErr w:type="spellStart"/>
      <w:r>
        <w:rPr>
          <w:color w:val="1E293B"/>
        </w:rPr>
        <w:t>আছে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বলে</w:t>
      </w:r>
      <w:proofErr w:type="spellEnd"/>
      <w:r>
        <w:rPr>
          <w:color w:val="1E293B"/>
        </w:rPr>
        <w:t xml:space="preserve"> module JS </w:t>
      </w:r>
      <w:proofErr w:type="spellStart"/>
      <w:r>
        <w:rPr>
          <w:color w:val="1E293B"/>
        </w:rPr>
        <w:t>অনেক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ছোট</w:t>
      </w:r>
      <w:proofErr w:type="spellEnd"/>
      <w:r>
        <w:rPr>
          <w:color w:val="1E293B"/>
        </w:rPr>
        <w:t>।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শুধু</w:t>
      </w:r>
      <w:proofErr w:type="spellEnd"/>
      <w:r>
        <w:rPr>
          <w:color w:val="1E293B"/>
        </w:rPr>
        <w:t xml:space="preserve"> column definition </w:t>
      </w:r>
      <w:proofErr w:type="spellStart"/>
      <w:r>
        <w:rPr>
          <w:color w:val="1E293B"/>
        </w:rPr>
        <w:t>আর</w:t>
      </w:r>
      <w:proofErr w:type="spellEnd"/>
      <w:r>
        <w:rPr>
          <w:color w:val="1E293B"/>
        </w:rPr>
        <w:t xml:space="preserve"> event handler</w:t>
      </w:r>
      <w:r>
        <w:rPr>
          <w:color w:val="1E293B"/>
        </w:rPr>
        <w:t>।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// modules/employee/employee.grid.js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$(function ()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AppGrid.init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selector:     "#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gridEmployee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readUrl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     "/Employee/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GetList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idField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     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EmployeeId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canEdit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     true,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canDelete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   true,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canView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     true,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columns: [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{ field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EmployeeCode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",   title: "Emp. Code",   width: 120 }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{ field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FullName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",       title: "Full Name",   width: 200 },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{ field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DepartmentName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", title: "Department",  width: 160 },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{ field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StatusName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",     title: "Status",      width: 100,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template: "&lt;span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class=badge badge-#=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StatusClass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#&gt;#=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StatusName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#&lt;/span&gt;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 }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],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onEdit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:   id =&gt;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AppModal.openPartial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(`/Employee/Edit/${id}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`,   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"Edit Employee",   "900px"),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onDelete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: id =&gt;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EmployeePage.delete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(id),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onView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:   id =&gt;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AppModal.open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Partial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(`/Employee/View/${id}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`,   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"Employee Detail", "700px"),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});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$("#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btnAddEmployee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).on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("click", function ()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AppModal.openPartial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("/Employee/Create", "Add New Employee", "900px");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});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EmployeePage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=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delete: functi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on (id)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AppApi.post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"/Employee/Delete", { id }).then(function (res)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res.success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) {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AppToast.success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("Deleted.");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AppGrid.refresh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("#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gridEmployee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");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else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AppToast.error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res.message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};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79" w:name="_Toc227499915"/>
      <w:bookmarkStart w:id="80" w:name="_GoBack"/>
      <w:proofErr w:type="gramStart"/>
      <w:r>
        <w:t>18.6</w:t>
      </w:r>
      <w:bookmarkEnd w:id="80"/>
      <w:r>
        <w:t xml:space="preserve">  Form</w:t>
      </w:r>
      <w:proofErr w:type="gramEnd"/>
      <w:r>
        <w:t xml:space="preserve"> Layout — CSS Class Pattern</w:t>
      </w:r>
      <w:bookmarkEnd w:id="79"/>
    </w:p>
    <w:p w:rsidR="00D44862" w:rsidRDefault="00E965F2">
      <w:pPr>
        <w:spacing w:before="60" w:after="60"/>
      </w:pPr>
      <w:r>
        <w:rPr>
          <w:color w:val="1E293B"/>
        </w:rPr>
        <w:t>HTML-</w:t>
      </w:r>
      <w:r>
        <w:rPr>
          <w:color w:val="1E293B"/>
        </w:rPr>
        <w:t>এ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শুধু</w:t>
      </w:r>
      <w:proofErr w:type="spellEnd"/>
      <w:r>
        <w:rPr>
          <w:color w:val="1E293B"/>
        </w:rPr>
        <w:t xml:space="preserve"> class </w:t>
      </w:r>
      <w:proofErr w:type="spellStart"/>
      <w:r>
        <w:rPr>
          <w:color w:val="1E293B"/>
        </w:rPr>
        <w:t>বদলালেই</w:t>
      </w:r>
      <w:proofErr w:type="spellEnd"/>
      <w:r>
        <w:rPr>
          <w:color w:val="1E293B"/>
        </w:rPr>
        <w:t xml:space="preserve"> </w:t>
      </w:r>
      <w:r>
        <w:rPr>
          <w:color w:val="1E293B"/>
        </w:rPr>
        <w:t>৩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ধরনের</w:t>
      </w:r>
      <w:proofErr w:type="spellEnd"/>
      <w:r>
        <w:rPr>
          <w:color w:val="1E293B"/>
        </w:rPr>
        <w:t xml:space="preserve"> form layout </w:t>
      </w:r>
      <w:proofErr w:type="spellStart"/>
      <w:r>
        <w:rPr>
          <w:color w:val="1E293B"/>
        </w:rPr>
        <w:t>পাওয়া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যাবে</w:t>
      </w:r>
      <w:proofErr w:type="spellEnd"/>
      <w:r>
        <w:rPr>
          <w:color w:val="1E293B"/>
        </w:rPr>
        <w:t>।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কোনো</w:t>
      </w:r>
      <w:proofErr w:type="spellEnd"/>
      <w:r>
        <w:rPr>
          <w:color w:val="1E293B"/>
        </w:rPr>
        <w:t xml:space="preserve"> JS change </w:t>
      </w:r>
      <w:proofErr w:type="spellStart"/>
      <w:r>
        <w:rPr>
          <w:color w:val="1E293B"/>
        </w:rPr>
        <w:t>লাগবে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না</w:t>
      </w:r>
      <w:proofErr w:type="spellEnd"/>
      <w:r>
        <w:rPr>
          <w:color w:val="1E293B"/>
        </w:rPr>
        <w:t>।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Type 1: Single Column (Simple form, 4-6 fields) --&gt;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&lt;div class="form-layout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form-layout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--single"&gt;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&lt;div class="form-group"&gt; ... &lt;/div&gt;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&lt;/div&gt;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Type 2: Two Column Grid (Complex form, 6-20+ fields) --&gt;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&lt;div class="form-layout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form-layout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--grid"&gt;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&lt;div class="form-group col-span-1"&gt; ... &lt;/div&gt;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&lt;div class="form-group col-span-1"&gt; ... &lt;/div&gt;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&lt;div class="form-group col-span-2"&gt; ... &lt;/di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&gt;  ←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full width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&lt;/div&gt;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Type 3: Inline Filter (Search/filter bar above grid) --&gt;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&lt;div class="form-layout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form-layout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--inline"&gt;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&lt;div class="form-group"&gt; ... &lt;/div&gt;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&lt;button class="k-button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btn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-primary"&gt;Search&lt;/button&gt;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&lt;/div&gt;</w:t>
            </w:r>
          </w:p>
        </w:tc>
      </w:tr>
    </w:tbl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// _form-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layouts.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scss</w:t>
            </w:r>
            <w:proofErr w:type="spellEnd"/>
            <w:proofErr w:type="gramEnd"/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.form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-layout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.form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-group { margin-bottom: 16px;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label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{ display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block; font-size: 13px; font-weight: 500; margin-bottom: 4px;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.k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-input, .k-dropdown { width: 100%; height: 36px;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.form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-layout--single  { max-width: 720px; 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.form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-layout--grid   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display: grid;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grid-template-columns: 1fr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1fr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gap: 0 16px;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.col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-span-2 { grid-column: span 2;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@media (max-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width: 768px)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{ grid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-template-columns: 1fr;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.form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-layout--inline 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display: flex; align-items: flex-end; gap: 12px; flex-wrap: wrap;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.form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-group { margin-bottom: 0; min-width: 160px;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81" w:name="_Toc227499916"/>
      <w:proofErr w:type="gramStart"/>
      <w:r>
        <w:t>18.7  Reuse</w:t>
      </w:r>
      <w:proofErr w:type="gramEnd"/>
      <w:r>
        <w:t xml:space="preserve"> Benefit Summary</w:t>
      </w:r>
      <w:bookmarkEnd w:id="8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কাজ</w:t>
            </w:r>
            <w:proofErr w:type="spellEnd"/>
          </w:p>
        </w:tc>
        <w:tc>
          <w:tcPr>
            <w:tcW w:w="2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Core layer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ছাড়া</w:t>
            </w:r>
            <w:proofErr w:type="spellEnd"/>
          </w:p>
        </w:tc>
        <w:tc>
          <w:tcPr>
            <w:tcW w:w="37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Core layer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দিয়ে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নতুন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module grid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১০০</w:t>
            </w:r>
            <w:r>
              <w:rPr>
                <w:color w:val="1E293B"/>
                <w:sz w:val="20"/>
                <w:szCs w:val="20"/>
              </w:rPr>
              <w:t>+ line code</w:t>
            </w:r>
          </w:p>
        </w:tc>
        <w:tc>
          <w:tcPr>
            <w:tcW w:w="3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২০</w:t>
            </w:r>
            <w:r>
              <w:rPr>
                <w:color w:val="1E293B"/>
                <w:sz w:val="20"/>
                <w:szCs w:val="20"/>
              </w:rPr>
              <w:t>-</w:t>
            </w:r>
            <w:r>
              <w:rPr>
                <w:color w:val="1E293B"/>
                <w:sz w:val="20"/>
                <w:szCs w:val="20"/>
              </w:rPr>
              <w:t>৩০</w:t>
            </w:r>
            <w:r>
              <w:rPr>
                <w:color w:val="1E293B"/>
                <w:sz w:val="20"/>
                <w:szCs w:val="20"/>
              </w:rPr>
              <w:t xml:space="preserve"> line (</w:t>
            </w:r>
            <w:proofErr w:type="spellStart"/>
            <w:r>
              <w:rPr>
                <w:color w:val="1E293B"/>
                <w:sz w:val="20"/>
                <w:szCs w:val="20"/>
              </w:rPr>
              <w:t>শুধু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columns)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Delete confirmation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প্রতি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module </w:t>
            </w:r>
            <w:proofErr w:type="spellStart"/>
            <w:r>
              <w:rPr>
                <w:color w:val="1E293B"/>
                <w:sz w:val="20"/>
                <w:szCs w:val="20"/>
              </w:rPr>
              <w:t>আলাদা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JS</w:t>
            </w:r>
          </w:p>
        </w:tc>
        <w:tc>
          <w:tcPr>
            <w:tcW w:w="3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AppModal.confirm</w:t>
            </w:r>
            <w:proofErr w:type="spellEnd"/>
            <w:proofErr w:type="gramStart"/>
            <w:r>
              <w:rPr>
                <w:color w:val="1E293B"/>
                <w:sz w:val="20"/>
                <w:szCs w:val="20"/>
              </w:rPr>
              <w:t>(...)  —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</w:t>
            </w:r>
            <w:r>
              <w:rPr>
                <w:color w:val="1E293B"/>
                <w:sz w:val="20"/>
                <w:szCs w:val="20"/>
              </w:rPr>
              <w:t>১</w:t>
            </w:r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লাইন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Toast notification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jQuery plugin </w:t>
            </w:r>
            <w:proofErr w:type="spellStart"/>
            <w:r>
              <w:rPr>
                <w:color w:val="1E293B"/>
                <w:sz w:val="20"/>
                <w:szCs w:val="20"/>
              </w:rPr>
              <w:t>আলাদা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setup</w:t>
            </w:r>
          </w:p>
        </w:tc>
        <w:tc>
          <w:tcPr>
            <w:tcW w:w="3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AppToast.success</w:t>
            </w:r>
            <w:proofErr w:type="spellEnd"/>
            <w:proofErr w:type="gramStart"/>
            <w:r>
              <w:rPr>
                <w:color w:val="1E293B"/>
                <w:sz w:val="20"/>
                <w:szCs w:val="20"/>
              </w:rPr>
              <w:t>(...)  —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</w:t>
            </w:r>
            <w:r>
              <w:rPr>
                <w:color w:val="1E293B"/>
                <w:sz w:val="20"/>
                <w:szCs w:val="20"/>
              </w:rPr>
              <w:t>১</w:t>
            </w:r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লাইন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Grid refresh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Kendo API manually</w:t>
            </w:r>
          </w:p>
        </w:tc>
        <w:tc>
          <w:tcPr>
            <w:tcW w:w="3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AppGrid.refresh</w:t>
            </w:r>
            <w:proofErr w:type="spellEnd"/>
            <w:r>
              <w:rPr>
                <w:color w:val="1E293B"/>
                <w:sz w:val="20"/>
                <w:szCs w:val="20"/>
              </w:rPr>
              <w:t>("#</w:t>
            </w:r>
            <w:proofErr w:type="spellStart"/>
            <w:r>
              <w:rPr>
                <w:color w:val="1E293B"/>
                <w:sz w:val="20"/>
                <w:szCs w:val="20"/>
              </w:rPr>
              <w:t>gridId</w:t>
            </w:r>
            <w:proofErr w:type="spellEnd"/>
            <w:proofErr w:type="gramStart"/>
            <w:r>
              <w:rPr>
                <w:color w:val="1E293B"/>
                <w:sz w:val="20"/>
                <w:szCs w:val="20"/>
              </w:rPr>
              <w:t>")  —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</w:t>
            </w:r>
            <w:r>
              <w:rPr>
                <w:color w:val="1E293B"/>
                <w:sz w:val="20"/>
                <w:szCs w:val="20"/>
              </w:rPr>
              <w:t>১</w:t>
            </w:r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লাইন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Form validation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Kendo </w:t>
            </w:r>
            <w:proofErr w:type="spellStart"/>
            <w:r>
              <w:rPr>
                <w:color w:val="1E293B"/>
                <w:sz w:val="20"/>
                <w:szCs w:val="20"/>
              </w:rPr>
              <w:t>init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প্রতি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module </w:t>
            </w:r>
            <w:proofErr w:type="spellStart"/>
            <w:r>
              <w:rPr>
                <w:color w:val="1E293B"/>
                <w:sz w:val="20"/>
                <w:szCs w:val="20"/>
              </w:rPr>
              <w:t>আলাদা</w:t>
            </w:r>
            <w:proofErr w:type="spellEnd"/>
          </w:p>
        </w:tc>
        <w:tc>
          <w:tcPr>
            <w:tcW w:w="3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AppForm.init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Start"/>
            <w:r>
              <w:rPr>
                <w:color w:val="1E293B"/>
                <w:sz w:val="20"/>
                <w:szCs w:val="20"/>
              </w:rPr>
              <w:t>{...})  —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config only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Loading state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প্রতি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module </w:t>
            </w:r>
            <w:proofErr w:type="spellStart"/>
            <w:r>
              <w:rPr>
                <w:color w:val="1E293B"/>
                <w:sz w:val="20"/>
                <w:szCs w:val="20"/>
              </w:rPr>
              <w:t>আলাদা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overlay</w:t>
            </w:r>
          </w:p>
        </w:tc>
        <w:tc>
          <w:tcPr>
            <w:tcW w:w="3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AppLoader.show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() / </w:t>
            </w:r>
            <w:proofErr w:type="gramStart"/>
            <w:r>
              <w:rPr>
                <w:color w:val="1E293B"/>
                <w:sz w:val="20"/>
                <w:szCs w:val="20"/>
              </w:rPr>
              <w:t>hide(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)  — </w:t>
            </w:r>
            <w:r>
              <w:rPr>
                <w:color w:val="1E293B"/>
                <w:sz w:val="20"/>
                <w:szCs w:val="20"/>
              </w:rPr>
              <w:t>১</w:t>
            </w:r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লাইন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API call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gramStart"/>
            <w:r>
              <w:rPr>
                <w:color w:val="1E293B"/>
                <w:sz w:val="20"/>
                <w:szCs w:val="20"/>
              </w:rPr>
              <w:t>$.ajax</w:t>
            </w:r>
            <w:proofErr w:type="gramEnd"/>
            <w:r>
              <w:rPr>
                <w:color w:val="1E293B"/>
                <w:sz w:val="20"/>
                <w:szCs w:val="20"/>
              </w:rPr>
              <w:t>() everywhere</w:t>
            </w:r>
          </w:p>
        </w:tc>
        <w:tc>
          <w:tcPr>
            <w:tcW w:w="3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AppApi.post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color w:val="1E293B"/>
                <w:sz w:val="20"/>
                <w:szCs w:val="20"/>
              </w:rPr>
              <w:t>url</w:t>
            </w:r>
            <w:proofErr w:type="spellEnd"/>
            <w:r>
              <w:rPr>
                <w:color w:val="1E293B"/>
                <w:sz w:val="20"/>
                <w:szCs w:val="20"/>
              </w:rPr>
              <w:t>, data).then(...)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5FA8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D44862" w:rsidRDefault="00E965F2"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19  Validation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 System — Complete Pattern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82" w:name="_Toc227499917"/>
      <w:proofErr w:type="gramStart"/>
      <w:r>
        <w:t>19.1  Validation</w:t>
      </w:r>
      <w:proofErr w:type="gramEnd"/>
      <w:r>
        <w:t xml:space="preserve"> Trigger Points</w:t>
      </w:r>
      <w:bookmarkEnd w:id="82"/>
    </w:p>
    <w:p w:rsidR="00D44862" w:rsidRDefault="00E965F2">
      <w:pPr>
        <w:spacing w:before="60" w:after="60"/>
      </w:pPr>
      <w:r>
        <w:rPr>
          <w:color w:val="1E293B"/>
        </w:rPr>
        <w:t xml:space="preserve">Validation </w:t>
      </w:r>
      <w:r>
        <w:rPr>
          <w:color w:val="1E293B"/>
        </w:rPr>
        <w:t>৩টি</w:t>
      </w:r>
      <w:r>
        <w:rPr>
          <w:color w:val="1E293B"/>
        </w:rPr>
        <w:t xml:space="preserve"> event </w:t>
      </w:r>
      <w:r>
        <w:rPr>
          <w:color w:val="1E293B"/>
        </w:rPr>
        <w:t>এ</w:t>
      </w:r>
      <w:r>
        <w:rPr>
          <w:color w:val="1E293B"/>
        </w:rPr>
        <w:t xml:space="preserve"> fire </w:t>
      </w:r>
      <w:proofErr w:type="spellStart"/>
      <w:r>
        <w:rPr>
          <w:color w:val="1E293B"/>
        </w:rPr>
        <w:t>হবে</w:t>
      </w:r>
      <w:proofErr w:type="spellEnd"/>
      <w:r>
        <w:rPr>
          <w:color w:val="1E293B"/>
        </w:rPr>
        <w:t>।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প্রতিটির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আলাদা</w:t>
      </w:r>
      <w:proofErr w:type="spellEnd"/>
      <w:r>
        <w:rPr>
          <w:color w:val="1E293B"/>
        </w:rPr>
        <w:t xml:space="preserve"> behavior </w:t>
      </w:r>
      <w:proofErr w:type="spellStart"/>
      <w:r>
        <w:rPr>
          <w:color w:val="1E293B"/>
        </w:rPr>
        <w:t>আছে</w:t>
      </w:r>
      <w:proofErr w:type="spellEnd"/>
      <w:r>
        <w:rPr>
          <w:color w:val="1E293B"/>
        </w:rPr>
        <w:t>।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2400"/>
        <w:gridCol w:w="31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Trigger</w:t>
            </w:r>
          </w:p>
        </w:tc>
        <w:tc>
          <w:tcPr>
            <w:tcW w:w="1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Event</w:t>
            </w:r>
          </w:p>
        </w:tc>
        <w:tc>
          <w:tcPr>
            <w:tcW w:w="24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Scope</w:t>
            </w:r>
          </w:p>
        </w:tc>
        <w:tc>
          <w:tcPr>
            <w:tcW w:w="31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UX Effect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Tab / Focus Out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blur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শুধু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r>
              <w:rPr>
                <w:color w:val="1E293B"/>
                <w:sz w:val="20"/>
                <w:szCs w:val="20"/>
              </w:rPr>
              <w:t>ঐ</w:t>
            </w:r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একটি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field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Field </w:t>
            </w:r>
            <w:proofErr w:type="spellStart"/>
            <w:r>
              <w:rPr>
                <w:color w:val="1E293B"/>
                <w:sz w:val="20"/>
                <w:szCs w:val="20"/>
              </w:rPr>
              <w:t>থেকে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বের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হলেই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error </w:t>
            </w:r>
            <w:proofErr w:type="spellStart"/>
            <w:r>
              <w:rPr>
                <w:color w:val="1E293B"/>
                <w:sz w:val="20"/>
                <w:szCs w:val="20"/>
              </w:rPr>
              <w:t>দেখায়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Submit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form submit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সব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field </w:t>
            </w:r>
            <w:proofErr w:type="spellStart"/>
            <w:r>
              <w:rPr>
                <w:color w:val="1E293B"/>
                <w:sz w:val="20"/>
                <w:szCs w:val="20"/>
              </w:rPr>
              <w:t>একসাথে</w:t>
            </w:r>
            <w:proofErr w:type="spellEnd"/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প্রথম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error-</w:t>
            </w:r>
            <w:r>
              <w:rPr>
                <w:color w:val="1E293B"/>
                <w:sz w:val="20"/>
                <w:szCs w:val="20"/>
              </w:rPr>
              <w:t>এ</w:t>
            </w:r>
            <w:r>
              <w:rPr>
                <w:color w:val="1E293B"/>
                <w:sz w:val="20"/>
                <w:szCs w:val="20"/>
              </w:rPr>
              <w:t xml:space="preserve"> scroll + focus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Live Clear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input (type </w:t>
            </w:r>
            <w:proofErr w:type="spellStart"/>
            <w:r>
              <w:rPr>
                <w:color w:val="1E293B"/>
                <w:sz w:val="20"/>
                <w:szCs w:val="20"/>
              </w:rPr>
              <w:t>করা</w:t>
            </w:r>
            <w:proofErr w:type="spell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Error </w:t>
            </w:r>
            <w:proofErr w:type="spellStart"/>
            <w:r>
              <w:rPr>
                <w:color w:val="1E293B"/>
                <w:sz w:val="20"/>
                <w:szCs w:val="20"/>
              </w:rPr>
              <w:t>থাকা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field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Type </w:t>
            </w:r>
            <w:proofErr w:type="spellStart"/>
            <w:r>
              <w:rPr>
                <w:color w:val="1E293B"/>
                <w:sz w:val="20"/>
                <w:szCs w:val="20"/>
              </w:rPr>
              <w:t>করলে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error </w:t>
            </w:r>
            <w:proofErr w:type="spellStart"/>
            <w:r>
              <w:rPr>
                <w:color w:val="1E293B"/>
                <w:sz w:val="20"/>
                <w:szCs w:val="20"/>
              </w:rPr>
              <w:t>সরে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যায়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real-time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Kendo Widget Change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change event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Dropdown, </w:t>
            </w:r>
            <w:proofErr w:type="spellStart"/>
            <w:r>
              <w:rPr>
                <w:color w:val="1E293B"/>
                <w:sz w:val="20"/>
                <w:szCs w:val="20"/>
              </w:rPr>
              <w:t>DatePicker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ComboBox</w:t>
            </w:r>
            <w:proofErr w:type="spellEnd"/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Value select </w:t>
            </w:r>
            <w:proofErr w:type="spellStart"/>
            <w:r>
              <w:rPr>
                <w:color w:val="1E293B"/>
                <w:sz w:val="20"/>
                <w:szCs w:val="20"/>
              </w:rPr>
              <w:t>করলে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validate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83" w:name="_Toc227499918"/>
      <w:proofErr w:type="gramStart"/>
      <w:r>
        <w:t>19.2  Validation</w:t>
      </w:r>
      <w:proofErr w:type="gramEnd"/>
      <w:r>
        <w:t xml:space="preserve"> Visual Flow</w:t>
      </w:r>
      <w:bookmarkEnd w:id="8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61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কী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হয়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User Full Name blank </w:t>
            </w:r>
            <w:proofErr w:type="spellStart"/>
            <w:r>
              <w:rPr>
                <w:color w:val="1E293B"/>
                <w:sz w:val="20"/>
                <w:szCs w:val="20"/>
              </w:rPr>
              <w:t>রেখে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Tab </w:t>
            </w:r>
            <w:proofErr w:type="spellStart"/>
            <w:r>
              <w:rPr>
                <w:color w:val="1E293B"/>
                <w:sz w:val="20"/>
                <w:szCs w:val="20"/>
              </w:rPr>
              <w:t>চাপে</w:t>
            </w:r>
            <w:proofErr w:type="spellEnd"/>
          </w:p>
        </w:tc>
        <w:tc>
          <w:tcPr>
            <w:tcW w:w="6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blur → _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validateField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) → value </w:t>
            </w:r>
            <w:proofErr w:type="spellStart"/>
            <w:r>
              <w:rPr>
                <w:color w:val="1E293B"/>
                <w:sz w:val="20"/>
                <w:szCs w:val="20"/>
              </w:rPr>
              <w:t>নেই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→ Red border + fade-in error message </w:t>
            </w:r>
            <w:proofErr w:type="spellStart"/>
            <w:r>
              <w:rPr>
                <w:color w:val="1E293B"/>
                <w:sz w:val="20"/>
                <w:szCs w:val="20"/>
              </w:rPr>
              <w:t>নিচে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User error field </w:t>
            </w:r>
            <w:r>
              <w:rPr>
                <w:color w:val="1E293B"/>
                <w:sz w:val="20"/>
                <w:szCs w:val="20"/>
              </w:rPr>
              <w:t>এ</w:t>
            </w:r>
            <w:r>
              <w:rPr>
                <w:color w:val="1E293B"/>
                <w:sz w:val="20"/>
                <w:szCs w:val="20"/>
              </w:rPr>
              <w:t xml:space="preserve"> type </w:t>
            </w:r>
            <w:proofErr w:type="spellStart"/>
            <w:r>
              <w:rPr>
                <w:color w:val="1E293B"/>
                <w:sz w:val="20"/>
                <w:szCs w:val="20"/>
              </w:rPr>
              <w:t>শুরু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করে</w:t>
            </w:r>
            <w:proofErr w:type="spellEnd"/>
          </w:p>
        </w:tc>
        <w:tc>
          <w:tcPr>
            <w:tcW w:w="6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input → has-error </w:t>
            </w:r>
            <w:proofErr w:type="spellStart"/>
            <w:r>
              <w:rPr>
                <w:color w:val="1E293B"/>
                <w:sz w:val="20"/>
                <w:szCs w:val="20"/>
              </w:rPr>
              <w:t>আছে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→ _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clearError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) → Error real-time </w:t>
            </w:r>
            <w:proofErr w:type="spellStart"/>
            <w:r>
              <w:rPr>
                <w:color w:val="1E293B"/>
                <w:sz w:val="20"/>
                <w:szCs w:val="20"/>
              </w:rPr>
              <w:t>সরে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যায়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User valid value </w:t>
            </w:r>
            <w:proofErr w:type="spellStart"/>
            <w:r>
              <w:rPr>
                <w:color w:val="1E293B"/>
                <w:sz w:val="20"/>
                <w:szCs w:val="20"/>
              </w:rPr>
              <w:t>দিয়ে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Tab </w:t>
            </w:r>
            <w:proofErr w:type="spellStart"/>
            <w:r>
              <w:rPr>
                <w:color w:val="1E293B"/>
                <w:sz w:val="20"/>
                <w:szCs w:val="20"/>
              </w:rPr>
              <w:t>চাপে</w:t>
            </w:r>
            <w:proofErr w:type="spellEnd"/>
          </w:p>
        </w:tc>
        <w:tc>
          <w:tcPr>
            <w:tcW w:w="6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blur → _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validateField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) → value </w:t>
            </w:r>
            <w:proofErr w:type="spellStart"/>
            <w:r>
              <w:rPr>
                <w:color w:val="1E293B"/>
                <w:sz w:val="20"/>
                <w:szCs w:val="20"/>
              </w:rPr>
              <w:t>আছে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→ Green border (0.15s transition)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User Submit </w:t>
            </w:r>
            <w:proofErr w:type="spellStart"/>
            <w:r>
              <w:rPr>
                <w:color w:val="1E293B"/>
                <w:sz w:val="20"/>
                <w:szCs w:val="20"/>
              </w:rPr>
              <w:t>চাপে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(error </w:t>
            </w:r>
            <w:proofErr w:type="spellStart"/>
            <w:r>
              <w:rPr>
                <w:color w:val="1E293B"/>
                <w:sz w:val="20"/>
                <w:szCs w:val="20"/>
              </w:rPr>
              <w:t>থাকলে</w:t>
            </w:r>
            <w:proofErr w:type="spell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6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_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validateAll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) → </w:t>
            </w:r>
            <w:proofErr w:type="spellStart"/>
            <w:r>
              <w:rPr>
                <w:color w:val="1E293B"/>
                <w:sz w:val="20"/>
                <w:szCs w:val="20"/>
              </w:rPr>
              <w:t>সব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field check → </w:t>
            </w:r>
            <w:proofErr w:type="spellStart"/>
            <w:r>
              <w:rPr>
                <w:color w:val="1E293B"/>
                <w:sz w:val="20"/>
                <w:szCs w:val="20"/>
              </w:rPr>
              <w:t>প্রথম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error-</w:t>
            </w:r>
            <w:r>
              <w:rPr>
                <w:color w:val="1E293B"/>
                <w:sz w:val="20"/>
                <w:szCs w:val="20"/>
              </w:rPr>
              <w:t>এ</w:t>
            </w:r>
            <w:r>
              <w:rPr>
                <w:color w:val="1E293B"/>
                <w:sz w:val="20"/>
                <w:szCs w:val="20"/>
              </w:rPr>
              <w:t xml:space="preserve"> scroll →</w:t>
            </w:r>
            <w:r>
              <w:rPr>
                <w:color w:val="1E293B"/>
                <w:sz w:val="20"/>
                <w:szCs w:val="20"/>
              </w:rPr>
              <w:t xml:space="preserve"> focus → warning toast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User Submit </w:t>
            </w:r>
            <w:proofErr w:type="spellStart"/>
            <w:r>
              <w:rPr>
                <w:color w:val="1E293B"/>
                <w:sz w:val="20"/>
                <w:szCs w:val="20"/>
              </w:rPr>
              <w:t>চাপে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E293B"/>
                <w:sz w:val="20"/>
                <w:szCs w:val="20"/>
              </w:rPr>
              <w:t>সব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ঠিক</w:t>
            </w:r>
            <w:proofErr w:type="spell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6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_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validateAll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>) → pass → _submit() → loading overlay → API call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84" w:name="_Toc227499919"/>
      <w:proofErr w:type="gramStart"/>
      <w:r>
        <w:t>19.3  HTML</w:t>
      </w:r>
      <w:proofErr w:type="gramEnd"/>
      <w:r>
        <w:t xml:space="preserve"> Field Markup — Standard</w:t>
      </w:r>
      <w:bookmarkEnd w:id="84"/>
    </w:p>
    <w:p w:rsidR="00D44862" w:rsidRDefault="00E965F2">
      <w:pPr>
        <w:spacing w:before="60" w:after="60"/>
      </w:pPr>
      <w:proofErr w:type="spellStart"/>
      <w:r>
        <w:rPr>
          <w:color w:val="1E293B"/>
        </w:rPr>
        <w:t>প্রতিটি</w:t>
      </w:r>
      <w:proofErr w:type="spellEnd"/>
      <w:r>
        <w:rPr>
          <w:color w:val="1E293B"/>
        </w:rPr>
        <w:t xml:space="preserve"> form field </w:t>
      </w:r>
      <w:proofErr w:type="spellStart"/>
      <w:r>
        <w:rPr>
          <w:color w:val="1E293B"/>
        </w:rPr>
        <w:t>এই</w:t>
      </w:r>
      <w:proofErr w:type="spellEnd"/>
      <w:r>
        <w:rPr>
          <w:color w:val="1E293B"/>
        </w:rPr>
        <w:t xml:space="preserve"> structure follow </w:t>
      </w:r>
      <w:proofErr w:type="spellStart"/>
      <w:r>
        <w:rPr>
          <w:color w:val="1E293B"/>
        </w:rPr>
        <w:t>করবে</w:t>
      </w:r>
      <w:proofErr w:type="spellEnd"/>
      <w:r>
        <w:rPr>
          <w:color w:val="1E293B"/>
        </w:rPr>
        <w:t>: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&lt;div class="form-group" id="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fg_EmployeeName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&lt;label for="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EmployeeName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Full Name &lt;span class="required-star"&gt;*&lt;/span&gt;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&lt;/label&gt;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&lt;input type="text"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id="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EmployeeName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name="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EmployeeName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class="k-input"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data-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="true"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data-required-msg="Full Name is required."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data-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minlength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="2"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placeholder="Enter full name" /&gt;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Error message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এখানে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inject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হবে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--&gt;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&lt;span class="field-error-msg" id="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err_EmployeeName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"&gt;&lt;/span&gt;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&lt;/div&gt;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Optional field (no data-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 --&gt;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&lt;div class="form-group"&gt;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&lt;label&gt;Middle Name &lt;span class="optional-label"&gt;(optional)&lt;/span&gt;&lt;/label&gt;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&lt;input type="text" name="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MiddleName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 c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lass="k-input" /&gt;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&lt;span class="field-error-msg"&gt;&lt;/span&gt;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&lt;/div&gt;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85" w:name="_Toc227499920"/>
      <w:proofErr w:type="gramStart"/>
      <w:r>
        <w:t>19.4  Data</w:t>
      </w:r>
      <w:proofErr w:type="gramEnd"/>
      <w:r>
        <w:t xml:space="preserve"> Attributes — Validation Rules</w:t>
      </w:r>
      <w:bookmarkEnd w:id="85"/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800"/>
        <w:gridCol w:w="51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Attribute</w:t>
            </w:r>
          </w:p>
        </w:tc>
        <w:tc>
          <w:tcPr>
            <w:tcW w:w="18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1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data-</w:t>
            </w:r>
            <w:proofErr w:type="spellStart"/>
            <w:r>
              <w:rPr>
                <w:color w:val="1E293B"/>
                <w:sz w:val="20"/>
                <w:szCs w:val="20"/>
              </w:rPr>
              <w:t>val</w:t>
            </w:r>
            <w:proofErr w:type="spellEnd"/>
            <w:r>
              <w:rPr>
                <w:color w:val="1E293B"/>
                <w:sz w:val="20"/>
                <w:szCs w:val="20"/>
              </w:rPr>
              <w:t>="true"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boolean</w:t>
            </w:r>
            <w:proofErr w:type="spellEnd"/>
          </w:p>
        </w:tc>
        <w:tc>
          <w:tcPr>
            <w:tcW w:w="5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Required field — </w:t>
            </w:r>
            <w:proofErr w:type="spellStart"/>
            <w:r>
              <w:rPr>
                <w:color w:val="1E293B"/>
                <w:sz w:val="20"/>
                <w:szCs w:val="20"/>
              </w:rPr>
              <w:t>এটা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না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থাকলে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required check </w:t>
            </w:r>
            <w:proofErr w:type="spellStart"/>
            <w:r>
              <w:rPr>
                <w:color w:val="1E293B"/>
                <w:sz w:val="20"/>
                <w:szCs w:val="20"/>
              </w:rPr>
              <w:t>হবে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না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data-required-msg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string</w:t>
            </w:r>
          </w:p>
        </w:tc>
        <w:tc>
          <w:tcPr>
            <w:tcW w:w="5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Custom required message — "Employee Code is required."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data-</w:t>
            </w:r>
            <w:proofErr w:type="spellStart"/>
            <w:r>
              <w:rPr>
                <w:color w:val="1E293B"/>
                <w:sz w:val="20"/>
                <w:szCs w:val="20"/>
              </w:rPr>
              <w:t>minlength</w:t>
            </w:r>
            <w:proofErr w:type="spellEnd"/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number</w:t>
            </w:r>
          </w:p>
        </w:tc>
        <w:tc>
          <w:tcPr>
            <w:tcW w:w="5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Minimum character length check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data-</w:t>
            </w:r>
            <w:proofErr w:type="spellStart"/>
            <w:r>
              <w:rPr>
                <w:color w:val="1E293B"/>
                <w:sz w:val="20"/>
                <w:szCs w:val="20"/>
              </w:rPr>
              <w:t>maxlength</w:t>
            </w:r>
            <w:proofErr w:type="spellEnd"/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number</w:t>
            </w:r>
          </w:p>
        </w:tc>
        <w:tc>
          <w:tcPr>
            <w:tcW w:w="5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Maximum character limit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data-custom-rule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string</w:t>
            </w:r>
          </w:p>
        </w:tc>
        <w:tc>
          <w:tcPr>
            <w:tcW w:w="5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Custom JS function name — module </w:t>
            </w:r>
            <w:proofErr w:type="spellStart"/>
            <w:r>
              <w:rPr>
                <w:color w:val="1E293B"/>
                <w:sz w:val="20"/>
                <w:szCs w:val="20"/>
              </w:rPr>
              <w:t>থেকে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inject </w:t>
            </w:r>
            <w:proofErr w:type="spellStart"/>
            <w:r>
              <w:rPr>
                <w:color w:val="1E293B"/>
                <w:sz w:val="20"/>
                <w:szCs w:val="20"/>
              </w:rPr>
              <w:t>করা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যাবে</w:t>
            </w:r>
            <w:proofErr w:type="spellEnd"/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type="email"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HTML </w:t>
            </w:r>
            <w:proofErr w:type="spellStart"/>
            <w:r>
              <w:rPr>
                <w:color w:val="1E293B"/>
                <w:sz w:val="20"/>
                <w:szCs w:val="20"/>
              </w:rPr>
              <w:t>attr</w:t>
            </w:r>
            <w:proofErr w:type="spellEnd"/>
          </w:p>
        </w:tc>
        <w:tc>
          <w:tcPr>
            <w:tcW w:w="5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Email format auto-validate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type="number"</w:t>
            </w:r>
          </w:p>
        </w:tc>
        <w:tc>
          <w:tcPr>
            <w:tcW w:w="1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HTML </w:t>
            </w:r>
            <w:proofErr w:type="spellStart"/>
            <w:r>
              <w:rPr>
                <w:color w:val="1E293B"/>
                <w:sz w:val="20"/>
                <w:szCs w:val="20"/>
              </w:rPr>
              <w:t>attr</w:t>
            </w:r>
            <w:proofErr w:type="spellEnd"/>
          </w:p>
        </w:tc>
        <w:tc>
          <w:tcPr>
            <w:tcW w:w="5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Numeric only check (Kendo </w:t>
            </w:r>
            <w:proofErr w:type="spellStart"/>
            <w:r>
              <w:rPr>
                <w:color w:val="1E293B"/>
                <w:sz w:val="20"/>
                <w:szCs w:val="20"/>
              </w:rPr>
              <w:t>NumericTextBox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preferred)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86" w:name="_Toc227499921"/>
      <w:proofErr w:type="gramStart"/>
      <w:r>
        <w:t>19.5  app.form.js</w:t>
      </w:r>
      <w:proofErr w:type="gramEnd"/>
      <w:r>
        <w:t xml:space="preserve"> — Complete Validation Implementation</w:t>
      </w:r>
      <w:bookmarkEnd w:id="86"/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AppForm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= (function () {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function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init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(config)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const $form = $(`#${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config.formId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}`);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// Step 1: Blur (Tab) — single field validate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form.on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("blur", "input, select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textarea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", function ()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validateField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($(this));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});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// Step 2: Kendo widget change — dropdown,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datepicker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combobox</w:t>
            </w:r>
            <w:proofErr w:type="spellEnd"/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bindKendoWidgetValidation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($form);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// Step 3: Submit —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সব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field validate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form.on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"submit", function (e)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e.preventDefault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if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(!_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validateAll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($form))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const $first =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form.find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(".form-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group.has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-error").first();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if ($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first.length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$("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html,body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").animate({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crollTop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$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first.offset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().top - 100 }, 250,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    function ()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{ $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first.find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input,select,textarea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").focus();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AppToast.warning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("Please fix the errors before submitting.");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return;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_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submit(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config, $form);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});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// Step 4: Live clear — error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থাকা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field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এ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type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করলে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error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সরে</w:t>
            </w:r>
            <w:proofErr w:type="spellEnd"/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form.on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("input", "input,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textarea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", function ()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if ($(this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).closest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(".form-group").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hasClass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("has-error"))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clearError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($(this));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// Single field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validate</w:t>
            </w:r>
            <w:proofErr w:type="gramEnd"/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function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validateField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($field)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const $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group  =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$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field.closest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(".form-group");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const $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errSpan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=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group.find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(".field-error-msg");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const value   = ($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field.val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 || "").trim();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// Required check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if ($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field.attr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("data-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") === "true" &amp;&amp; !value)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const msg =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field.attr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("data-required-msg") || `${$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field.attr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("name")} is required.`;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return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showError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$group, $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errSpan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, msg);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// Min length check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const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minLen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parseInt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field.attr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("data-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minlength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") || 0);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if (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minLen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&amp;&amp;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value.length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&lt;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minLen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return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showError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$group, $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errSpan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, `Minimum ${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minLen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 characters required.`);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// Email format check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if ($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field.attr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("type") === "email" &amp;&amp; value)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if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(!/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^[^\s@]+@[^\s@]+\.[^\s@]+$/.test(value))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return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showError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$group, $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errSpan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, "Enter a valid email address.");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// Custom rule (module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থেকে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inject)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const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ruleFn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=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field.attr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("data-custom-rule");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if (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ruleFn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&amp;&amp; window[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ruleFn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])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const result = window[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ruleFn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](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value, $field);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if (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result !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== true) return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showError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($group, $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errSpan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, result);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//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সব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ঠিক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→ clear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clearError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($field);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return tr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ue;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//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সব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field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একসাথে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validate (submit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এ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function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validateAll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($form)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let valid = true;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form.find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("input[data-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], select[data-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],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textarea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[data-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]")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.each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(function () { if (!_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validateField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($(this))) val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id = false;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return valid;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// Show error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function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showError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$group, $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errSpan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, msg)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group.addClass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("has-error").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removeClass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("has-success");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$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errSpan.html(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`&lt;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class="fa fa-exclamation-circle"&gt;&lt;/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&gt; ${msg}`)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.stop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(true).hide().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fadeIn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(150);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return false;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// Clear error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function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clearError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($field)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const $group =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field.closest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(".form-group");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group.removeClass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("has-error").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addClass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("has-success");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group.find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(".field-error-msg").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fadeOut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(150, function () { $(this).html("");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return true;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// Kendo widget blur simulation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function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bindKendoWidgetValidatio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n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($form)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form.find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("[data-role=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dropdownlist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]").each(function ()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$(this).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data(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kendoDropDownList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")?.bind("change", function ()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validateField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this.element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form.find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("[data-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role=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datepicker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]").each(function ()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$(this).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data(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kendoDatePicker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")?.bind("change", function ()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validateField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this.element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form.find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("[data-role=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combobox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]").each(function ()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$(this).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data(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kendoComboBox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")?.bind("change", function ()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_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validateField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($(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this.element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return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init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};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})();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87" w:name="_Toc227499922"/>
      <w:proofErr w:type="gramStart"/>
      <w:r>
        <w:t>19.6  SCSS</w:t>
      </w:r>
      <w:proofErr w:type="gramEnd"/>
      <w:r>
        <w:t xml:space="preserve"> — Validation Visual States</w:t>
      </w:r>
      <w:bookmarkEnd w:id="87"/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//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form.scss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— Validation states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.required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-star  { color: #DC2626; font-size: 13px; margin-left: 2px; }</w:t>
            </w: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.optional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-label { color: #94A3B8; font-size: 11px; font-style: italic; }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.form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-group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// Default input border + focus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.k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-input, .k-dropdown,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.k-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datepicker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, input, select,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textarea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border: 1px solid #CBD5E1;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border-radius: 4px;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transition: border-color 0.15s ease, box-shadow 0.15s ease;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&amp;:focus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border-color: #2563EB;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box-shadow: 0 0 0 3px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rgba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37, 99, 235, 0.12);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outline: none;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// Error state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&amp;.has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-error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.k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-input, .k-dropdown, input, select,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textarea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border-color: #DC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2626 !important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background: #FFF5F5;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box-shadow: 0 0 0 3px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rgba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220, 38, 38, 0.08);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label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{ color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#DC2626;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// Succ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ess state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&amp;.has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-success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.k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-input, input { border-color: #16A34A;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// Error message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.field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-error-msg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display: block;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color: #DC2626;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font-size: 11px;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font-style: italic;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margin-top: 4px;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{ margin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-right: 3px;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88" w:name="_Toc227499923"/>
      <w:proofErr w:type="gramStart"/>
      <w:r>
        <w:t>19.7  Module</w:t>
      </w:r>
      <w:proofErr w:type="gramEnd"/>
      <w:r>
        <w:t xml:space="preserve"> Custom Validation Rule — Inject Pattern</w:t>
      </w:r>
      <w:bookmarkEnd w:id="88"/>
    </w:p>
    <w:p w:rsidR="00D44862" w:rsidRDefault="00E965F2">
      <w:pPr>
        <w:spacing w:before="60" w:after="60"/>
      </w:pPr>
      <w:r>
        <w:rPr>
          <w:color w:val="1E293B"/>
        </w:rPr>
        <w:t xml:space="preserve">Core layer change </w:t>
      </w:r>
      <w:proofErr w:type="spellStart"/>
      <w:r>
        <w:rPr>
          <w:color w:val="1E293B"/>
        </w:rPr>
        <w:t>না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করে</w:t>
      </w:r>
      <w:proofErr w:type="spellEnd"/>
      <w:r>
        <w:rPr>
          <w:color w:val="1E293B"/>
        </w:rPr>
        <w:t xml:space="preserve"> module </w:t>
      </w:r>
      <w:proofErr w:type="spellStart"/>
      <w:r>
        <w:rPr>
          <w:color w:val="1E293B"/>
        </w:rPr>
        <w:t>থেকে</w:t>
      </w:r>
      <w:proofErr w:type="spellEnd"/>
      <w:r>
        <w:rPr>
          <w:color w:val="1E293B"/>
        </w:rPr>
        <w:t xml:space="preserve"> custom rule </w:t>
      </w:r>
      <w:proofErr w:type="spellStart"/>
      <w:r>
        <w:rPr>
          <w:color w:val="1E293B"/>
        </w:rPr>
        <w:t>যোগ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করার</w:t>
      </w:r>
      <w:proofErr w:type="spellEnd"/>
      <w:r>
        <w:rPr>
          <w:color w:val="1E293B"/>
        </w:rPr>
        <w:t xml:space="preserve"> pattern: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// modules/employee/employee.form.js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// Custom rule — global function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হিসেবে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define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করো</w:t>
            </w:r>
            <w:proofErr w:type="spellEnd"/>
          </w:p>
          <w:p w:rsidR="00D44862" w:rsidRDefault="00E965F2">
            <w:pPr>
              <w:spacing w:before="30" w:after="3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window.validateEmployeeCode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= function (value, $field)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if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(!/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^EMP-\d{4}$/.test(value))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return "Format must be EMP-0001 (e.g. EMP-0023)";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return true; // valid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window.validateJoinDate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= function (value, $field)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const date = new Date(value);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if (date &gt; new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Date(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)) return "Join Date cannot be in the future.";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return true;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};</w:t>
            </w:r>
          </w:p>
        </w:tc>
      </w:tr>
    </w:tbl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HTML — data-custom-rule attribute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দিয়ে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inject --&gt;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&lt;input name="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Employ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eeCode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data-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="true"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data-required-msg="Employee Code is required."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data-custom-rule="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validateEmployeeCode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 /&gt;</w:t>
            </w:r>
          </w:p>
          <w:p w:rsidR="00D44862" w:rsidRDefault="00D44862">
            <w:pPr>
              <w:spacing w:before="30" w:after="30"/>
            </w:pP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&lt;input name="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JoinDate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 type="text" data-role="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datepicker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data-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="true"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data-required-msg="Join Date is required."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data-custom-rule="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validateJoinDate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 /&gt;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89" w:name="_Toc227499924"/>
      <w:r>
        <w:t>19.</w:t>
      </w:r>
      <w:proofErr w:type="gramStart"/>
      <w:r>
        <w:t>8  Module</w:t>
      </w:r>
      <w:proofErr w:type="gramEnd"/>
      <w:r>
        <w:t xml:space="preserve"> Usage — </w:t>
      </w:r>
      <w:proofErr w:type="spellStart"/>
      <w:r>
        <w:t>AppForm.init</w:t>
      </w:r>
      <w:proofErr w:type="spellEnd"/>
      <w:r>
        <w:t>()</w:t>
      </w:r>
      <w:bookmarkEnd w:id="89"/>
    </w:p>
    <w:p w:rsidR="00D44862" w:rsidRDefault="00E965F2">
      <w:pPr>
        <w:spacing w:before="60" w:after="60"/>
      </w:pPr>
      <w:r>
        <w:rPr>
          <w:color w:val="1E293B"/>
        </w:rPr>
        <w:t xml:space="preserve">Module form JS </w:t>
      </w:r>
      <w:proofErr w:type="spellStart"/>
      <w:r>
        <w:rPr>
          <w:color w:val="1E293B"/>
        </w:rPr>
        <w:t>শুধু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init</w:t>
      </w:r>
      <w:proofErr w:type="spellEnd"/>
      <w:r>
        <w:rPr>
          <w:color w:val="1E293B"/>
        </w:rPr>
        <w:t xml:space="preserve"> call </w:t>
      </w:r>
      <w:proofErr w:type="spellStart"/>
      <w:r>
        <w:rPr>
          <w:color w:val="1E293B"/>
        </w:rPr>
        <w:t>করবে</w:t>
      </w:r>
      <w:proofErr w:type="spellEnd"/>
      <w:r>
        <w:rPr>
          <w:color w:val="1E293B"/>
        </w:rPr>
        <w:t>।</w:t>
      </w:r>
      <w:r>
        <w:rPr>
          <w:color w:val="1E293B"/>
        </w:rPr>
        <w:t xml:space="preserve"> Validation logic core </w:t>
      </w:r>
      <w:r>
        <w:rPr>
          <w:color w:val="1E293B"/>
        </w:rPr>
        <w:t>এ</w:t>
      </w:r>
      <w:r>
        <w:rPr>
          <w:color w:val="1E293B"/>
        </w:rPr>
        <w:t xml:space="preserve"> </w:t>
      </w:r>
      <w:proofErr w:type="spellStart"/>
      <w:r>
        <w:rPr>
          <w:color w:val="1E293B"/>
        </w:rPr>
        <w:t>আছে</w:t>
      </w:r>
      <w:proofErr w:type="spellEnd"/>
      <w:r>
        <w:rPr>
          <w:color w:val="1E293B"/>
        </w:rPr>
        <w:t>।</w:t>
      </w:r>
    </w:p>
    <w:p w:rsidR="00D44862" w:rsidRDefault="00D448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86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E293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// modules/employee/employee.form.js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$(function ()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AppForm.init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formId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 "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formEmployee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saveUrl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"/Employee/Save",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onSuccess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function (response)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AppModal.close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AppGrid.refresh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("#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gridEmployee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//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AppToast.success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() already called in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AppForm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core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},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onError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: function (response)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// server-side validation error handle 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করো</w:t>
            </w:r>
            <w:proofErr w:type="spellEnd"/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response.errors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$.each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response.errors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, function (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ieldName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, msg) {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const $field = $(`[name="${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fieldName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"]`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const $group =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field.closest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(".form-group");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group.find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(".field-error-msg")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      .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html(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`&lt;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class="fa fa-exclamati</w:t>
            </w: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on-circle"&gt;&lt;/</w:t>
            </w:r>
            <w:proofErr w:type="spell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&gt; ${msg}`)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.show</w:t>
            </w:r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    $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group.addClass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("has-error");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   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   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    }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 xml:space="preserve">    });</w:t>
            </w:r>
          </w:p>
          <w:p w:rsidR="00D44862" w:rsidRDefault="00E965F2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A8D8A8"/>
                <w:sz w:val="18"/>
                <w:szCs w:val="18"/>
              </w:rPr>
              <w:t>});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pStyle w:val="Heading2"/>
      </w:pPr>
      <w:bookmarkStart w:id="90" w:name="_Toc227499925"/>
      <w:proofErr w:type="gramStart"/>
      <w:r>
        <w:t>19.9  Validation</w:t>
      </w:r>
      <w:proofErr w:type="gramEnd"/>
      <w:r>
        <w:t xml:space="preserve"> Rules Summary Table</w:t>
      </w:r>
      <w:bookmarkEnd w:id="9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2400"/>
        <w:gridCol w:w="2560"/>
      </w:tblGrid>
      <w:tr w:rsidR="00D4486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Rule</w:t>
            </w:r>
          </w:p>
        </w:tc>
        <w:tc>
          <w:tcPr>
            <w:tcW w:w="24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HTML Attribute</w:t>
            </w:r>
          </w:p>
        </w:tc>
        <w:tc>
          <w:tcPr>
            <w:tcW w:w="240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Example Value</w:t>
            </w:r>
          </w:p>
        </w:tc>
        <w:tc>
          <w:tcPr>
            <w:tcW w:w="2560" w:type="dxa"/>
            <w:tcBorders>
              <w:top w:val="single" w:sz="6" w:space="0" w:color="1E5FA8"/>
              <w:left w:val="single" w:sz="6" w:space="0" w:color="1E5FA8"/>
              <w:bottom w:val="single" w:sz="6" w:space="0" w:color="1E5FA8"/>
              <w:right w:val="single" w:sz="6" w:space="0" w:color="1E5FA8"/>
            </w:tcBorders>
            <w:shd w:val="clear" w:color="auto" w:fill="1E5FA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Error Message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Required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data-</w:t>
            </w:r>
            <w:proofErr w:type="spellStart"/>
            <w:r>
              <w:rPr>
                <w:color w:val="1E293B"/>
                <w:sz w:val="20"/>
                <w:szCs w:val="20"/>
              </w:rPr>
              <w:t>val</w:t>
            </w:r>
            <w:proofErr w:type="spellEnd"/>
            <w:r>
              <w:rPr>
                <w:color w:val="1E293B"/>
                <w:sz w:val="20"/>
                <w:szCs w:val="20"/>
              </w:rPr>
              <w:t>="true"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—</w:t>
            </w:r>
          </w:p>
        </w:tc>
        <w:tc>
          <w:tcPr>
            <w:tcW w:w="2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"{</w:t>
            </w:r>
            <w:proofErr w:type="spellStart"/>
            <w:r>
              <w:rPr>
                <w:color w:val="1E293B"/>
                <w:sz w:val="20"/>
                <w:szCs w:val="20"/>
              </w:rPr>
              <w:t>FieldName</w:t>
            </w:r>
            <w:proofErr w:type="spellEnd"/>
            <w:r>
              <w:rPr>
                <w:color w:val="1E293B"/>
                <w:sz w:val="20"/>
                <w:szCs w:val="20"/>
              </w:rPr>
              <w:t>} is required."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Min Length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data-</w:t>
            </w:r>
            <w:proofErr w:type="spellStart"/>
            <w:r>
              <w:rPr>
                <w:color w:val="1E293B"/>
                <w:sz w:val="20"/>
                <w:szCs w:val="20"/>
              </w:rPr>
              <w:t>minlength</w:t>
            </w:r>
            <w:proofErr w:type="spellEnd"/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data-</w:t>
            </w:r>
            <w:proofErr w:type="spellStart"/>
            <w:r>
              <w:rPr>
                <w:color w:val="1E293B"/>
                <w:sz w:val="20"/>
                <w:szCs w:val="20"/>
              </w:rPr>
              <w:t>minlength</w:t>
            </w:r>
            <w:proofErr w:type="spellEnd"/>
            <w:r>
              <w:rPr>
                <w:color w:val="1E293B"/>
                <w:sz w:val="20"/>
                <w:szCs w:val="20"/>
              </w:rPr>
              <w:t>="3"</w:t>
            </w:r>
          </w:p>
        </w:tc>
        <w:tc>
          <w:tcPr>
            <w:tcW w:w="2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"Minimum 3 characters required."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Email Format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type="email"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type="email"</w:t>
            </w:r>
          </w:p>
        </w:tc>
        <w:tc>
          <w:tcPr>
            <w:tcW w:w="2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"Enter a valid email address."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Custom Rule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data-custom-rule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data-custom-rule="</w:t>
            </w:r>
            <w:proofErr w:type="spellStart"/>
            <w:r>
              <w:rPr>
                <w:color w:val="1E293B"/>
                <w:sz w:val="20"/>
                <w:szCs w:val="20"/>
              </w:rPr>
              <w:t>validateCode</w:t>
            </w:r>
            <w:proofErr w:type="spellEnd"/>
            <w:r>
              <w:rPr>
                <w:color w:val="1E293B"/>
                <w:sz w:val="20"/>
                <w:szCs w:val="20"/>
              </w:rPr>
              <w:t>"</w:t>
            </w:r>
          </w:p>
        </w:tc>
        <w:tc>
          <w:tcPr>
            <w:tcW w:w="2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Function return value</w:t>
            </w:r>
          </w:p>
        </w:tc>
      </w:tr>
      <w:tr w:rsidR="00D4486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Kendo Required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data-</w:t>
            </w:r>
            <w:proofErr w:type="spellStart"/>
            <w:r>
              <w:rPr>
                <w:color w:val="1E293B"/>
                <w:sz w:val="20"/>
                <w:szCs w:val="20"/>
              </w:rPr>
              <w:t>val</w:t>
            </w:r>
            <w:proofErr w:type="spellEnd"/>
            <w:r>
              <w:rPr>
                <w:color w:val="1E293B"/>
                <w:sz w:val="20"/>
                <w:szCs w:val="20"/>
              </w:rPr>
              <w:t>="true" + widget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DropDownList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DatePicker</w:t>
            </w:r>
            <w:proofErr w:type="spellEnd"/>
          </w:p>
        </w:tc>
        <w:tc>
          <w:tcPr>
            <w:tcW w:w="25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D44862" w:rsidRDefault="00E965F2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Same — change event </w:t>
            </w:r>
            <w:r>
              <w:rPr>
                <w:color w:val="1E293B"/>
                <w:sz w:val="20"/>
                <w:szCs w:val="20"/>
              </w:rPr>
              <w:t>এ</w:t>
            </w:r>
            <w:r>
              <w:rPr>
                <w:color w:val="1E293B"/>
                <w:sz w:val="20"/>
                <w:szCs w:val="20"/>
              </w:rPr>
              <w:t xml:space="preserve"> trigger</w:t>
            </w:r>
          </w:p>
        </w:tc>
      </w:tr>
    </w:tbl>
    <w:p w:rsidR="00D44862" w:rsidRDefault="00D44862">
      <w:pPr>
        <w:spacing w:before="80" w:after="80"/>
      </w:pPr>
    </w:p>
    <w:p w:rsidR="00D44862" w:rsidRDefault="00E965F2">
      <w:pPr>
        <w:spacing w:before="60" w:after="60"/>
        <w:ind w:left="360"/>
      </w:pPr>
      <w:r>
        <w:rPr>
          <w:i/>
          <w:iCs/>
          <w:color w:val="475569"/>
          <w:sz w:val="20"/>
          <w:szCs w:val="20"/>
        </w:rPr>
        <w:t>💡</w:t>
      </w:r>
      <w:r>
        <w:rPr>
          <w:i/>
          <w:iCs/>
          <w:color w:val="475569"/>
          <w:sz w:val="20"/>
          <w:szCs w:val="20"/>
        </w:rPr>
        <w:t xml:space="preserve"> Server-side validation error (API response) → </w:t>
      </w:r>
      <w:proofErr w:type="spellStart"/>
      <w:r>
        <w:rPr>
          <w:i/>
          <w:iCs/>
          <w:color w:val="475569"/>
          <w:sz w:val="20"/>
          <w:szCs w:val="20"/>
        </w:rPr>
        <w:t>onError</w:t>
      </w:r>
      <w:proofErr w:type="spellEnd"/>
      <w:r>
        <w:rPr>
          <w:i/>
          <w:iCs/>
          <w:color w:val="475569"/>
          <w:sz w:val="20"/>
          <w:szCs w:val="20"/>
        </w:rPr>
        <w:t xml:space="preserve"> callback </w:t>
      </w:r>
      <w:proofErr w:type="spellStart"/>
      <w:r>
        <w:rPr>
          <w:i/>
          <w:iCs/>
          <w:color w:val="475569"/>
          <w:sz w:val="20"/>
          <w:szCs w:val="20"/>
        </w:rPr>
        <w:t>থেকে</w:t>
      </w:r>
      <w:proofErr w:type="spellEnd"/>
      <w:r>
        <w:rPr>
          <w:i/>
          <w:iCs/>
          <w:color w:val="475569"/>
          <w:sz w:val="20"/>
          <w:szCs w:val="20"/>
        </w:rPr>
        <w:t xml:space="preserve"> field-level error inject </w:t>
      </w:r>
      <w:proofErr w:type="spellStart"/>
      <w:r>
        <w:rPr>
          <w:i/>
          <w:iCs/>
          <w:color w:val="475569"/>
          <w:sz w:val="20"/>
          <w:szCs w:val="20"/>
        </w:rPr>
        <w:t>করো</w:t>
      </w:r>
      <w:proofErr w:type="spellEnd"/>
      <w:r>
        <w:rPr>
          <w:i/>
          <w:iCs/>
          <w:color w:val="475569"/>
          <w:sz w:val="20"/>
          <w:szCs w:val="20"/>
        </w:rPr>
        <w:t>।</w:t>
      </w:r>
      <w:r>
        <w:rPr>
          <w:i/>
          <w:iCs/>
          <w:color w:val="475569"/>
          <w:sz w:val="20"/>
          <w:szCs w:val="20"/>
        </w:rPr>
        <w:t xml:space="preserve"> Client + Server </w:t>
      </w:r>
      <w:proofErr w:type="spellStart"/>
      <w:r>
        <w:rPr>
          <w:i/>
          <w:iCs/>
          <w:color w:val="475569"/>
          <w:sz w:val="20"/>
          <w:szCs w:val="20"/>
        </w:rPr>
        <w:t>দুই</w:t>
      </w:r>
      <w:proofErr w:type="spellEnd"/>
      <w:r>
        <w:rPr>
          <w:i/>
          <w:iCs/>
          <w:color w:val="475569"/>
          <w:sz w:val="20"/>
          <w:szCs w:val="20"/>
        </w:rPr>
        <w:t xml:space="preserve"> layer </w:t>
      </w:r>
      <w:r>
        <w:rPr>
          <w:i/>
          <w:iCs/>
          <w:color w:val="475569"/>
          <w:sz w:val="20"/>
          <w:szCs w:val="20"/>
        </w:rPr>
        <w:t>এ</w:t>
      </w:r>
      <w:r>
        <w:rPr>
          <w:i/>
          <w:iCs/>
          <w:color w:val="475569"/>
          <w:sz w:val="20"/>
          <w:szCs w:val="20"/>
        </w:rPr>
        <w:t xml:space="preserve"> validation </w:t>
      </w:r>
      <w:proofErr w:type="spellStart"/>
      <w:r>
        <w:rPr>
          <w:i/>
          <w:iCs/>
          <w:color w:val="475569"/>
          <w:sz w:val="20"/>
          <w:szCs w:val="20"/>
        </w:rPr>
        <w:t>থাকলে</w:t>
      </w:r>
      <w:proofErr w:type="spellEnd"/>
      <w:r>
        <w:rPr>
          <w:i/>
          <w:iCs/>
          <w:color w:val="475569"/>
          <w:sz w:val="20"/>
          <w:szCs w:val="20"/>
        </w:rPr>
        <w:t xml:space="preserve"> </w:t>
      </w:r>
      <w:proofErr w:type="spellStart"/>
      <w:r>
        <w:rPr>
          <w:i/>
          <w:iCs/>
          <w:color w:val="475569"/>
          <w:sz w:val="20"/>
          <w:szCs w:val="20"/>
        </w:rPr>
        <w:t>সবচেয়ে</w:t>
      </w:r>
      <w:proofErr w:type="spellEnd"/>
      <w:r>
        <w:rPr>
          <w:i/>
          <w:iCs/>
          <w:color w:val="475569"/>
          <w:sz w:val="20"/>
          <w:szCs w:val="20"/>
        </w:rPr>
        <w:t xml:space="preserve"> robust</w:t>
      </w:r>
      <w:r>
        <w:rPr>
          <w:i/>
          <w:iCs/>
          <w:color w:val="475569"/>
          <w:sz w:val="20"/>
          <w:szCs w:val="20"/>
        </w:rPr>
        <w:t>।</w:t>
      </w:r>
    </w:p>
    <w:p w:rsidR="00D44862" w:rsidRDefault="00D44862">
      <w:pPr>
        <w:spacing w:before="80" w:after="80"/>
      </w:pPr>
    </w:p>
    <w:p w:rsidR="00D44862" w:rsidRDefault="00E965F2">
      <w:r>
        <w:br w:type="page"/>
      </w:r>
    </w:p>
    <w:p w:rsidR="00D44862" w:rsidRDefault="00E965F2">
      <w:pPr>
        <w:pBdr>
          <w:top w:val="single" w:sz="4" w:space="8" w:color="CBD5E1"/>
        </w:pBdr>
        <w:spacing w:before="400" w:after="200"/>
        <w:jc w:val="center"/>
      </w:pPr>
      <w:r>
        <w:rPr>
          <w:i/>
          <w:iCs/>
          <w:color w:val="94A3B8"/>
          <w:sz w:val="20"/>
          <w:szCs w:val="20"/>
        </w:rPr>
        <w:t>— End of UI/UX Design Documentation —</w:t>
      </w:r>
    </w:p>
    <w:p w:rsidR="00D44862" w:rsidRDefault="00E965F2">
      <w:pPr>
        <w:spacing w:before="60" w:after="60"/>
        <w:jc w:val="center"/>
      </w:pPr>
      <w:r>
        <w:rPr>
          <w:color w:val="94A3B8"/>
          <w:sz w:val="18"/>
          <w:szCs w:val="18"/>
        </w:rPr>
        <w:t xml:space="preserve">HRIS + </w:t>
      </w:r>
      <w:proofErr w:type="spellStart"/>
      <w:r>
        <w:rPr>
          <w:color w:val="94A3B8"/>
          <w:sz w:val="18"/>
          <w:szCs w:val="18"/>
        </w:rPr>
        <w:t>BonusPayment</w:t>
      </w:r>
      <w:proofErr w:type="spellEnd"/>
      <w:r>
        <w:rPr>
          <w:color w:val="94A3B8"/>
          <w:sz w:val="18"/>
          <w:szCs w:val="18"/>
        </w:rPr>
        <w:t xml:space="preserve"> </w:t>
      </w:r>
      <w:proofErr w:type="gramStart"/>
      <w:r>
        <w:rPr>
          <w:color w:val="94A3B8"/>
          <w:sz w:val="18"/>
          <w:szCs w:val="18"/>
        </w:rPr>
        <w:t>System  |</w:t>
      </w:r>
      <w:proofErr w:type="gramEnd"/>
      <w:r>
        <w:rPr>
          <w:color w:val="94A3B8"/>
          <w:sz w:val="18"/>
          <w:szCs w:val="18"/>
        </w:rPr>
        <w:t xml:space="preserve">  v1.0  |  2025</w:t>
      </w:r>
    </w:p>
    <w:sectPr w:rsidR="00D44862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965F2" w:rsidRDefault="00E965F2">
      <w:r>
        <w:separator/>
      </w:r>
    </w:p>
  </w:endnote>
  <w:endnote w:type="continuationSeparator" w:id="0">
    <w:p w:rsidR="00E965F2" w:rsidRDefault="00E965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44862" w:rsidRDefault="00E965F2">
    <w:pPr>
      <w:pBdr>
        <w:top w:val="single" w:sz="4" w:space="4" w:color="CBD5E1"/>
      </w:pBdr>
      <w:spacing w:before="60"/>
    </w:pPr>
    <w:r>
      <w:rPr>
        <w:color w:val="94A3B8"/>
        <w:sz w:val="18"/>
        <w:szCs w:val="18"/>
      </w:rPr>
      <w:t xml:space="preserve">© 2025 HRIS System   |   Page </w:t>
    </w:r>
    <w:r>
      <w:fldChar w:fldCharType="begin"/>
    </w:r>
    <w:r>
      <w:instrText>[object Object]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965F2" w:rsidRDefault="00E965F2">
      <w:r>
        <w:separator/>
      </w:r>
    </w:p>
  </w:footnote>
  <w:footnote w:type="continuationSeparator" w:id="0">
    <w:p w:rsidR="00E965F2" w:rsidRDefault="00E965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44862" w:rsidRDefault="00E965F2">
    <w:pPr>
      <w:pBdr>
        <w:bottom w:val="single" w:sz="4" w:space="4" w:color="CBD5E1"/>
      </w:pBdr>
      <w:spacing w:after="60"/>
    </w:pPr>
    <w:r>
      <w:rPr>
        <w:color w:val="475569"/>
        <w:sz w:val="18"/>
        <w:szCs w:val="18"/>
      </w:rPr>
      <w:t xml:space="preserve">HRIS + </w:t>
    </w:r>
    <w:proofErr w:type="spellStart"/>
    <w:proofErr w:type="gramStart"/>
    <w:r>
      <w:rPr>
        <w:color w:val="475569"/>
        <w:sz w:val="18"/>
        <w:szCs w:val="18"/>
      </w:rPr>
      <w:t>BonusPayment</w:t>
    </w:r>
    <w:proofErr w:type="spellEnd"/>
    <w:r>
      <w:rPr>
        <w:color w:val="475569"/>
        <w:sz w:val="18"/>
        <w:szCs w:val="18"/>
      </w:rPr>
      <w:t xml:space="preserve">  —</w:t>
    </w:r>
    <w:proofErr w:type="gramEnd"/>
    <w:r>
      <w:rPr>
        <w:color w:val="475569"/>
        <w:sz w:val="18"/>
        <w:szCs w:val="18"/>
      </w:rPr>
      <w:t xml:space="preserve">  UI/UX Design Documentation</w:t>
    </w:r>
    <w:r>
      <w:rPr>
        <w:color w:val="94A3B8"/>
        <w:sz w:val="18"/>
        <w:szCs w:val="18"/>
      </w:rPr>
      <w:t xml:space="preserve"> 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651498B"/>
    <w:multiLevelType w:val="hybridMultilevel"/>
    <w:tmpl w:val="57C472D2"/>
    <w:lvl w:ilvl="0" w:tplc="4B8CB9D4">
      <w:start w:val="1"/>
      <w:numFmt w:val="bullet"/>
      <w:lvlText w:val="•"/>
      <w:lvlJc w:val="left"/>
      <w:pPr>
        <w:ind w:left="480" w:hanging="240"/>
      </w:pPr>
    </w:lvl>
    <w:lvl w:ilvl="1" w:tplc="73EA6866">
      <w:start w:val="1"/>
      <w:numFmt w:val="bullet"/>
      <w:lvlText w:val="◦"/>
      <w:lvlJc w:val="left"/>
      <w:pPr>
        <w:ind w:left="720" w:hanging="240"/>
      </w:pPr>
    </w:lvl>
    <w:lvl w:ilvl="2" w:tplc="8BC456C8">
      <w:numFmt w:val="decimal"/>
      <w:lvlText w:val=""/>
      <w:lvlJc w:val="left"/>
    </w:lvl>
    <w:lvl w:ilvl="3" w:tplc="A0A8C282">
      <w:numFmt w:val="decimal"/>
      <w:lvlText w:val=""/>
      <w:lvlJc w:val="left"/>
    </w:lvl>
    <w:lvl w:ilvl="4" w:tplc="96BEA3D6">
      <w:numFmt w:val="decimal"/>
      <w:lvlText w:val=""/>
      <w:lvlJc w:val="left"/>
    </w:lvl>
    <w:lvl w:ilvl="5" w:tplc="CA3CD2BC">
      <w:numFmt w:val="decimal"/>
      <w:lvlText w:val=""/>
      <w:lvlJc w:val="left"/>
    </w:lvl>
    <w:lvl w:ilvl="6" w:tplc="F0A0F040">
      <w:numFmt w:val="decimal"/>
      <w:lvlText w:val=""/>
      <w:lvlJc w:val="left"/>
    </w:lvl>
    <w:lvl w:ilvl="7" w:tplc="70DE842A">
      <w:numFmt w:val="decimal"/>
      <w:lvlText w:val=""/>
      <w:lvlJc w:val="left"/>
    </w:lvl>
    <w:lvl w:ilvl="8" w:tplc="C4C09462">
      <w:numFmt w:val="decimal"/>
      <w:lvlText w:val=""/>
      <w:lvlJc w:val="left"/>
    </w:lvl>
  </w:abstractNum>
  <w:abstractNum w:abstractNumId="1" w15:restartNumberingAfterBreak="0">
    <w:nsid w:val="5D375883"/>
    <w:multiLevelType w:val="hybridMultilevel"/>
    <w:tmpl w:val="B2DA080C"/>
    <w:lvl w:ilvl="0" w:tplc="05FA8B64">
      <w:start w:val="1"/>
      <w:numFmt w:val="bullet"/>
      <w:lvlText w:val="●"/>
      <w:lvlJc w:val="left"/>
      <w:pPr>
        <w:ind w:left="720" w:hanging="360"/>
      </w:pPr>
    </w:lvl>
    <w:lvl w:ilvl="1" w:tplc="1954F772">
      <w:start w:val="1"/>
      <w:numFmt w:val="bullet"/>
      <w:lvlText w:val="○"/>
      <w:lvlJc w:val="left"/>
      <w:pPr>
        <w:ind w:left="1440" w:hanging="360"/>
      </w:pPr>
    </w:lvl>
    <w:lvl w:ilvl="2" w:tplc="9C1A0638">
      <w:start w:val="1"/>
      <w:numFmt w:val="bullet"/>
      <w:lvlText w:val="■"/>
      <w:lvlJc w:val="left"/>
      <w:pPr>
        <w:ind w:left="2160" w:hanging="360"/>
      </w:pPr>
    </w:lvl>
    <w:lvl w:ilvl="3" w:tplc="D77EC004">
      <w:start w:val="1"/>
      <w:numFmt w:val="bullet"/>
      <w:lvlText w:val="●"/>
      <w:lvlJc w:val="left"/>
      <w:pPr>
        <w:ind w:left="2880" w:hanging="360"/>
      </w:pPr>
    </w:lvl>
    <w:lvl w:ilvl="4" w:tplc="F2F4415E">
      <w:start w:val="1"/>
      <w:numFmt w:val="bullet"/>
      <w:lvlText w:val="○"/>
      <w:lvlJc w:val="left"/>
      <w:pPr>
        <w:ind w:left="3600" w:hanging="360"/>
      </w:pPr>
    </w:lvl>
    <w:lvl w:ilvl="5" w:tplc="379479CC">
      <w:start w:val="1"/>
      <w:numFmt w:val="bullet"/>
      <w:lvlText w:val="■"/>
      <w:lvlJc w:val="left"/>
      <w:pPr>
        <w:ind w:left="4320" w:hanging="360"/>
      </w:pPr>
    </w:lvl>
    <w:lvl w:ilvl="6" w:tplc="1794F47E">
      <w:start w:val="1"/>
      <w:numFmt w:val="bullet"/>
      <w:lvlText w:val="●"/>
      <w:lvlJc w:val="left"/>
      <w:pPr>
        <w:ind w:left="5040" w:hanging="360"/>
      </w:pPr>
    </w:lvl>
    <w:lvl w:ilvl="7" w:tplc="34368230">
      <w:start w:val="1"/>
      <w:numFmt w:val="bullet"/>
      <w:lvlText w:val="●"/>
      <w:lvlJc w:val="left"/>
      <w:pPr>
        <w:ind w:left="5760" w:hanging="360"/>
      </w:pPr>
    </w:lvl>
    <w:lvl w:ilvl="8" w:tplc="DEAE614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862"/>
    <w:rsid w:val="00971008"/>
    <w:rsid w:val="00D44862"/>
    <w:rsid w:val="00E96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04F249D-AD6B-418D-8573-E0B4A8FC5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E5FA8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B6CB0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1E293B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7100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7100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7100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1</Pages>
  <Words>9082</Words>
  <Characters>51771</Characters>
  <Application>Microsoft Office Word</Application>
  <DocSecurity>0</DocSecurity>
  <Lines>431</Lines>
  <Paragraphs>121</Paragraphs>
  <ScaleCrop>false</ScaleCrop>
  <Company/>
  <LinksUpToDate>false</LinksUpToDate>
  <CharactersWithSpaces>60732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Shahed</cp:lastModifiedBy>
  <cp:revision>3</cp:revision>
  <dcterms:created xsi:type="dcterms:W3CDTF">2026-04-19T06:44:00Z</dcterms:created>
  <dcterms:modified xsi:type="dcterms:W3CDTF">2026-04-19T18:55:00Z</dcterms:modified>
</cp:coreProperties>
</file>