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8D8D8"/>
  <w:body>
    <w:p w14:paraId="56808A87" w14:textId="77777777" w:rsidR="00A60474" w:rsidRDefault="007701E3">
      <w:pPr>
        <w:ind w:left="720" w:hanging="720"/>
        <w:jc w:val="center"/>
      </w:pPr>
      <w:r>
        <w:rPr>
          <w:rFonts w:ascii="Algerian" w:eastAsia="Algerian" w:hAnsi="Algerian" w:cs="Algerian"/>
          <w:sz w:val="44"/>
          <w:szCs w:val="44"/>
          <w:u w:val="single"/>
        </w:rPr>
        <w:t>documentation</w:t>
      </w:r>
    </w:p>
    <w:p w14:paraId="1C4F4A84" w14:textId="77777777" w:rsidR="00A60474" w:rsidRDefault="007701E3">
      <w:pPr>
        <w:jc w:val="center"/>
        <w:rPr>
          <w:rFonts w:ascii="Algerian" w:eastAsia="Algerian" w:hAnsi="Algerian" w:cs="Algerian"/>
          <w:sz w:val="32"/>
          <w:szCs w:val="32"/>
        </w:rPr>
      </w:pPr>
      <w:r>
        <w:rPr>
          <w:rFonts w:ascii="Algerian" w:eastAsia="Algerian" w:hAnsi="Algerian" w:cs="Algerian"/>
          <w:sz w:val="32"/>
          <w:szCs w:val="32"/>
        </w:rPr>
        <w:t>project name: Fitness Tracker</w:t>
      </w:r>
    </w:p>
    <w:p w14:paraId="28EA6BE4" w14:textId="77777777" w:rsidR="00A60474" w:rsidRDefault="00A60474">
      <w:pPr>
        <w:jc w:val="center"/>
        <w:rPr>
          <w:rFonts w:ascii="Algerian" w:eastAsia="Algerian" w:hAnsi="Algerian" w:cs="Algerian"/>
          <w:sz w:val="32"/>
          <w:szCs w:val="32"/>
        </w:rPr>
      </w:pPr>
    </w:p>
    <w:p w14:paraId="4439DDAC" w14:textId="77777777" w:rsidR="00A60474" w:rsidRDefault="007701E3">
      <w:pPr>
        <w:rPr>
          <w:rFonts w:ascii="Algerian" w:eastAsia="Algerian" w:hAnsi="Algerian" w:cs="Algerian"/>
          <w:sz w:val="32"/>
          <w:szCs w:val="32"/>
        </w:rPr>
      </w:pPr>
      <w:r>
        <w:rPr>
          <w:rFonts w:ascii="Algerian" w:eastAsia="Algerian" w:hAnsi="Algerian" w:cs="Algerian"/>
          <w:sz w:val="32"/>
          <w:szCs w:val="32"/>
        </w:rPr>
        <w:t xml:space="preserve">     Team Members</w:t>
      </w:r>
    </w:p>
    <w:p w14:paraId="7AF9F323" w14:textId="1B4281D4" w:rsidR="00A60474" w:rsidRDefault="00F50F74">
      <w:pPr>
        <w:numPr>
          <w:ilvl w:val="0"/>
          <w:numId w:val="1"/>
        </w:numPr>
        <w:spacing w:after="0" w:line="256" w:lineRule="auto"/>
        <w:rPr>
          <w:rFonts w:ascii="Adobe Caslon Pro" w:eastAsia="Adobe Caslon Pro" w:hAnsi="Adobe Caslon Pro" w:cs="Adobe Caslon Pro"/>
          <w:color w:val="000000"/>
          <w:sz w:val="36"/>
          <w:szCs w:val="36"/>
        </w:rPr>
      </w:pPr>
      <w:r>
        <w:rPr>
          <w:rFonts w:ascii="Adobe Caslon Pro" w:eastAsia="Adobe Caslon Pro" w:hAnsi="Adobe Caslon Pro" w:cs="Adobe Caslon Pro"/>
          <w:color w:val="000000"/>
          <w:sz w:val="36"/>
          <w:szCs w:val="36"/>
        </w:rPr>
        <w:t xml:space="preserve">Muhammad </w:t>
      </w:r>
      <w:proofErr w:type="spellStart"/>
      <w:r>
        <w:rPr>
          <w:rFonts w:ascii="Adobe Caslon Pro" w:eastAsia="Adobe Caslon Pro" w:hAnsi="Adobe Caslon Pro" w:cs="Adobe Caslon Pro"/>
          <w:color w:val="000000"/>
          <w:sz w:val="36"/>
          <w:szCs w:val="36"/>
        </w:rPr>
        <w:t>Shaheer</w:t>
      </w:r>
      <w:proofErr w:type="spellEnd"/>
      <w:r w:rsidR="007701E3">
        <w:rPr>
          <w:rFonts w:ascii="Adobe Caslon Pro" w:eastAsia="Adobe Caslon Pro" w:hAnsi="Adobe Caslon Pro" w:cs="Adobe Caslon Pro"/>
          <w:color w:val="000000"/>
          <w:sz w:val="36"/>
          <w:szCs w:val="36"/>
        </w:rPr>
        <w:t xml:space="preserve"> </w:t>
      </w:r>
    </w:p>
    <w:p w14:paraId="61F175E1" w14:textId="297534FF" w:rsidR="00A60474" w:rsidRDefault="00F50F74">
      <w:pPr>
        <w:numPr>
          <w:ilvl w:val="0"/>
          <w:numId w:val="1"/>
        </w:numPr>
        <w:spacing w:after="0" w:line="256" w:lineRule="auto"/>
        <w:rPr>
          <w:rFonts w:ascii="Adobe Caslon Pro" w:eastAsia="Adobe Caslon Pro" w:hAnsi="Adobe Caslon Pro" w:cs="Adobe Caslon Pro"/>
          <w:color w:val="000000"/>
          <w:sz w:val="36"/>
          <w:szCs w:val="36"/>
        </w:rPr>
      </w:pPr>
      <w:r>
        <w:rPr>
          <w:rFonts w:ascii="Adobe Caslon Pro" w:eastAsia="Adobe Caslon Pro" w:hAnsi="Adobe Caslon Pro" w:cs="Adobe Caslon Pro"/>
          <w:color w:val="000000"/>
          <w:sz w:val="36"/>
          <w:szCs w:val="36"/>
        </w:rPr>
        <w:t>Waqas</w:t>
      </w:r>
    </w:p>
    <w:p w14:paraId="074435CC" w14:textId="50964EC0" w:rsidR="00A60474" w:rsidRDefault="00F50F74">
      <w:pPr>
        <w:numPr>
          <w:ilvl w:val="0"/>
          <w:numId w:val="1"/>
        </w:numPr>
        <w:spacing w:after="0" w:line="256" w:lineRule="auto"/>
        <w:rPr>
          <w:rFonts w:ascii="Adobe Caslon Pro" w:eastAsia="Adobe Caslon Pro" w:hAnsi="Adobe Caslon Pro" w:cs="Adobe Caslon Pro"/>
          <w:color w:val="000000"/>
          <w:sz w:val="36"/>
          <w:szCs w:val="36"/>
        </w:rPr>
      </w:pPr>
      <w:r>
        <w:rPr>
          <w:rFonts w:ascii="Adobe Caslon Pro" w:eastAsia="Adobe Caslon Pro" w:hAnsi="Adobe Caslon Pro" w:cs="Adobe Caslon Pro"/>
          <w:color w:val="000000"/>
          <w:sz w:val="36"/>
          <w:szCs w:val="36"/>
        </w:rPr>
        <w:t>Syed Uzair Hashmi</w:t>
      </w:r>
    </w:p>
    <w:p w14:paraId="31580600" w14:textId="079B67A9" w:rsidR="00F50F74" w:rsidRDefault="00F50F74">
      <w:pPr>
        <w:numPr>
          <w:ilvl w:val="0"/>
          <w:numId w:val="1"/>
        </w:numPr>
        <w:spacing w:after="0" w:line="256" w:lineRule="auto"/>
        <w:rPr>
          <w:rFonts w:ascii="Adobe Caslon Pro" w:eastAsia="Adobe Caslon Pro" w:hAnsi="Adobe Caslon Pro" w:cs="Adobe Caslon Pro"/>
          <w:color w:val="000000"/>
          <w:sz w:val="36"/>
          <w:szCs w:val="36"/>
        </w:rPr>
      </w:pPr>
      <w:proofErr w:type="spellStart"/>
      <w:r>
        <w:rPr>
          <w:rFonts w:ascii="Adobe Caslon Pro" w:eastAsia="Adobe Caslon Pro" w:hAnsi="Adobe Caslon Pro" w:cs="Adobe Caslon Pro"/>
          <w:color w:val="000000"/>
          <w:sz w:val="36"/>
          <w:szCs w:val="36"/>
        </w:rPr>
        <w:t>Ikramullah</w:t>
      </w:r>
      <w:proofErr w:type="spellEnd"/>
    </w:p>
    <w:p w14:paraId="6FE475FD" w14:textId="3900C21D" w:rsidR="00F50F74" w:rsidRDefault="00F50F74">
      <w:pPr>
        <w:numPr>
          <w:ilvl w:val="0"/>
          <w:numId w:val="1"/>
        </w:numPr>
        <w:spacing w:after="0" w:line="256" w:lineRule="auto"/>
        <w:rPr>
          <w:rFonts w:ascii="Adobe Caslon Pro" w:eastAsia="Adobe Caslon Pro" w:hAnsi="Adobe Caslon Pro" w:cs="Adobe Caslon Pro"/>
          <w:color w:val="000000"/>
          <w:sz w:val="36"/>
          <w:szCs w:val="36"/>
        </w:rPr>
      </w:pPr>
      <w:r>
        <w:rPr>
          <w:rFonts w:ascii="Adobe Caslon Pro" w:eastAsia="Adobe Caslon Pro" w:hAnsi="Adobe Caslon Pro" w:cs="Adobe Caslon Pro"/>
          <w:color w:val="000000"/>
          <w:sz w:val="36"/>
          <w:szCs w:val="36"/>
        </w:rPr>
        <w:t>Muhammad Jamal</w:t>
      </w:r>
    </w:p>
    <w:p w14:paraId="5ED08CA7" w14:textId="77777777" w:rsidR="00A60474" w:rsidRDefault="00A60474">
      <w:pPr>
        <w:spacing w:after="0" w:line="256" w:lineRule="auto"/>
        <w:ind w:left="360"/>
        <w:rPr>
          <w:rFonts w:ascii="Adobe Caslon Pro" w:eastAsia="Adobe Caslon Pro" w:hAnsi="Adobe Caslon Pro" w:cs="Adobe Caslon Pro"/>
          <w:color w:val="000000"/>
          <w:sz w:val="36"/>
          <w:szCs w:val="36"/>
        </w:rPr>
      </w:pPr>
    </w:p>
    <w:p w14:paraId="01B0CFB1" w14:textId="77777777" w:rsidR="00A60474" w:rsidRDefault="007701E3">
      <w:pPr>
        <w:ind w:left="360"/>
        <w:rPr>
          <w:rFonts w:ascii="Algerian" w:eastAsia="Algerian" w:hAnsi="Algerian" w:cs="Algerian"/>
          <w:sz w:val="32"/>
          <w:szCs w:val="32"/>
        </w:rPr>
      </w:pPr>
      <w:r>
        <w:rPr>
          <w:rFonts w:ascii="Algerian" w:eastAsia="Algerian" w:hAnsi="Algerian" w:cs="Algerian"/>
          <w:sz w:val="32"/>
          <w:szCs w:val="32"/>
        </w:rPr>
        <w:t xml:space="preserve"> Faculty</w:t>
      </w:r>
    </w:p>
    <w:p w14:paraId="771C77CA" w14:textId="77777777" w:rsidR="00A60474" w:rsidRDefault="007701E3">
      <w:pPr>
        <w:numPr>
          <w:ilvl w:val="0"/>
          <w:numId w:val="2"/>
        </w:numPr>
        <w:spacing w:after="0" w:line="256" w:lineRule="auto"/>
        <w:rPr>
          <w:rFonts w:ascii="Adobe Caslon Pro" w:eastAsia="Adobe Caslon Pro" w:hAnsi="Adobe Caslon Pro" w:cs="Adobe Caslon Pro"/>
          <w:color w:val="000000"/>
          <w:sz w:val="36"/>
          <w:szCs w:val="36"/>
        </w:rPr>
      </w:pPr>
      <w:r>
        <w:rPr>
          <w:rFonts w:ascii="Adobe Caslon Pro" w:eastAsia="Adobe Caslon Pro" w:hAnsi="Adobe Caslon Pro" w:cs="Adobe Caslon Pro"/>
          <w:color w:val="000000"/>
          <w:sz w:val="36"/>
          <w:szCs w:val="36"/>
        </w:rPr>
        <w:t xml:space="preserve">Miss Neha </w:t>
      </w:r>
    </w:p>
    <w:p w14:paraId="1A2C6CF5" w14:textId="77777777" w:rsidR="00A60474" w:rsidRDefault="00A60474">
      <w:pPr>
        <w:ind w:left="720"/>
        <w:rPr>
          <w:rFonts w:ascii="EB Garamond" w:eastAsia="EB Garamond" w:hAnsi="EB Garamond" w:cs="EB Garamond"/>
          <w:color w:val="000000"/>
          <w:sz w:val="44"/>
          <w:szCs w:val="44"/>
        </w:rPr>
      </w:pPr>
    </w:p>
    <w:p w14:paraId="355CC50D" w14:textId="77777777" w:rsidR="00A60474" w:rsidRDefault="007701E3">
      <w:pPr>
        <w:ind w:left="360"/>
        <w:rPr>
          <w:rFonts w:ascii="Algerian" w:eastAsia="Algerian" w:hAnsi="Algerian" w:cs="Algerian"/>
          <w:sz w:val="32"/>
          <w:szCs w:val="32"/>
        </w:rPr>
      </w:pPr>
      <w:r>
        <w:rPr>
          <w:rFonts w:ascii="Algerian" w:eastAsia="Algerian" w:hAnsi="Algerian" w:cs="Algerian"/>
          <w:sz w:val="32"/>
          <w:szCs w:val="32"/>
        </w:rPr>
        <w:t xml:space="preserve"> Coordinator</w:t>
      </w:r>
    </w:p>
    <w:p w14:paraId="43005997" w14:textId="77777777" w:rsidR="00A60474" w:rsidRDefault="007701E3">
      <w:pPr>
        <w:numPr>
          <w:ilvl w:val="0"/>
          <w:numId w:val="2"/>
        </w:numPr>
        <w:spacing w:after="160" w:line="256" w:lineRule="auto"/>
        <w:rPr>
          <w:rFonts w:ascii="EB Garamond" w:eastAsia="EB Garamond" w:hAnsi="EB Garamond" w:cs="EB Garamond"/>
          <w:color w:val="000000"/>
          <w:sz w:val="36"/>
          <w:szCs w:val="36"/>
        </w:rPr>
      </w:pPr>
      <w:r>
        <w:rPr>
          <w:rFonts w:ascii="EB Garamond" w:eastAsia="EB Garamond" w:hAnsi="EB Garamond" w:cs="EB Garamond"/>
          <w:color w:val="000000"/>
          <w:sz w:val="36"/>
          <w:szCs w:val="36"/>
        </w:rPr>
        <w:t xml:space="preserve">Miss </w:t>
      </w:r>
      <w:proofErr w:type="spellStart"/>
      <w:r>
        <w:rPr>
          <w:rFonts w:ascii="EB Garamond" w:eastAsia="EB Garamond" w:hAnsi="EB Garamond" w:cs="EB Garamond"/>
          <w:color w:val="000000"/>
          <w:sz w:val="36"/>
          <w:szCs w:val="36"/>
        </w:rPr>
        <w:t>fiza</w:t>
      </w:r>
      <w:proofErr w:type="spellEnd"/>
    </w:p>
    <w:p w14:paraId="7F79D5D6" w14:textId="77777777" w:rsidR="00A60474" w:rsidRDefault="00A60474">
      <w:pPr>
        <w:rPr>
          <w:rFonts w:ascii="EB Garamond" w:eastAsia="EB Garamond" w:hAnsi="EB Garamond" w:cs="EB Garamond"/>
          <w:sz w:val="36"/>
          <w:szCs w:val="36"/>
        </w:rPr>
      </w:pPr>
    </w:p>
    <w:p w14:paraId="000D66BC" w14:textId="77777777" w:rsidR="00A60474" w:rsidRDefault="007701E3">
      <w:pPr>
        <w:ind w:left="360"/>
        <w:rPr>
          <w:rFonts w:ascii="Algerian" w:eastAsia="Algerian" w:hAnsi="Algerian" w:cs="Algerian"/>
          <w:sz w:val="36"/>
          <w:szCs w:val="36"/>
        </w:rPr>
      </w:pPr>
      <w:r>
        <w:rPr>
          <w:rFonts w:ascii="Algerian" w:eastAsia="Algerian" w:hAnsi="Algerian" w:cs="Algerian"/>
          <w:sz w:val="36"/>
          <w:szCs w:val="36"/>
        </w:rPr>
        <w:t>Semester</w:t>
      </w:r>
    </w:p>
    <w:p w14:paraId="1D2AF4AB" w14:textId="77777777" w:rsidR="00A60474" w:rsidRDefault="007701E3">
      <w:pPr>
        <w:numPr>
          <w:ilvl w:val="0"/>
          <w:numId w:val="3"/>
        </w:numPr>
        <w:spacing w:after="0" w:line="256" w:lineRule="auto"/>
        <w:rPr>
          <w:rFonts w:ascii="Adobe Caslon Pro" w:eastAsia="Adobe Caslon Pro" w:hAnsi="Adobe Caslon Pro" w:cs="Adobe Caslon Pro"/>
          <w:color w:val="000000"/>
          <w:sz w:val="36"/>
          <w:szCs w:val="36"/>
        </w:rPr>
      </w:pPr>
      <w:r>
        <w:rPr>
          <w:rFonts w:ascii="Adobe Caslon Pro" w:eastAsia="Adobe Caslon Pro" w:hAnsi="Adobe Caslon Pro" w:cs="Adobe Caslon Pro"/>
          <w:color w:val="000000"/>
          <w:sz w:val="36"/>
          <w:szCs w:val="36"/>
        </w:rPr>
        <w:t>5</w:t>
      </w:r>
      <w:r>
        <w:rPr>
          <w:rFonts w:ascii="Adobe Caslon Pro" w:eastAsia="Adobe Caslon Pro" w:hAnsi="Adobe Caslon Pro" w:cs="Adobe Caslon Pro"/>
          <w:color w:val="000000"/>
          <w:sz w:val="36"/>
          <w:szCs w:val="36"/>
          <w:vertAlign w:val="superscript"/>
        </w:rPr>
        <w:t>th</w:t>
      </w:r>
      <w:r>
        <w:rPr>
          <w:rFonts w:ascii="Adobe Caslon Pro" w:eastAsia="Adobe Caslon Pro" w:hAnsi="Adobe Caslon Pro" w:cs="Adobe Caslon Pro"/>
          <w:color w:val="000000"/>
          <w:sz w:val="36"/>
          <w:szCs w:val="36"/>
        </w:rPr>
        <w:t xml:space="preserve"> Semester</w:t>
      </w:r>
    </w:p>
    <w:p w14:paraId="13F90AB5" w14:textId="6B3D79E3" w:rsidR="00A60474" w:rsidRDefault="007701E3">
      <w:pPr>
        <w:numPr>
          <w:ilvl w:val="0"/>
          <w:numId w:val="3"/>
        </w:numPr>
        <w:spacing w:after="160" w:line="256" w:lineRule="auto"/>
        <w:rPr>
          <w:rFonts w:ascii="Adobe Caslon Pro" w:eastAsia="Adobe Caslon Pro" w:hAnsi="Adobe Caslon Pro" w:cs="Adobe Caslon Pro"/>
          <w:color w:val="000000"/>
          <w:sz w:val="36"/>
          <w:szCs w:val="36"/>
        </w:rPr>
      </w:pPr>
      <w:r>
        <w:rPr>
          <w:rFonts w:ascii="Adobe Caslon Pro" w:eastAsia="Adobe Caslon Pro" w:hAnsi="Adobe Caslon Pro" w:cs="Adobe Caslon Pro"/>
          <w:color w:val="000000"/>
          <w:sz w:val="36"/>
          <w:szCs w:val="36"/>
        </w:rPr>
        <w:lastRenderedPageBreak/>
        <w:t>Batch 220</w:t>
      </w:r>
      <w:r w:rsidR="00F50F74">
        <w:rPr>
          <w:rFonts w:ascii="Adobe Caslon Pro" w:eastAsia="Adobe Caslon Pro" w:hAnsi="Adobe Caslon Pro" w:cs="Adobe Caslon Pro"/>
          <w:color w:val="000000"/>
          <w:sz w:val="36"/>
          <w:szCs w:val="36"/>
        </w:rPr>
        <w:t>9G1</w:t>
      </w:r>
    </w:p>
    <w:p w14:paraId="541C86E9" w14:textId="77777777" w:rsidR="00A60474" w:rsidRDefault="00A60474"/>
    <w:p w14:paraId="65708B95" w14:textId="77777777" w:rsidR="00A60474" w:rsidRDefault="00A60474"/>
    <w:p w14:paraId="29A7C565" w14:textId="77777777" w:rsidR="00A60474" w:rsidRDefault="00A60474"/>
    <w:p w14:paraId="244C8D9B" w14:textId="77777777" w:rsidR="00A60474" w:rsidRDefault="00A60474"/>
    <w:p w14:paraId="27E14BF3" w14:textId="77777777" w:rsidR="00A60474" w:rsidRDefault="00A60474"/>
    <w:p w14:paraId="092B7E8D" w14:textId="77777777" w:rsidR="00A60474" w:rsidRDefault="007701E3">
      <w:pPr>
        <w:ind w:left="360"/>
        <w:jc w:val="center"/>
        <w:rPr>
          <w:rFonts w:ascii="Algerian" w:eastAsia="Algerian" w:hAnsi="Algerian" w:cs="Algerian"/>
          <w:sz w:val="36"/>
          <w:szCs w:val="36"/>
        </w:rPr>
      </w:pPr>
      <w:r>
        <w:rPr>
          <w:rFonts w:ascii="Algerian" w:eastAsia="Algerian" w:hAnsi="Algerian" w:cs="Algerian"/>
          <w:sz w:val="36"/>
          <w:szCs w:val="36"/>
        </w:rPr>
        <w:t>introduction</w:t>
      </w:r>
    </w:p>
    <w:p w14:paraId="62C52FE9"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The thirst for learning, upgrading technical skills and applying the concepts in</w:t>
      </w:r>
    </w:p>
    <w:p w14:paraId="41CBD9E2"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real life environment at a fast pace is what the industry demands from IT</w:t>
      </w:r>
    </w:p>
    <w:p w14:paraId="44727D95"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professionals today. However busy work schedules, far-flung locations,</w:t>
      </w:r>
    </w:p>
    <w:p w14:paraId="774885BB"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unavailability of convenient time-slots pose as major barriers when it comes to</w:t>
      </w:r>
    </w:p>
    <w:p w14:paraId="343F5783"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applying the concepts into realism. And hence the need to look out for</w:t>
      </w:r>
    </w:p>
    <w:p w14:paraId="7D0D0ABD"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alternative means of implementation in the form of laddered approach.</w:t>
      </w:r>
    </w:p>
    <w:p w14:paraId="7861DFCE"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The above truly pose as constraints especially for our students too! With their</w:t>
      </w:r>
    </w:p>
    <w:p w14:paraId="5DD3D872"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busy schedules, it is indeed difficult for our students to keep up with the genuine</w:t>
      </w:r>
    </w:p>
    <w:p w14:paraId="23237BEF"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and constant need for integrated application which can be seen live especially so</w:t>
      </w:r>
    </w:p>
    <w:p w14:paraId="23565698"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in the field of IT education where technology can change on the spur of a</w:t>
      </w:r>
    </w:p>
    <w:p w14:paraId="4244C5BB"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moment. Well, technology does come to our rescue at such times!!</w:t>
      </w:r>
    </w:p>
    <w:p w14:paraId="63627FD5"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 xml:space="preserve">Keeping the above in mind and in tune with our constant </w:t>
      </w:r>
      <w:proofErr w:type="spellStart"/>
      <w:r w:rsidRPr="00F50F74">
        <w:rPr>
          <w:rFonts w:ascii="Book Antiqua" w:eastAsia="Book Antiqua" w:hAnsi="Book Antiqua" w:cs="Book Antiqua"/>
          <w:sz w:val="20"/>
          <w:szCs w:val="20"/>
        </w:rPr>
        <w:t>endeavour</w:t>
      </w:r>
      <w:proofErr w:type="spellEnd"/>
      <w:r w:rsidRPr="00F50F74">
        <w:rPr>
          <w:rFonts w:ascii="Book Antiqua" w:eastAsia="Book Antiqua" w:hAnsi="Book Antiqua" w:cs="Book Antiqua"/>
          <w:sz w:val="20"/>
          <w:szCs w:val="20"/>
        </w:rPr>
        <w:t xml:space="preserve"> to use</w:t>
      </w:r>
    </w:p>
    <w:p w14:paraId="54CEF39B"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Technology in our training model, we at Aptech have thought of revolutionizing</w:t>
      </w:r>
    </w:p>
    <w:p w14:paraId="22646A5C" w14:textId="77777777" w:rsidR="00F50F74" w:rsidRP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the way our students learn and implement the concepts using tools themselves</w:t>
      </w:r>
    </w:p>
    <w:p w14:paraId="441FCCFC" w14:textId="77777777" w:rsidR="00F50F74" w:rsidRDefault="00F50F74" w:rsidP="00F50F74">
      <w:pPr>
        <w:spacing w:after="0"/>
        <w:rPr>
          <w:rFonts w:ascii="Book Antiqua" w:eastAsia="Book Antiqua" w:hAnsi="Book Antiqua" w:cs="Book Antiqua"/>
          <w:sz w:val="20"/>
          <w:szCs w:val="20"/>
        </w:rPr>
      </w:pPr>
      <w:r w:rsidRPr="00F50F74">
        <w:rPr>
          <w:rFonts w:ascii="Book Antiqua" w:eastAsia="Book Antiqua" w:hAnsi="Book Antiqua" w:cs="Book Antiqua"/>
          <w:sz w:val="20"/>
          <w:szCs w:val="20"/>
        </w:rPr>
        <w:t xml:space="preserve">by providing a live and synchronous </w:t>
      </w:r>
      <w:proofErr w:type="spellStart"/>
      <w:r w:rsidRPr="00F50F74">
        <w:rPr>
          <w:rFonts w:ascii="Book Antiqua" w:eastAsia="Book Antiqua" w:hAnsi="Book Antiqua" w:cs="Book Antiqua"/>
          <w:sz w:val="20"/>
          <w:szCs w:val="20"/>
        </w:rPr>
        <w:t>eProject</w:t>
      </w:r>
      <w:proofErr w:type="spellEnd"/>
      <w:r w:rsidRPr="00F50F74">
        <w:rPr>
          <w:rFonts w:ascii="Book Antiqua" w:eastAsia="Book Antiqua" w:hAnsi="Book Antiqua" w:cs="Book Antiqua"/>
          <w:sz w:val="20"/>
          <w:szCs w:val="20"/>
        </w:rPr>
        <w:t xml:space="preserve"> learning environment!</w:t>
      </w:r>
    </w:p>
    <w:p w14:paraId="3D9F54A1" w14:textId="6D1B1C76" w:rsidR="00A60474" w:rsidRDefault="007701E3" w:rsidP="00F50F74">
      <w:pPr>
        <w:spacing w:after="0"/>
        <w:rPr>
          <w:rFonts w:ascii="Book Antiqua" w:eastAsia="Book Antiqua" w:hAnsi="Book Antiqua" w:cs="Book Antiqua"/>
        </w:rPr>
      </w:pPr>
      <w:r>
        <w:rPr>
          <w:rFonts w:ascii="Book Antiqua" w:eastAsia="Book Antiqua" w:hAnsi="Book Antiqua" w:cs="Book Antiqua"/>
        </w:rPr>
        <w:t xml:space="preserve">So what is this </w:t>
      </w:r>
      <w:proofErr w:type="spellStart"/>
      <w:r>
        <w:rPr>
          <w:rFonts w:ascii="Book Antiqua" w:eastAsia="Book Antiqua" w:hAnsi="Book Antiqua" w:cs="Book Antiqua"/>
        </w:rPr>
        <w:t>eProject</w:t>
      </w:r>
      <w:proofErr w:type="spellEnd"/>
      <w:r>
        <w:rPr>
          <w:rFonts w:ascii="Book Antiqua" w:eastAsia="Book Antiqua" w:hAnsi="Book Antiqua" w:cs="Book Antiqua"/>
        </w:rPr>
        <w:t>?</w:t>
      </w:r>
    </w:p>
    <w:p w14:paraId="30B5851B" w14:textId="77777777" w:rsidR="00F50F74" w:rsidRPr="00F50F74" w:rsidRDefault="00F50F74" w:rsidP="00F50F74">
      <w:pPr>
        <w:spacing w:after="0"/>
        <w:rPr>
          <w:rFonts w:ascii="Book Antiqua" w:eastAsia="Book Antiqua" w:hAnsi="Book Antiqua" w:cs="Book Antiqua"/>
        </w:rPr>
      </w:pPr>
      <w:proofErr w:type="spellStart"/>
      <w:r w:rsidRPr="00F50F74">
        <w:rPr>
          <w:rFonts w:ascii="Book Antiqua" w:eastAsia="Book Antiqua" w:hAnsi="Book Antiqua" w:cs="Book Antiqua"/>
        </w:rPr>
        <w:t>eProject</w:t>
      </w:r>
      <w:proofErr w:type="spellEnd"/>
      <w:r w:rsidRPr="00F50F74">
        <w:rPr>
          <w:rFonts w:ascii="Book Antiqua" w:eastAsia="Book Antiqua" w:hAnsi="Book Antiqua" w:cs="Book Antiqua"/>
        </w:rPr>
        <w:t xml:space="preserve"> is a step by step learning environment that closely simulates the</w:t>
      </w:r>
    </w:p>
    <w:p w14:paraId="3EC024E4"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classroom and Lab based learning environment into actual implementation. It is a</w:t>
      </w:r>
    </w:p>
    <w:p w14:paraId="6C540EA0"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project implementation at your fingertips!! An electronic, live juncture on the</w:t>
      </w:r>
    </w:p>
    <w:p w14:paraId="6FC1FB1F"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machine that allows you to</w:t>
      </w:r>
    </w:p>
    <w:p w14:paraId="7FCBBCC8"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 Practice step by step i.e. laddered approach.</w:t>
      </w:r>
    </w:p>
    <w:p w14:paraId="461653D8"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 Build a larger more robust application.</w:t>
      </w:r>
    </w:p>
    <w:p w14:paraId="619B63CD"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 Usage of certain utilities in applications designed by user.</w:t>
      </w:r>
    </w:p>
    <w:p w14:paraId="2150A39D"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 Single program to unified code leading to a complete application.</w:t>
      </w:r>
    </w:p>
    <w:p w14:paraId="2DA18658"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 Learn implementation of concepts in a phased manner.</w:t>
      </w:r>
    </w:p>
    <w:p w14:paraId="28AB9C50"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 Enhance skills and add value.</w:t>
      </w:r>
    </w:p>
    <w:p w14:paraId="5A986155"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 Work on real life projects.</w:t>
      </w:r>
    </w:p>
    <w:p w14:paraId="22DAE388"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 Give a real life scenario and help to create applications more</w:t>
      </w:r>
    </w:p>
    <w:p w14:paraId="4257903A"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complicated and useful.</w:t>
      </w:r>
    </w:p>
    <w:p w14:paraId="3444E746"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lastRenderedPageBreak/>
        <w:t> Mentoring through email support.</w:t>
      </w:r>
    </w:p>
    <w:p w14:paraId="526938FA"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 xml:space="preserve">The students at the </w:t>
      </w:r>
      <w:proofErr w:type="spellStart"/>
      <w:r w:rsidRPr="00F50F74">
        <w:rPr>
          <w:rFonts w:ascii="Book Antiqua" w:eastAsia="Book Antiqua" w:hAnsi="Book Antiqua" w:cs="Book Antiqua"/>
        </w:rPr>
        <w:t>centre</w:t>
      </w:r>
      <w:proofErr w:type="spellEnd"/>
      <w:r w:rsidRPr="00F50F74">
        <w:rPr>
          <w:rFonts w:ascii="Book Antiqua" w:eastAsia="Book Antiqua" w:hAnsi="Book Antiqua" w:cs="Book Antiqua"/>
        </w:rPr>
        <w:t xml:space="preserve"> are expected to complete this </w:t>
      </w:r>
      <w:proofErr w:type="spellStart"/>
      <w:r w:rsidRPr="00F50F74">
        <w:rPr>
          <w:rFonts w:ascii="Book Antiqua" w:eastAsia="Book Antiqua" w:hAnsi="Book Antiqua" w:cs="Book Antiqua"/>
        </w:rPr>
        <w:t>eProject</w:t>
      </w:r>
      <w:proofErr w:type="spellEnd"/>
      <w:r w:rsidRPr="00F50F74">
        <w:rPr>
          <w:rFonts w:ascii="Book Antiqua" w:eastAsia="Book Antiqua" w:hAnsi="Book Antiqua" w:cs="Book Antiqua"/>
        </w:rPr>
        <w:t xml:space="preserve"> and send</w:t>
      </w:r>
    </w:p>
    <w:p w14:paraId="29BBB2C7"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 xml:space="preserve">complete documentation with source code to </w:t>
      </w:r>
      <w:proofErr w:type="spellStart"/>
      <w:r w:rsidRPr="00F50F74">
        <w:rPr>
          <w:rFonts w:ascii="Book Antiqua" w:eastAsia="Book Antiqua" w:hAnsi="Book Antiqua" w:cs="Book Antiqua"/>
        </w:rPr>
        <w:t>eProjects</w:t>
      </w:r>
      <w:proofErr w:type="spellEnd"/>
      <w:r w:rsidRPr="00F50F74">
        <w:rPr>
          <w:rFonts w:ascii="Book Antiqua" w:eastAsia="Book Antiqua" w:hAnsi="Book Antiqua" w:cs="Book Antiqua"/>
        </w:rPr>
        <w:t xml:space="preserve"> Team</w:t>
      </w:r>
    </w:p>
    <w:p w14:paraId="0CF8A14E" w14:textId="20C63B9C" w:rsidR="00A60474" w:rsidRDefault="00F50F74" w:rsidP="00F50F74">
      <w:pPr>
        <w:spacing w:after="0"/>
      </w:pPr>
      <w:r w:rsidRPr="00F50F74">
        <w:rPr>
          <w:rFonts w:ascii="Book Antiqua" w:eastAsia="Book Antiqua" w:hAnsi="Book Antiqua" w:cs="Book Antiqua"/>
        </w:rPr>
        <w:t>Looking forward to a positive response from your end!!</w:t>
      </w:r>
    </w:p>
    <w:p w14:paraId="3950D93F" w14:textId="77777777" w:rsidR="00A60474" w:rsidRDefault="007701E3">
      <w:pPr>
        <w:rPr>
          <w:b/>
        </w:rPr>
      </w:pPr>
      <w:r>
        <w:rPr>
          <w:rFonts w:ascii="Algerian" w:eastAsia="Algerian" w:hAnsi="Algerian" w:cs="Algerian"/>
          <w:sz w:val="36"/>
          <w:szCs w:val="36"/>
        </w:rPr>
        <w:t xml:space="preserve">                           Objectives of the project</w:t>
      </w:r>
      <w:bookmarkStart w:id="0" w:name="bookmark=id.gjdgxs" w:colFirst="0" w:colLast="0"/>
      <w:bookmarkEnd w:id="0"/>
    </w:p>
    <w:p w14:paraId="6DAB0A4B" w14:textId="77777777" w:rsidR="00A60474" w:rsidRDefault="00A60474">
      <w:pPr>
        <w:rPr>
          <w:rFonts w:ascii="Book Antiqua" w:eastAsia="Book Antiqua" w:hAnsi="Book Antiqua" w:cs="Book Antiqua"/>
        </w:rPr>
      </w:pPr>
    </w:p>
    <w:p w14:paraId="5D788097" w14:textId="77777777" w:rsidR="00F50F74" w:rsidRPr="00F50F74" w:rsidRDefault="00F50F74" w:rsidP="00F50F74">
      <w:pPr>
        <w:spacing w:after="0"/>
        <w:rPr>
          <w:rFonts w:ascii="Book Antiqua" w:eastAsia="Book Antiqua" w:hAnsi="Book Antiqua" w:cs="Book Antiqua"/>
        </w:rPr>
      </w:pPr>
      <w:bookmarkStart w:id="1" w:name="bookmark=id.1fob9te" w:colFirst="0" w:colLast="0"/>
      <w:bookmarkStart w:id="2" w:name="_heading=h.30j0zll" w:colFirst="0" w:colLast="0"/>
      <w:bookmarkEnd w:id="1"/>
      <w:bookmarkEnd w:id="2"/>
      <w:r w:rsidRPr="00F50F74">
        <w:rPr>
          <w:rFonts w:ascii="Book Antiqua" w:eastAsia="Book Antiqua" w:hAnsi="Book Antiqua" w:cs="Book Antiqua"/>
        </w:rPr>
        <w:t>The Objective of this program is to give a sample project to work on real life</w:t>
      </w:r>
    </w:p>
    <w:p w14:paraId="72EA0CD3"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projects. These applications help you build a larger more robust application.</w:t>
      </w:r>
    </w:p>
    <w:p w14:paraId="17FAF10B"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The objective is not to teach you the concepts but to provide you with a real life</w:t>
      </w:r>
    </w:p>
    <w:p w14:paraId="10FDE62D"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scenario and help you create applications using the tools.</w:t>
      </w:r>
    </w:p>
    <w:p w14:paraId="77740225"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You can revise them before you start with the project.</w:t>
      </w:r>
    </w:p>
    <w:p w14:paraId="38832F51"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It is very essential that a student has a clear understanding of the subject.</w:t>
      </w:r>
    </w:p>
    <w:p w14:paraId="1BBB033B" w14:textId="77777777" w:rsidR="00F50F74" w:rsidRPr="00F50F74" w:rsidRDefault="00F50F74" w:rsidP="00F50F74">
      <w:pPr>
        <w:spacing w:after="0"/>
        <w:rPr>
          <w:rFonts w:ascii="Book Antiqua" w:eastAsia="Book Antiqua" w:hAnsi="Book Antiqua" w:cs="Book Antiqua"/>
        </w:rPr>
      </w:pPr>
      <w:r w:rsidRPr="00F50F74">
        <w:rPr>
          <w:rFonts w:ascii="Book Antiqua" w:eastAsia="Book Antiqua" w:hAnsi="Book Antiqua" w:cs="Book Antiqua"/>
        </w:rPr>
        <w:t xml:space="preserve">Kindly get back to </w:t>
      </w:r>
      <w:proofErr w:type="spellStart"/>
      <w:r w:rsidRPr="00F50F74">
        <w:rPr>
          <w:rFonts w:ascii="Book Antiqua" w:eastAsia="Book Antiqua" w:hAnsi="Book Antiqua" w:cs="Book Antiqua"/>
        </w:rPr>
        <w:t>eProjects</w:t>
      </w:r>
      <w:proofErr w:type="spellEnd"/>
      <w:r w:rsidRPr="00F50F74">
        <w:rPr>
          <w:rFonts w:ascii="Book Antiqua" w:eastAsia="Book Antiqua" w:hAnsi="Book Antiqua" w:cs="Book Antiqua"/>
        </w:rPr>
        <w:t xml:space="preserve"> Team in case of any doubts regarding the</w:t>
      </w:r>
    </w:p>
    <w:p w14:paraId="46B93C92" w14:textId="7077A8E0" w:rsidR="00A60474" w:rsidRDefault="00F50F74" w:rsidP="00F50F74">
      <w:pPr>
        <w:spacing w:after="0"/>
      </w:pPr>
      <w:r w:rsidRPr="00F50F74">
        <w:rPr>
          <w:rFonts w:ascii="Book Antiqua" w:eastAsia="Book Antiqua" w:hAnsi="Book Antiqua" w:cs="Book Antiqua"/>
        </w:rPr>
        <w:t>application or its objectives.</w:t>
      </w:r>
    </w:p>
    <w:p w14:paraId="4B557C50" w14:textId="77777777" w:rsidR="00A60474" w:rsidRDefault="007701E3">
      <w:pPr>
        <w:rPr>
          <w:rFonts w:ascii="Algerian" w:eastAsia="Algerian" w:hAnsi="Algerian" w:cs="Algerian"/>
          <w:sz w:val="32"/>
          <w:szCs w:val="32"/>
        </w:rPr>
      </w:pPr>
      <w:r>
        <w:t xml:space="preserve">      </w:t>
      </w:r>
      <w:r>
        <w:t xml:space="preserve">                                           </w:t>
      </w:r>
      <w:r>
        <w:rPr>
          <w:rFonts w:ascii="Algerian" w:eastAsia="Algerian" w:hAnsi="Algerian" w:cs="Algerian"/>
          <w:sz w:val="32"/>
          <w:szCs w:val="32"/>
        </w:rPr>
        <w:t>Problem Statement</w:t>
      </w:r>
    </w:p>
    <w:p w14:paraId="298EE9A6" w14:textId="77777777" w:rsidR="00A60474" w:rsidRDefault="007701E3">
      <w:pPr>
        <w:spacing w:after="0"/>
        <w:rPr>
          <w:rFonts w:ascii="Book Antiqua" w:eastAsia="Book Antiqua" w:hAnsi="Book Antiqua" w:cs="Book Antiqua"/>
          <w:b/>
          <w:sz w:val="20"/>
          <w:szCs w:val="20"/>
        </w:rPr>
      </w:pPr>
      <w:r>
        <w:rPr>
          <w:rFonts w:ascii="Verdana" w:eastAsia="Verdana" w:hAnsi="Verdana" w:cs="Verdana"/>
          <w:b/>
        </w:rPr>
        <w:t>Background</w:t>
      </w:r>
    </w:p>
    <w:p w14:paraId="13C119C6" w14:textId="77777777" w:rsidR="00F50F74" w:rsidRPr="00F50F74" w:rsidRDefault="00F50F74" w:rsidP="00F50F74">
      <w:pPr>
        <w:spacing w:after="0"/>
        <w:rPr>
          <w:rFonts w:ascii="Verdana" w:eastAsia="Verdana" w:hAnsi="Verdana" w:cs="Verdana"/>
        </w:rPr>
      </w:pPr>
      <w:r w:rsidRPr="00F50F74">
        <w:rPr>
          <w:rFonts w:ascii="Verdana" w:eastAsia="Verdana" w:hAnsi="Verdana" w:cs="Verdana"/>
        </w:rPr>
        <w:t>In recent years, there has been a significant surge in health and fitness consciousness among</w:t>
      </w:r>
    </w:p>
    <w:p w14:paraId="72068C01" w14:textId="77777777" w:rsidR="00F50F74" w:rsidRPr="00F50F74" w:rsidRDefault="00F50F74" w:rsidP="00F50F74">
      <w:pPr>
        <w:spacing w:after="0"/>
        <w:rPr>
          <w:rFonts w:ascii="Verdana" w:eastAsia="Verdana" w:hAnsi="Verdana" w:cs="Verdana"/>
        </w:rPr>
      </w:pPr>
      <w:r w:rsidRPr="00F50F74">
        <w:rPr>
          <w:rFonts w:ascii="Verdana" w:eastAsia="Verdana" w:hAnsi="Verdana" w:cs="Verdana"/>
        </w:rPr>
        <w:t>individuals worldwide. With the advent of technology and the proliferation of smartphones,</w:t>
      </w:r>
    </w:p>
    <w:p w14:paraId="003602B8" w14:textId="77777777" w:rsidR="00F50F74" w:rsidRPr="00F50F74" w:rsidRDefault="00F50F74" w:rsidP="00F50F74">
      <w:pPr>
        <w:spacing w:after="0"/>
        <w:rPr>
          <w:rFonts w:ascii="Verdana" w:eastAsia="Verdana" w:hAnsi="Verdana" w:cs="Verdana"/>
        </w:rPr>
      </w:pPr>
      <w:r w:rsidRPr="00F50F74">
        <w:rPr>
          <w:rFonts w:ascii="Verdana" w:eastAsia="Verdana" w:hAnsi="Verdana" w:cs="Verdana"/>
        </w:rPr>
        <w:t>people are increasingly turning to digital solutions to help them manage and monitor their</w:t>
      </w:r>
    </w:p>
    <w:p w14:paraId="3313062A" w14:textId="77777777" w:rsidR="00F50F74" w:rsidRPr="00F50F74" w:rsidRDefault="00F50F74" w:rsidP="00F50F74">
      <w:pPr>
        <w:spacing w:after="0"/>
        <w:rPr>
          <w:rFonts w:ascii="Verdana" w:eastAsia="Verdana" w:hAnsi="Verdana" w:cs="Verdana"/>
        </w:rPr>
      </w:pPr>
      <w:r w:rsidRPr="00F50F74">
        <w:rPr>
          <w:rFonts w:ascii="Verdana" w:eastAsia="Verdana" w:hAnsi="Verdana" w:cs="Verdana"/>
        </w:rPr>
        <w:t>fitness journeys. The demand for comprehensive fitness tracking applications has grown</w:t>
      </w:r>
    </w:p>
    <w:p w14:paraId="7BE0515F" w14:textId="77777777" w:rsidR="00F50F74" w:rsidRPr="00F50F74" w:rsidRDefault="00F50F74" w:rsidP="00F50F74">
      <w:pPr>
        <w:spacing w:after="0"/>
        <w:rPr>
          <w:rFonts w:ascii="Verdana" w:eastAsia="Verdana" w:hAnsi="Verdana" w:cs="Verdana"/>
        </w:rPr>
      </w:pPr>
      <w:r w:rsidRPr="00F50F74">
        <w:rPr>
          <w:rFonts w:ascii="Verdana" w:eastAsia="Verdana" w:hAnsi="Verdana" w:cs="Verdana"/>
        </w:rPr>
        <w:t>exponentially, leading to opportunities for innovative solutions that cater to the diverse needs</w:t>
      </w:r>
    </w:p>
    <w:p w14:paraId="679EA91D" w14:textId="77777777" w:rsidR="00F50F74" w:rsidRPr="00F50F74" w:rsidRDefault="00F50F74" w:rsidP="00F50F74">
      <w:pPr>
        <w:spacing w:after="0"/>
        <w:rPr>
          <w:rFonts w:ascii="Verdana" w:eastAsia="Verdana" w:hAnsi="Verdana" w:cs="Verdana"/>
        </w:rPr>
      </w:pPr>
      <w:r w:rsidRPr="00F50F74">
        <w:rPr>
          <w:rFonts w:ascii="Verdana" w:eastAsia="Verdana" w:hAnsi="Verdana" w:cs="Verdana"/>
        </w:rPr>
        <w:t>of fitness enthusiasts.</w:t>
      </w:r>
    </w:p>
    <w:p w14:paraId="4CCAA443" w14:textId="77777777" w:rsidR="00F50F74" w:rsidRPr="00F50F74" w:rsidRDefault="00F50F74" w:rsidP="00F50F74">
      <w:pPr>
        <w:spacing w:after="0"/>
        <w:rPr>
          <w:rFonts w:ascii="Verdana" w:eastAsia="Verdana" w:hAnsi="Verdana" w:cs="Verdana"/>
        </w:rPr>
      </w:pPr>
      <w:r w:rsidRPr="00F50F74">
        <w:rPr>
          <w:rFonts w:ascii="Verdana" w:eastAsia="Verdana" w:hAnsi="Verdana" w:cs="Verdana"/>
        </w:rPr>
        <w:t>The Fitness Tracker application is needed to help users track their fitness activities, such as</w:t>
      </w:r>
    </w:p>
    <w:p w14:paraId="06A37969" w14:textId="150C794E" w:rsidR="00A60474" w:rsidRDefault="00F50F74" w:rsidP="00F50F74">
      <w:pPr>
        <w:spacing w:after="0"/>
        <w:rPr>
          <w:rFonts w:ascii="Verdana" w:eastAsia="Verdana" w:hAnsi="Verdana" w:cs="Verdana"/>
        </w:rPr>
      </w:pPr>
      <w:r w:rsidRPr="00F50F74">
        <w:rPr>
          <w:rFonts w:ascii="Verdana" w:eastAsia="Verdana" w:hAnsi="Verdana" w:cs="Verdana"/>
        </w:rPr>
        <w:t>workouts, nutrition, and progress over time.</w:t>
      </w:r>
    </w:p>
    <w:p w14:paraId="4875545C" w14:textId="77777777" w:rsidR="00A60474" w:rsidRDefault="007701E3">
      <w:pPr>
        <w:spacing w:after="0"/>
        <w:rPr>
          <w:rFonts w:ascii="Verdana" w:eastAsia="Verdana" w:hAnsi="Verdana" w:cs="Verdana"/>
          <w:b/>
          <w:sz w:val="28"/>
          <w:szCs w:val="28"/>
        </w:rPr>
      </w:pPr>
      <w:r>
        <w:rPr>
          <w:rFonts w:ascii="Verdana" w:eastAsia="Verdana" w:hAnsi="Verdana" w:cs="Verdana"/>
          <w:b/>
          <w:sz w:val="28"/>
          <w:szCs w:val="28"/>
        </w:rPr>
        <w:t>Functional Requirements-:</w:t>
      </w:r>
    </w:p>
    <w:p w14:paraId="5832357F"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User Management:</w:t>
      </w:r>
    </w:p>
    <w:p w14:paraId="193B2E71" w14:textId="77777777" w:rsidR="00A60474" w:rsidRDefault="007701E3">
      <w:pPr>
        <w:spacing w:after="0"/>
        <w:rPr>
          <w:rFonts w:ascii="Verdana" w:eastAsia="Verdana" w:hAnsi="Verdana" w:cs="Verdana"/>
          <w:b/>
        </w:rPr>
      </w:pPr>
      <w:r>
        <w:rPr>
          <w:rFonts w:ascii="Verdana" w:eastAsia="Verdana" w:hAnsi="Verdana" w:cs="Verdana"/>
          <w:b/>
        </w:rPr>
        <w:t>User Registration:</w:t>
      </w:r>
    </w:p>
    <w:p w14:paraId="24098CCA" w14:textId="77777777" w:rsidR="00F50F74" w:rsidRPr="00F50F74" w:rsidRDefault="00F50F74" w:rsidP="00F50F74">
      <w:pPr>
        <w:spacing w:after="0"/>
        <w:rPr>
          <w:rFonts w:ascii="Verdana" w:eastAsia="Verdana" w:hAnsi="Verdana" w:cs="Verdana"/>
        </w:rPr>
      </w:pPr>
      <w:r w:rsidRPr="00F50F74">
        <w:rPr>
          <w:rFonts w:ascii="Verdana" w:eastAsia="Verdana" w:hAnsi="Verdana" w:cs="Verdana"/>
        </w:rPr>
        <w:t>Users can create an account with a unique username and password.</w:t>
      </w:r>
    </w:p>
    <w:p w14:paraId="47F75D07" w14:textId="77777777" w:rsidR="00F50F74" w:rsidRDefault="00F50F74" w:rsidP="00F50F74">
      <w:pPr>
        <w:spacing w:after="0"/>
        <w:rPr>
          <w:rFonts w:ascii="Verdana" w:eastAsia="Verdana" w:hAnsi="Verdana" w:cs="Verdana"/>
        </w:rPr>
      </w:pPr>
      <w:r w:rsidRPr="00F50F74">
        <w:rPr>
          <w:rFonts w:ascii="Verdana" w:eastAsia="Verdana" w:hAnsi="Verdana" w:cs="Verdana"/>
        </w:rPr>
        <w:t>Registration should include basic profile information (e.g., name, email, profile picture).</w:t>
      </w:r>
    </w:p>
    <w:p w14:paraId="0C522982" w14:textId="29CD670E" w:rsidR="00A60474" w:rsidRDefault="007701E3" w:rsidP="00F50F74">
      <w:pPr>
        <w:spacing w:after="0"/>
        <w:rPr>
          <w:rFonts w:ascii="Verdana" w:eastAsia="Verdana" w:hAnsi="Verdana" w:cs="Verdana"/>
          <w:b/>
        </w:rPr>
      </w:pPr>
      <w:r>
        <w:rPr>
          <w:rFonts w:ascii="Verdana" w:eastAsia="Verdana" w:hAnsi="Verdana" w:cs="Verdana"/>
          <w:b/>
        </w:rPr>
        <w:t>User Login:</w:t>
      </w:r>
    </w:p>
    <w:p w14:paraId="33E947E5" w14:textId="77777777" w:rsidR="00F50F74" w:rsidRDefault="00F50F74">
      <w:pPr>
        <w:spacing w:after="0"/>
        <w:rPr>
          <w:rFonts w:ascii="Verdana" w:eastAsia="Verdana" w:hAnsi="Verdana" w:cs="Verdana"/>
        </w:rPr>
      </w:pPr>
      <w:r w:rsidRPr="00F50F74">
        <w:rPr>
          <w:rFonts w:ascii="Verdana" w:eastAsia="Verdana" w:hAnsi="Verdana" w:cs="Verdana"/>
        </w:rPr>
        <w:t xml:space="preserve">Registered users can log in with their credentials </w:t>
      </w:r>
      <w:proofErr w:type="spellStart"/>
      <w:r w:rsidRPr="00F50F74">
        <w:rPr>
          <w:rFonts w:ascii="Verdana" w:eastAsia="Verdana" w:hAnsi="Verdana" w:cs="Verdana"/>
        </w:rPr>
        <w:t>securely.</w:t>
      </w:r>
      <w:proofErr w:type="spellEnd"/>
    </w:p>
    <w:p w14:paraId="2BD4EB23" w14:textId="04AB1FA2" w:rsidR="00A60474" w:rsidRDefault="007701E3">
      <w:pPr>
        <w:spacing w:after="0"/>
        <w:rPr>
          <w:rFonts w:ascii="Verdana" w:eastAsia="Verdana" w:hAnsi="Verdana" w:cs="Verdana"/>
          <w:b/>
        </w:rPr>
      </w:pPr>
      <w:r>
        <w:rPr>
          <w:rFonts w:ascii="Verdana" w:eastAsia="Verdana" w:hAnsi="Verdana" w:cs="Verdana"/>
          <w:b/>
        </w:rPr>
        <w:lastRenderedPageBreak/>
        <w:t>User Profil</w:t>
      </w:r>
      <w:r>
        <w:rPr>
          <w:rFonts w:ascii="Verdana" w:eastAsia="Verdana" w:hAnsi="Verdana" w:cs="Verdana"/>
          <w:b/>
        </w:rPr>
        <w:t>es:</w:t>
      </w:r>
    </w:p>
    <w:p w14:paraId="18C12574" w14:textId="77777777" w:rsidR="00F50F74" w:rsidRPr="00F50F74" w:rsidRDefault="00F50F74" w:rsidP="00F50F74">
      <w:pPr>
        <w:spacing w:after="0"/>
        <w:rPr>
          <w:rFonts w:ascii="Verdana" w:eastAsia="Verdana" w:hAnsi="Verdana" w:cs="Verdana"/>
        </w:rPr>
      </w:pPr>
      <w:r w:rsidRPr="00F50F74">
        <w:rPr>
          <w:rFonts w:ascii="Verdana" w:eastAsia="Verdana" w:hAnsi="Verdana" w:cs="Verdana"/>
        </w:rPr>
        <w:t>Users have personalized profiles displaying their profile picture, name, and basic</w:t>
      </w:r>
    </w:p>
    <w:p w14:paraId="44C6851E" w14:textId="77777777" w:rsidR="00F50F74" w:rsidRPr="00F50F74" w:rsidRDefault="00F50F74" w:rsidP="00F50F74">
      <w:pPr>
        <w:spacing w:after="0"/>
        <w:rPr>
          <w:rFonts w:ascii="Verdana" w:eastAsia="Verdana" w:hAnsi="Verdana" w:cs="Verdana"/>
        </w:rPr>
      </w:pPr>
      <w:r w:rsidRPr="00F50F74">
        <w:rPr>
          <w:rFonts w:ascii="Verdana" w:eastAsia="Verdana" w:hAnsi="Verdana" w:cs="Verdana"/>
        </w:rPr>
        <w:t>information.</w:t>
      </w:r>
    </w:p>
    <w:p w14:paraId="617D08A1" w14:textId="77777777" w:rsidR="00F50F74" w:rsidRDefault="00F50F74" w:rsidP="00F50F74">
      <w:pPr>
        <w:spacing w:after="0"/>
        <w:rPr>
          <w:rFonts w:ascii="Verdana" w:eastAsia="Verdana" w:hAnsi="Verdana" w:cs="Verdana"/>
        </w:rPr>
      </w:pPr>
      <w:r w:rsidRPr="00F50F74">
        <w:rPr>
          <w:rFonts w:ascii="Verdana" w:eastAsia="Verdana" w:hAnsi="Verdana" w:cs="Verdana"/>
        </w:rPr>
        <w:t>Users can update their profile information.</w:t>
      </w:r>
    </w:p>
    <w:p w14:paraId="715E0D7B" w14:textId="4F789F1D" w:rsidR="00A60474" w:rsidRDefault="007701E3" w:rsidP="00F50F74">
      <w:pPr>
        <w:spacing w:after="0"/>
        <w:rPr>
          <w:rFonts w:ascii="Verdana" w:eastAsia="Verdana" w:hAnsi="Verdana" w:cs="Verdana"/>
        </w:rPr>
      </w:pPr>
      <w:r>
        <w:rPr>
          <w:rFonts w:ascii="Verdana" w:eastAsia="Verdana" w:hAnsi="Verdana" w:cs="Verdana"/>
          <w:b/>
          <w:sz w:val="24"/>
          <w:szCs w:val="24"/>
        </w:rPr>
        <w:t>Fitness Tracking:</w:t>
      </w:r>
    </w:p>
    <w:p w14:paraId="40382351" w14:textId="77777777" w:rsidR="00A60474" w:rsidRDefault="007701E3">
      <w:pPr>
        <w:spacing w:after="0"/>
        <w:rPr>
          <w:rFonts w:ascii="Verdana" w:eastAsia="Verdana" w:hAnsi="Verdana" w:cs="Verdana"/>
          <w:b/>
        </w:rPr>
      </w:pPr>
      <w:r>
        <w:rPr>
          <w:rFonts w:ascii="Verdana" w:eastAsia="Verdana" w:hAnsi="Verdana" w:cs="Verdana"/>
          <w:b/>
        </w:rPr>
        <w:t>Workout Tracking:</w:t>
      </w:r>
    </w:p>
    <w:p w14:paraId="44AFA92D" w14:textId="77777777" w:rsidR="00A60474" w:rsidRDefault="007701E3">
      <w:pPr>
        <w:spacing w:after="0"/>
        <w:rPr>
          <w:rFonts w:ascii="Verdana" w:eastAsia="Verdana" w:hAnsi="Verdana" w:cs="Verdana"/>
        </w:rPr>
      </w:pPr>
      <w:r>
        <w:rPr>
          <w:rFonts w:ascii="Verdana" w:eastAsia="Verdana" w:hAnsi="Verdana" w:cs="Verdana"/>
        </w:rPr>
        <w:t>Users can create, edit, and delete workout routines.</w:t>
      </w:r>
    </w:p>
    <w:p w14:paraId="21F9F984" w14:textId="77777777" w:rsidR="00A60474" w:rsidRDefault="007701E3">
      <w:pPr>
        <w:spacing w:after="0"/>
        <w:rPr>
          <w:rFonts w:ascii="Verdana" w:eastAsia="Verdana" w:hAnsi="Verdana" w:cs="Verdana"/>
        </w:rPr>
      </w:pPr>
      <w:r>
        <w:rPr>
          <w:rFonts w:ascii="Verdana" w:eastAsia="Verdana" w:hAnsi="Verdana" w:cs="Verdana"/>
        </w:rPr>
        <w:t>Each workout routine ca</w:t>
      </w:r>
      <w:r>
        <w:rPr>
          <w:rFonts w:ascii="Verdana" w:eastAsia="Verdana" w:hAnsi="Verdana" w:cs="Verdana"/>
        </w:rPr>
        <w:t>n include exercise name, sets, reps, weights, and notes.</w:t>
      </w:r>
    </w:p>
    <w:p w14:paraId="0DE61273" w14:textId="77777777" w:rsidR="00A60474" w:rsidRDefault="007701E3">
      <w:pPr>
        <w:spacing w:after="0"/>
        <w:rPr>
          <w:rFonts w:ascii="Verdana" w:eastAsia="Verdana" w:hAnsi="Verdana" w:cs="Verdana"/>
        </w:rPr>
      </w:pPr>
      <w:r>
        <w:rPr>
          <w:rFonts w:ascii="Verdana" w:eastAsia="Verdana" w:hAnsi="Verdana" w:cs="Verdana"/>
        </w:rPr>
        <w:t>Workouts can be categorized (e.g., strength, cardio) and tagged for easy organization.</w:t>
      </w:r>
    </w:p>
    <w:p w14:paraId="4E5E82EB" w14:textId="77777777" w:rsidR="00A60474" w:rsidRDefault="00A60474">
      <w:pPr>
        <w:spacing w:after="0"/>
        <w:rPr>
          <w:rFonts w:ascii="Verdana" w:eastAsia="Verdana" w:hAnsi="Verdana" w:cs="Verdana"/>
        </w:rPr>
      </w:pPr>
    </w:p>
    <w:p w14:paraId="1AD1539B" w14:textId="77777777" w:rsidR="00A60474" w:rsidRDefault="007701E3">
      <w:pPr>
        <w:spacing w:after="0"/>
        <w:rPr>
          <w:rFonts w:ascii="Verdana" w:eastAsia="Verdana" w:hAnsi="Verdana" w:cs="Verdana"/>
        </w:rPr>
      </w:pPr>
      <w:r>
        <w:rPr>
          <w:rFonts w:ascii="Verdana" w:eastAsia="Verdana" w:hAnsi="Verdana" w:cs="Verdana"/>
          <w:b/>
        </w:rPr>
        <w:t>Progress Tracking:</w:t>
      </w:r>
    </w:p>
    <w:p w14:paraId="6B8119CD" w14:textId="77777777" w:rsidR="00A60474" w:rsidRDefault="007701E3">
      <w:pPr>
        <w:spacing w:after="0"/>
        <w:rPr>
          <w:rFonts w:ascii="Verdana" w:eastAsia="Verdana" w:hAnsi="Verdana" w:cs="Verdana"/>
        </w:rPr>
      </w:pPr>
      <w:r>
        <w:rPr>
          <w:rFonts w:ascii="Verdana" w:eastAsia="Verdana" w:hAnsi="Verdana" w:cs="Verdana"/>
        </w:rPr>
        <w:t>Users can record their fitness progress, including weight, body measurements, and</w:t>
      </w:r>
    </w:p>
    <w:p w14:paraId="52C7CC07" w14:textId="77777777" w:rsidR="00A60474" w:rsidRDefault="007701E3">
      <w:pPr>
        <w:spacing w:after="0"/>
        <w:rPr>
          <w:rFonts w:ascii="Verdana" w:eastAsia="Verdana" w:hAnsi="Verdana" w:cs="Verdana"/>
        </w:rPr>
      </w:pPr>
      <w:r>
        <w:rPr>
          <w:rFonts w:ascii="Verdana" w:eastAsia="Verdana" w:hAnsi="Verdana" w:cs="Verdana"/>
        </w:rPr>
        <w:t>performanc</w:t>
      </w:r>
      <w:r>
        <w:rPr>
          <w:rFonts w:ascii="Verdana" w:eastAsia="Verdana" w:hAnsi="Verdana" w:cs="Verdana"/>
        </w:rPr>
        <w:t>e metrics (e.g., run times, lifting weights).</w:t>
      </w:r>
    </w:p>
    <w:p w14:paraId="55EAFA70" w14:textId="77777777" w:rsidR="00A60474" w:rsidRDefault="007701E3">
      <w:pPr>
        <w:spacing w:after="0"/>
        <w:rPr>
          <w:rFonts w:ascii="Verdana" w:eastAsia="Verdana" w:hAnsi="Verdana" w:cs="Verdana"/>
        </w:rPr>
      </w:pPr>
      <w:r>
        <w:rPr>
          <w:rFonts w:ascii="Verdana" w:eastAsia="Verdana" w:hAnsi="Verdana" w:cs="Verdana"/>
        </w:rPr>
        <w:t>The application should generate graphs and visual representations of users&amp;#39; progress</w:t>
      </w:r>
    </w:p>
    <w:p w14:paraId="329688FC" w14:textId="77777777" w:rsidR="00A60474" w:rsidRDefault="007701E3">
      <w:pPr>
        <w:spacing w:after="0"/>
        <w:rPr>
          <w:rFonts w:ascii="Verdana" w:eastAsia="Verdana" w:hAnsi="Verdana" w:cs="Verdana"/>
        </w:rPr>
      </w:pPr>
      <w:r>
        <w:rPr>
          <w:rFonts w:ascii="Verdana" w:eastAsia="Verdana" w:hAnsi="Verdana" w:cs="Verdana"/>
        </w:rPr>
        <w:t>over time.</w:t>
      </w:r>
    </w:p>
    <w:p w14:paraId="5411ED68" w14:textId="77777777" w:rsidR="00A60474" w:rsidRDefault="00A60474">
      <w:pPr>
        <w:spacing w:after="0"/>
        <w:rPr>
          <w:rFonts w:ascii="Verdana" w:eastAsia="Verdana" w:hAnsi="Verdana" w:cs="Verdana"/>
        </w:rPr>
      </w:pPr>
    </w:p>
    <w:p w14:paraId="4ECDA205" w14:textId="77777777" w:rsidR="00A60474" w:rsidRDefault="007701E3">
      <w:pPr>
        <w:spacing w:after="0"/>
        <w:rPr>
          <w:rFonts w:ascii="Verdana" w:eastAsia="Verdana" w:hAnsi="Verdana" w:cs="Verdana"/>
        </w:rPr>
      </w:pPr>
      <w:r>
        <w:rPr>
          <w:rFonts w:ascii="Verdana" w:eastAsia="Verdana" w:hAnsi="Verdana" w:cs="Verdana"/>
          <w:b/>
          <w:sz w:val="24"/>
          <w:szCs w:val="24"/>
        </w:rPr>
        <w:t>Dashboard</w:t>
      </w:r>
      <w:r>
        <w:rPr>
          <w:rFonts w:ascii="Verdana" w:eastAsia="Verdana" w:hAnsi="Verdana" w:cs="Verdana"/>
          <w:b/>
        </w:rPr>
        <w:t>:</w:t>
      </w:r>
    </w:p>
    <w:p w14:paraId="41CD8198" w14:textId="77777777" w:rsidR="00A60474" w:rsidRDefault="007701E3">
      <w:pPr>
        <w:spacing w:after="0"/>
        <w:rPr>
          <w:rFonts w:ascii="Verdana" w:eastAsia="Verdana" w:hAnsi="Verdana" w:cs="Verdana"/>
          <w:b/>
        </w:rPr>
      </w:pPr>
      <w:r>
        <w:rPr>
          <w:rFonts w:ascii="Verdana" w:eastAsia="Verdana" w:hAnsi="Verdana" w:cs="Verdana"/>
          <w:b/>
        </w:rPr>
        <w:t>User Dashboard:</w:t>
      </w:r>
    </w:p>
    <w:p w14:paraId="03F16DA7" w14:textId="77777777" w:rsidR="00A60474" w:rsidRDefault="007701E3">
      <w:pPr>
        <w:spacing w:after="0"/>
        <w:rPr>
          <w:rFonts w:ascii="Verdana" w:eastAsia="Verdana" w:hAnsi="Verdana" w:cs="Verdana"/>
        </w:rPr>
      </w:pPr>
      <w:r>
        <w:rPr>
          <w:rFonts w:ascii="Verdana" w:eastAsia="Verdana" w:hAnsi="Verdana" w:cs="Verdana"/>
        </w:rPr>
        <w:t>A personalized dashboard provides an overview of the user&amp;#39;s fitness journey.</w:t>
      </w:r>
    </w:p>
    <w:p w14:paraId="60085371" w14:textId="77777777" w:rsidR="00A60474" w:rsidRDefault="007701E3">
      <w:pPr>
        <w:spacing w:after="0"/>
        <w:rPr>
          <w:rFonts w:ascii="Verdana" w:eastAsia="Verdana" w:hAnsi="Verdana" w:cs="Verdana"/>
        </w:rPr>
      </w:pPr>
      <w:r>
        <w:rPr>
          <w:rFonts w:ascii="Verdana" w:eastAsia="Verdana" w:hAnsi="Verdana" w:cs="Verdana"/>
        </w:rPr>
        <w:t>T</w:t>
      </w:r>
      <w:r>
        <w:rPr>
          <w:rFonts w:ascii="Verdana" w:eastAsia="Verdana" w:hAnsi="Verdana" w:cs="Verdana"/>
        </w:rPr>
        <w:t>he dashboard displays recent workouts, nutrition logs, and fitness progress.</w:t>
      </w:r>
    </w:p>
    <w:p w14:paraId="3A760399" w14:textId="77777777" w:rsidR="00A60474" w:rsidRDefault="00A60474">
      <w:pPr>
        <w:spacing w:after="0"/>
        <w:rPr>
          <w:rFonts w:ascii="Verdana" w:eastAsia="Verdana" w:hAnsi="Verdana" w:cs="Verdana"/>
        </w:rPr>
      </w:pPr>
    </w:p>
    <w:p w14:paraId="5C74CD7C"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Data Visualization:</w:t>
      </w:r>
    </w:p>
    <w:p w14:paraId="07FC0423" w14:textId="77777777" w:rsidR="00A60474" w:rsidRDefault="007701E3">
      <w:pPr>
        <w:spacing w:after="0"/>
        <w:rPr>
          <w:rFonts w:ascii="Verdana" w:eastAsia="Verdana" w:hAnsi="Verdana" w:cs="Verdana"/>
          <w:b/>
        </w:rPr>
      </w:pPr>
      <w:r>
        <w:rPr>
          <w:rFonts w:ascii="Verdana" w:eastAsia="Verdana" w:hAnsi="Verdana" w:cs="Verdana"/>
          <w:b/>
        </w:rPr>
        <w:t>Workout Analytics:</w:t>
      </w:r>
    </w:p>
    <w:p w14:paraId="6A377061" w14:textId="77777777" w:rsidR="00A60474" w:rsidRDefault="007701E3">
      <w:pPr>
        <w:spacing w:after="0"/>
        <w:rPr>
          <w:rFonts w:ascii="Verdana" w:eastAsia="Verdana" w:hAnsi="Verdana" w:cs="Verdana"/>
        </w:rPr>
      </w:pPr>
      <w:r>
        <w:rPr>
          <w:rFonts w:ascii="Verdana" w:eastAsia="Verdana" w:hAnsi="Verdana" w:cs="Verdana"/>
        </w:rPr>
        <w:t>Users can view charts and graphs of their workout data, including progress in lifting</w:t>
      </w:r>
    </w:p>
    <w:p w14:paraId="6BDF25E2" w14:textId="77777777" w:rsidR="00A60474" w:rsidRDefault="007701E3">
      <w:pPr>
        <w:spacing w:after="0"/>
        <w:rPr>
          <w:rFonts w:ascii="Verdana" w:eastAsia="Verdana" w:hAnsi="Verdana" w:cs="Verdana"/>
        </w:rPr>
      </w:pPr>
      <w:r>
        <w:rPr>
          <w:rFonts w:ascii="Verdana" w:eastAsia="Verdana" w:hAnsi="Verdana" w:cs="Verdana"/>
        </w:rPr>
        <w:t>weights, workout frequency, and exercise history.</w:t>
      </w:r>
    </w:p>
    <w:p w14:paraId="6ABD3779" w14:textId="77777777" w:rsidR="00A60474" w:rsidRDefault="00A60474">
      <w:pPr>
        <w:spacing w:after="0"/>
        <w:rPr>
          <w:rFonts w:ascii="Verdana" w:eastAsia="Verdana" w:hAnsi="Verdana" w:cs="Verdana"/>
        </w:rPr>
      </w:pPr>
    </w:p>
    <w:p w14:paraId="78061E35"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Nutrition Analytics:</w:t>
      </w:r>
    </w:p>
    <w:p w14:paraId="1DC1BDC2"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Users can see nutritional insights, such as calorie intake, macronutrient distribution, and daily consumption trends.</w:t>
      </w:r>
    </w:p>
    <w:p w14:paraId="2C998189" w14:textId="77777777" w:rsidR="00A60474" w:rsidRDefault="00A60474">
      <w:pPr>
        <w:spacing w:after="0"/>
        <w:rPr>
          <w:rFonts w:ascii="Verdana" w:eastAsia="Verdana" w:hAnsi="Verdana" w:cs="Verdana"/>
          <w:sz w:val="24"/>
          <w:szCs w:val="24"/>
        </w:rPr>
      </w:pPr>
    </w:p>
    <w:p w14:paraId="180B383E" w14:textId="77777777" w:rsidR="00A60474" w:rsidRDefault="007701E3">
      <w:pPr>
        <w:spacing w:after="0"/>
        <w:rPr>
          <w:rFonts w:ascii="Verdana" w:eastAsia="Verdana" w:hAnsi="Verdana" w:cs="Verdana"/>
          <w:b/>
        </w:rPr>
      </w:pPr>
      <w:r>
        <w:rPr>
          <w:rFonts w:ascii="Verdana" w:eastAsia="Verdana" w:hAnsi="Verdana" w:cs="Verdana"/>
          <w:b/>
        </w:rPr>
        <w:t>Activity Notifications:</w:t>
      </w:r>
    </w:p>
    <w:p w14:paraId="01796357" w14:textId="77777777" w:rsidR="00A60474" w:rsidRDefault="007701E3">
      <w:pPr>
        <w:spacing w:after="0"/>
        <w:rPr>
          <w:rFonts w:ascii="Verdana" w:eastAsia="Verdana" w:hAnsi="Verdana" w:cs="Verdana"/>
        </w:rPr>
      </w:pPr>
      <w:r>
        <w:rPr>
          <w:rFonts w:ascii="Verdana" w:eastAsia="Verdana" w:hAnsi="Verdana" w:cs="Verdana"/>
        </w:rPr>
        <w:t>Users receive notifications for actions like workout completion, goal achievement, new followers, or forum respon</w:t>
      </w:r>
      <w:r>
        <w:rPr>
          <w:rFonts w:ascii="Verdana" w:eastAsia="Verdana" w:hAnsi="Verdana" w:cs="Verdana"/>
        </w:rPr>
        <w:t>ses.</w:t>
      </w:r>
    </w:p>
    <w:p w14:paraId="28E4B8A7" w14:textId="77777777" w:rsidR="00A60474" w:rsidRDefault="00A60474">
      <w:pPr>
        <w:spacing w:after="0"/>
        <w:rPr>
          <w:rFonts w:ascii="Verdana" w:eastAsia="Verdana" w:hAnsi="Verdana" w:cs="Verdana"/>
        </w:rPr>
      </w:pPr>
    </w:p>
    <w:p w14:paraId="698CB369" w14:textId="77777777" w:rsidR="00A60474" w:rsidRDefault="007701E3">
      <w:pPr>
        <w:spacing w:after="0"/>
        <w:rPr>
          <w:rFonts w:ascii="Verdana" w:eastAsia="Verdana" w:hAnsi="Verdana" w:cs="Verdana"/>
          <w:b/>
        </w:rPr>
      </w:pPr>
      <w:r>
        <w:rPr>
          <w:rFonts w:ascii="Verdana" w:eastAsia="Verdana" w:hAnsi="Verdana" w:cs="Verdana"/>
          <w:b/>
        </w:rPr>
        <w:t>Search and Filtering:</w:t>
      </w:r>
    </w:p>
    <w:p w14:paraId="55CBB931" w14:textId="77777777" w:rsidR="00A60474" w:rsidRDefault="007701E3">
      <w:pPr>
        <w:spacing w:after="0"/>
        <w:rPr>
          <w:rFonts w:ascii="Verdana" w:eastAsia="Verdana" w:hAnsi="Verdana" w:cs="Verdana"/>
          <w:b/>
        </w:rPr>
      </w:pPr>
      <w:r>
        <w:rPr>
          <w:rFonts w:ascii="Verdana" w:eastAsia="Verdana" w:hAnsi="Verdana" w:cs="Verdana"/>
          <w:b/>
        </w:rPr>
        <w:t>Search and Filter:</w:t>
      </w:r>
    </w:p>
    <w:p w14:paraId="038C807E" w14:textId="77777777" w:rsidR="00A60474" w:rsidRDefault="007701E3">
      <w:pPr>
        <w:spacing w:after="0"/>
        <w:rPr>
          <w:rFonts w:ascii="Verdana" w:eastAsia="Verdana" w:hAnsi="Verdana" w:cs="Verdana"/>
        </w:rPr>
      </w:pPr>
      <w:r>
        <w:rPr>
          <w:rFonts w:ascii="Verdana" w:eastAsia="Verdana" w:hAnsi="Verdana" w:cs="Verdana"/>
        </w:rPr>
        <w:t>Users can search for specific workouts, nutrition entries, or other users.</w:t>
      </w:r>
    </w:p>
    <w:p w14:paraId="402A26A2" w14:textId="77777777" w:rsidR="00A60474" w:rsidRDefault="007701E3">
      <w:pPr>
        <w:spacing w:after="0"/>
        <w:rPr>
          <w:rFonts w:ascii="Verdana" w:eastAsia="Verdana" w:hAnsi="Verdana" w:cs="Verdana"/>
        </w:rPr>
      </w:pPr>
      <w:r>
        <w:rPr>
          <w:rFonts w:ascii="Verdana" w:eastAsia="Verdana" w:hAnsi="Verdana" w:cs="Verdana"/>
        </w:rPr>
        <w:t>Filters are available to sort and narrow down search results.</w:t>
      </w:r>
    </w:p>
    <w:p w14:paraId="2C18EBEB" w14:textId="77777777" w:rsidR="00A60474" w:rsidRDefault="00A60474">
      <w:pPr>
        <w:spacing w:after="0"/>
        <w:rPr>
          <w:rFonts w:ascii="Verdana" w:eastAsia="Verdana" w:hAnsi="Verdana" w:cs="Verdana"/>
          <w:b/>
          <w:sz w:val="24"/>
          <w:szCs w:val="24"/>
        </w:rPr>
      </w:pPr>
    </w:p>
    <w:p w14:paraId="531F72C2"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lastRenderedPageBreak/>
        <w:t>Mobile Compatibility:</w:t>
      </w:r>
    </w:p>
    <w:p w14:paraId="788254E4" w14:textId="77777777" w:rsidR="00A60474" w:rsidRDefault="007701E3">
      <w:pPr>
        <w:spacing w:after="0"/>
        <w:rPr>
          <w:rFonts w:ascii="Verdana" w:eastAsia="Verdana" w:hAnsi="Verdana" w:cs="Verdana"/>
          <w:b/>
        </w:rPr>
      </w:pPr>
      <w:r>
        <w:rPr>
          <w:rFonts w:ascii="Verdana" w:eastAsia="Verdana" w:hAnsi="Verdana" w:cs="Verdana"/>
          <w:b/>
        </w:rPr>
        <w:t>Mobile Responsiveness:</w:t>
      </w:r>
    </w:p>
    <w:p w14:paraId="3AFF958E" w14:textId="77777777" w:rsidR="00A60474" w:rsidRDefault="007701E3">
      <w:pPr>
        <w:spacing w:after="0"/>
        <w:rPr>
          <w:rFonts w:ascii="Verdana" w:eastAsia="Verdana" w:hAnsi="Verdana" w:cs="Verdana"/>
        </w:rPr>
      </w:pPr>
      <w:r>
        <w:rPr>
          <w:rFonts w:ascii="Verdana" w:eastAsia="Verdana" w:hAnsi="Verdana" w:cs="Verdana"/>
        </w:rPr>
        <w:t>The application is respons</w:t>
      </w:r>
      <w:r>
        <w:rPr>
          <w:rFonts w:ascii="Verdana" w:eastAsia="Verdana" w:hAnsi="Verdana" w:cs="Verdana"/>
        </w:rPr>
        <w:t>ive and functional on various devices, including smartphones and tablets.</w:t>
      </w:r>
    </w:p>
    <w:p w14:paraId="7A19439F" w14:textId="77777777" w:rsidR="00A60474" w:rsidRDefault="007701E3">
      <w:pPr>
        <w:spacing w:after="0"/>
        <w:rPr>
          <w:rFonts w:ascii="Verdana" w:eastAsia="Verdana" w:hAnsi="Verdana" w:cs="Verdana"/>
          <w:b/>
        </w:rPr>
      </w:pPr>
      <w:r>
        <w:rPr>
          <w:rFonts w:ascii="Verdana" w:eastAsia="Verdana" w:hAnsi="Verdana" w:cs="Verdana"/>
          <w:b/>
        </w:rPr>
        <w:t>Reporting and Export:</w:t>
      </w:r>
    </w:p>
    <w:p w14:paraId="36441F34" w14:textId="77777777" w:rsidR="00A60474" w:rsidRDefault="007701E3">
      <w:pPr>
        <w:spacing w:after="0"/>
        <w:rPr>
          <w:rFonts w:ascii="Verdana" w:eastAsia="Verdana" w:hAnsi="Verdana" w:cs="Verdana"/>
        </w:rPr>
      </w:pPr>
      <w:r>
        <w:rPr>
          <w:rFonts w:ascii="Verdana" w:eastAsia="Verdana" w:hAnsi="Verdana" w:cs="Verdana"/>
        </w:rPr>
        <w:t xml:space="preserve">Users can generate reports for their fitness progress and nutrition data, including </w:t>
      </w:r>
      <w:proofErr w:type="spellStart"/>
      <w:r>
        <w:rPr>
          <w:rFonts w:ascii="Verdana" w:eastAsia="Verdana" w:hAnsi="Verdana" w:cs="Verdana"/>
        </w:rPr>
        <w:t>theoption</w:t>
      </w:r>
      <w:proofErr w:type="spellEnd"/>
      <w:r>
        <w:rPr>
          <w:rFonts w:ascii="Verdana" w:eastAsia="Verdana" w:hAnsi="Verdana" w:cs="Verdana"/>
        </w:rPr>
        <w:t xml:space="preserve"> to export data in various formats (e.g., PDF, CSV).</w:t>
      </w:r>
    </w:p>
    <w:p w14:paraId="6E6DCBDB" w14:textId="77777777" w:rsidR="00A60474" w:rsidRDefault="00A60474">
      <w:pPr>
        <w:spacing w:after="0"/>
        <w:rPr>
          <w:rFonts w:ascii="Verdana" w:eastAsia="Verdana" w:hAnsi="Verdana" w:cs="Verdana"/>
        </w:rPr>
      </w:pPr>
    </w:p>
    <w:p w14:paraId="053272B8" w14:textId="77777777" w:rsidR="00A60474" w:rsidRDefault="007701E3">
      <w:pPr>
        <w:spacing w:after="0"/>
        <w:rPr>
          <w:rFonts w:ascii="Verdana" w:eastAsia="Verdana" w:hAnsi="Verdana" w:cs="Verdana"/>
          <w:b/>
        </w:rPr>
      </w:pPr>
      <w:r>
        <w:rPr>
          <w:rFonts w:ascii="Verdana" w:eastAsia="Verdana" w:hAnsi="Verdana" w:cs="Verdana"/>
          <w:b/>
        </w:rPr>
        <w:t>Notifications</w:t>
      </w:r>
      <w:r>
        <w:rPr>
          <w:rFonts w:ascii="Verdana" w:eastAsia="Verdana" w:hAnsi="Verdana" w:cs="Verdana"/>
          <w:b/>
        </w:rPr>
        <w:t xml:space="preserve"> and Alerts:</w:t>
      </w:r>
    </w:p>
    <w:p w14:paraId="7B67AE85" w14:textId="77777777" w:rsidR="00A60474" w:rsidRDefault="007701E3">
      <w:pPr>
        <w:spacing w:after="0"/>
        <w:rPr>
          <w:rFonts w:ascii="Verdana" w:eastAsia="Verdana" w:hAnsi="Verdana" w:cs="Verdana"/>
          <w:b/>
        </w:rPr>
      </w:pPr>
      <w:r>
        <w:rPr>
          <w:rFonts w:ascii="Verdana" w:eastAsia="Verdana" w:hAnsi="Verdana" w:cs="Verdana"/>
          <w:b/>
        </w:rPr>
        <w:t>Alerts and Reminders:</w:t>
      </w:r>
    </w:p>
    <w:p w14:paraId="539F0E90" w14:textId="77777777" w:rsidR="00A60474" w:rsidRDefault="007701E3">
      <w:pPr>
        <w:spacing w:after="0"/>
        <w:rPr>
          <w:rFonts w:ascii="Verdana" w:eastAsia="Verdana" w:hAnsi="Verdana" w:cs="Verdana"/>
        </w:rPr>
      </w:pPr>
      <w:r>
        <w:rPr>
          <w:rFonts w:ascii="Verdana" w:eastAsia="Verdana" w:hAnsi="Verdana" w:cs="Verdana"/>
        </w:rPr>
        <w:t>Users can set reminders and alerts for workouts, meal times, and fitness goals.</w:t>
      </w:r>
    </w:p>
    <w:p w14:paraId="17FE9A09" w14:textId="77777777" w:rsidR="00A60474" w:rsidRDefault="00A60474">
      <w:pPr>
        <w:spacing w:after="0"/>
        <w:rPr>
          <w:rFonts w:ascii="Verdana" w:eastAsia="Verdana" w:hAnsi="Verdana" w:cs="Verdana"/>
          <w:b/>
          <w:sz w:val="24"/>
          <w:szCs w:val="24"/>
        </w:rPr>
      </w:pPr>
    </w:p>
    <w:p w14:paraId="1D67F814"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Settings and Preferences:</w:t>
      </w:r>
    </w:p>
    <w:p w14:paraId="38A4E292" w14:textId="77777777" w:rsidR="00A60474" w:rsidRDefault="007701E3">
      <w:pPr>
        <w:spacing w:after="0"/>
        <w:rPr>
          <w:rFonts w:ascii="Verdana" w:eastAsia="Verdana" w:hAnsi="Verdana" w:cs="Verdana"/>
          <w:b/>
        </w:rPr>
      </w:pPr>
      <w:r>
        <w:rPr>
          <w:rFonts w:ascii="Verdana" w:eastAsia="Verdana" w:hAnsi="Verdana" w:cs="Verdana"/>
          <w:b/>
        </w:rPr>
        <w:t>User Preferences:</w:t>
      </w:r>
    </w:p>
    <w:p w14:paraId="2894C392" w14:textId="77777777" w:rsidR="00A60474" w:rsidRDefault="007701E3">
      <w:pPr>
        <w:spacing w:after="0"/>
        <w:rPr>
          <w:rFonts w:ascii="Verdana" w:eastAsia="Verdana" w:hAnsi="Verdana" w:cs="Verdana"/>
        </w:rPr>
      </w:pPr>
      <w:r>
        <w:rPr>
          <w:rFonts w:ascii="Verdana" w:eastAsia="Verdana" w:hAnsi="Verdana" w:cs="Verdana"/>
        </w:rPr>
        <w:t>Users can customize their application settings, including notification preferences, units of mea</w:t>
      </w:r>
      <w:r>
        <w:rPr>
          <w:rFonts w:ascii="Verdana" w:eastAsia="Verdana" w:hAnsi="Verdana" w:cs="Verdana"/>
        </w:rPr>
        <w:t>surement, and theme preferences.</w:t>
      </w:r>
    </w:p>
    <w:p w14:paraId="6E1F8B48" w14:textId="77777777" w:rsidR="00A60474" w:rsidRDefault="00A60474">
      <w:pPr>
        <w:spacing w:after="0"/>
        <w:rPr>
          <w:rFonts w:ascii="Verdana" w:eastAsia="Verdana" w:hAnsi="Verdana" w:cs="Verdana"/>
        </w:rPr>
      </w:pPr>
    </w:p>
    <w:p w14:paraId="4B2F41CA"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Feedback and Support:</w:t>
      </w:r>
    </w:p>
    <w:p w14:paraId="6EFBCD4E" w14:textId="77777777" w:rsidR="00A60474" w:rsidRDefault="007701E3">
      <w:pPr>
        <w:spacing w:after="0"/>
        <w:rPr>
          <w:rFonts w:ascii="Verdana" w:eastAsia="Verdana" w:hAnsi="Verdana" w:cs="Verdana"/>
          <w:b/>
        </w:rPr>
      </w:pPr>
      <w:r>
        <w:rPr>
          <w:rFonts w:ascii="Verdana" w:eastAsia="Verdana" w:hAnsi="Verdana" w:cs="Verdana"/>
          <w:b/>
        </w:rPr>
        <w:t>User Support:</w:t>
      </w:r>
    </w:p>
    <w:p w14:paraId="4D000AE4" w14:textId="77777777" w:rsidR="00A60474" w:rsidRDefault="007701E3">
      <w:pPr>
        <w:spacing w:after="0"/>
        <w:rPr>
          <w:rFonts w:ascii="Verdana" w:eastAsia="Verdana" w:hAnsi="Verdana" w:cs="Verdana"/>
        </w:rPr>
      </w:pPr>
      <w:r>
        <w:rPr>
          <w:rFonts w:ascii="Verdana" w:eastAsia="Verdana" w:hAnsi="Verdana" w:cs="Verdana"/>
        </w:rPr>
        <w:t>A support system for users to contact for assistance, report issues, and provide</w:t>
      </w:r>
    </w:p>
    <w:p w14:paraId="15AEB9DA" w14:textId="77777777" w:rsidR="00A60474" w:rsidRDefault="007701E3">
      <w:pPr>
        <w:spacing w:after="0"/>
        <w:rPr>
          <w:rFonts w:ascii="Verdana" w:eastAsia="Verdana" w:hAnsi="Verdana" w:cs="Verdana"/>
        </w:rPr>
      </w:pPr>
      <w:r>
        <w:rPr>
          <w:rFonts w:ascii="Verdana" w:eastAsia="Verdana" w:hAnsi="Verdana" w:cs="Verdana"/>
        </w:rPr>
        <w:t>feedback.</w:t>
      </w:r>
    </w:p>
    <w:p w14:paraId="6B1C9EAF" w14:textId="77777777" w:rsidR="00A60474" w:rsidRDefault="00A60474">
      <w:pPr>
        <w:spacing w:after="0"/>
        <w:rPr>
          <w:rFonts w:ascii="Verdana" w:eastAsia="Verdana" w:hAnsi="Verdana" w:cs="Verdana"/>
        </w:rPr>
      </w:pPr>
    </w:p>
    <w:p w14:paraId="44008C25" w14:textId="77777777" w:rsidR="00A60474" w:rsidRDefault="007701E3">
      <w:pPr>
        <w:spacing w:after="0"/>
        <w:rPr>
          <w:rFonts w:ascii="Verdana" w:eastAsia="Verdana" w:hAnsi="Verdana" w:cs="Verdana"/>
        </w:rPr>
      </w:pPr>
      <w:r>
        <w:rPr>
          <w:rFonts w:ascii="Verdana" w:eastAsia="Verdana" w:hAnsi="Verdana" w:cs="Verdana"/>
          <w:b/>
          <w:sz w:val="28"/>
          <w:szCs w:val="28"/>
        </w:rPr>
        <w:t>Non-Functional Requirements</w:t>
      </w:r>
      <w:r>
        <w:rPr>
          <w:rFonts w:ascii="Verdana" w:eastAsia="Verdana" w:hAnsi="Verdana" w:cs="Verdana"/>
        </w:rPr>
        <w:t>-</w:t>
      </w:r>
    </w:p>
    <w:p w14:paraId="640D48EC" w14:textId="77777777" w:rsidR="00A60474" w:rsidRDefault="007701E3">
      <w:pPr>
        <w:spacing w:after="0"/>
        <w:rPr>
          <w:rFonts w:ascii="Verdana" w:eastAsia="Verdana" w:hAnsi="Verdana" w:cs="Verdana"/>
          <w:b/>
        </w:rPr>
      </w:pPr>
      <w:r>
        <w:rPr>
          <w:rFonts w:ascii="Verdana" w:eastAsia="Verdana" w:hAnsi="Verdana" w:cs="Verdana"/>
          <w:b/>
        </w:rPr>
        <w:t xml:space="preserve">Performance: </w:t>
      </w:r>
    </w:p>
    <w:p w14:paraId="6CB36BA2" w14:textId="77777777" w:rsidR="00A60474" w:rsidRDefault="00A60474">
      <w:pPr>
        <w:spacing w:after="0"/>
        <w:rPr>
          <w:rFonts w:ascii="Verdana" w:eastAsia="Verdana" w:hAnsi="Verdana" w:cs="Verdana"/>
          <w:b/>
        </w:rPr>
      </w:pPr>
    </w:p>
    <w:p w14:paraId="3A352741" w14:textId="77777777" w:rsidR="00A60474" w:rsidRDefault="007701E3">
      <w:pPr>
        <w:spacing w:after="0"/>
        <w:rPr>
          <w:rFonts w:ascii="Verdana" w:eastAsia="Verdana" w:hAnsi="Verdana" w:cs="Verdana"/>
          <w:b/>
        </w:rPr>
      </w:pPr>
      <w:r>
        <w:rPr>
          <w:rFonts w:ascii="Verdana" w:eastAsia="Verdana" w:hAnsi="Verdana" w:cs="Verdana"/>
          <w:b/>
        </w:rPr>
        <w:t xml:space="preserve">Response Time: </w:t>
      </w:r>
    </w:p>
    <w:p w14:paraId="242FB6C4" w14:textId="77777777" w:rsidR="00A60474" w:rsidRDefault="007701E3">
      <w:pPr>
        <w:spacing w:after="0"/>
        <w:rPr>
          <w:rFonts w:ascii="Verdana" w:eastAsia="Verdana" w:hAnsi="Verdana" w:cs="Verdana"/>
        </w:rPr>
      </w:pPr>
      <w:r>
        <w:rPr>
          <w:rFonts w:ascii="Verdana" w:eastAsia="Verdana" w:hAnsi="Verdana" w:cs="Verdana"/>
        </w:rPr>
        <w:t>The application should respond to user interactions within 1-2 seconds for most</w:t>
      </w:r>
    </w:p>
    <w:p w14:paraId="558341FC" w14:textId="77777777" w:rsidR="00A60474" w:rsidRDefault="007701E3">
      <w:pPr>
        <w:spacing w:after="0"/>
        <w:rPr>
          <w:rFonts w:ascii="Verdana" w:eastAsia="Verdana" w:hAnsi="Verdana" w:cs="Verdana"/>
        </w:rPr>
      </w:pPr>
      <w:r>
        <w:rPr>
          <w:rFonts w:ascii="Verdana" w:eastAsia="Verdana" w:hAnsi="Verdana" w:cs="Verdana"/>
        </w:rPr>
        <w:t>operations.</w:t>
      </w:r>
    </w:p>
    <w:p w14:paraId="27875703" w14:textId="77777777" w:rsidR="00A60474" w:rsidRDefault="007701E3">
      <w:pPr>
        <w:spacing w:after="0"/>
        <w:rPr>
          <w:rFonts w:ascii="Verdana" w:eastAsia="Verdana" w:hAnsi="Verdana" w:cs="Verdana"/>
          <w:b/>
        </w:rPr>
      </w:pPr>
      <w:r>
        <w:rPr>
          <w:rFonts w:ascii="Verdana" w:eastAsia="Verdana" w:hAnsi="Verdana" w:cs="Verdana"/>
          <w:b/>
        </w:rPr>
        <w:t xml:space="preserve">Scalability: </w:t>
      </w:r>
    </w:p>
    <w:p w14:paraId="0E21C83D" w14:textId="77777777" w:rsidR="00A60474" w:rsidRDefault="007701E3">
      <w:pPr>
        <w:spacing w:after="0"/>
        <w:rPr>
          <w:rFonts w:ascii="Verdana" w:eastAsia="Verdana" w:hAnsi="Verdana" w:cs="Verdana"/>
        </w:rPr>
      </w:pPr>
      <w:r>
        <w:rPr>
          <w:rFonts w:ascii="Verdana" w:eastAsia="Verdana" w:hAnsi="Verdana" w:cs="Verdana"/>
        </w:rPr>
        <w:t>The system should be able to handle a growing number of users and data without</w:t>
      </w:r>
    </w:p>
    <w:p w14:paraId="410B7DD6" w14:textId="77777777" w:rsidR="00A60474" w:rsidRDefault="007701E3">
      <w:pPr>
        <w:spacing w:after="0"/>
        <w:rPr>
          <w:rFonts w:ascii="Verdana" w:eastAsia="Verdana" w:hAnsi="Verdana" w:cs="Verdana"/>
        </w:rPr>
      </w:pPr>
      <w:r>
        <w:rPr>
          <w:rFonts w:ascii="Verdana" w:eastAsia="Verdana" w:hAnsi="Verdana" w:cs="Verdana"/>
        </w:rPr>
        <w:t>significant performance degradation.</w:t>
      </w:r>
    </w:p>
    <w:p w14:paraId="70E764FD" w14:textId="77777777" w:rsidR="00A60474" w:rsidRDefault="007701E3">
      <w:pPr>
        <w:spacing w:after="0"/>
        <w:rPr>
          <w:rFonts w:ascii="Verdana" w:eastAsia="Verdana" w:hAnsi="Verdana" w:cs="Verdana"/>
          <w:b/>
        </w:rPr>
      </w:pPr>
      <w:r>
        <w:rPr>
          <w:rFonts w:ascii="Verdana" w:eastAsia="Verdana" w:hAnsi="Verdana" w:cs="Verdana"/>
          <w:b/>
        </w:rPr>
        <w:t xml:space="preserve">Concurrent Users: </w:t>
      </w:r>
    </w:p>
    <w:p w14:paraId="781A2D7A" w14:textId="77777777" w:rsidR="00A60474" w:rsidRDefault="007701E3">
      <w:pPr>
        <w:spacing w:after="0"/>
        <w:rPr>
          <w:rFonts w:ascii="Verdana" w:eastAsia="Verdana" w:hAnsi="Verdana" w:cs="Verdana"/>
        </w:rPr>
      </w:pPr>
      <w:r>
        <w:rPr>
          <w:rFonts w:ascii="Verdana" w:eastAsia="Verdana" w:hAnsi="Verdana" w:cs="Verdana"/>
        </w:rPr>
        <w:t>The application</w:t>
      </w:r>
      <w:r>
        <w:rPr>
          <w:rFonts w:ascii="Verdana" w:eastAsia="Verdana" w:hAnsi="Verdana" w:cs="Verdana"/>
        </w:rPr>
        <w:t xml:space="preserve"> should support hundreds of concurrent users without</w:t>
      </w:r>
    </w:p>
    <w:p w14:paraId="1F4F8CFF" w14:textId="77777777" w:rsidR="00A60474" w:rsidRDefault="007701E3">
      <w:pPr>
        <w:spacing w:after="0"/>
        <w:rPr>
          <w:rFonts w:ascii="Verdana" w:eastAsia="Verdana" w:hAnsi="Verdana" w:cs="Verdana"/>
        </w:rPr>
      </w:pPr>
      <w:r>
        <w:rPr>
          <w:rFonts w:ascii="Verdana" w:eastAsia="Verdana" w:hAnsi="Verdana" w:cs="Verdana"/>
        </w:rPr>
        <w:t>performance bottlenecks.</w:t>
      </w:r>
    </w:p>
    <w:p w14:paraId="49E0C6DD" w14:textId="77777777" w:rsidR="00A60474" w:rsidRDefault="00A60474">
      <w:pPr>
        <w:spacing w:after="0"/>
        <w:rPr>
          <w:rFonts w:ascii="Verdana" w:eastAsia="Verdana" w:hAnsi="Verdana" w:cs="Verdana"/>
        </w:rPr>
      </w:pPr>
    </w:p>
    <w:p w14:paraId="4F39D6EA" w14:textId="77777777" w:rsidR="00A60474" w:rsidRDefault="007701E3">
      <w:pPr>
        <w:spacing w:after="0"/>
        <w:rPr>
          <w:rFonts w:ascii="Verdana" w:eastAsia="Verdana" w:hAnsi="Verdana" w:cs="Verdana"/>
          <w:b/>
        </w:rPr>
      </w:pPr>
      <w:r>
        <w:rPr>
          <w:rFonts w:ascii="Verdana" w:eastAsia="Verdana" w:hAnsi="Verdana" w:cs="Verdana"/>
          <w:b/>
        </w:rPr>
        <w:t>Security:</w:t>
      </w:r>
    </w:p>
    <w:p w14:paraId="78F6A58C" w14:textId="77777777" w:rsidR="00A60474" w:rsidRDefault="007701E3">
      <w:pPr>
        <w:spacing w:after="0"/>
        <w:rPr>
          <w:rFonts w:ascii="Verdana" w:eastAsia="Verdana" w:hAnsi="Verdana" w:cs="Verdana"/>
          <w:b/>
        </w:rPr>
      </w:pPr>
      <w:r>
        <w:rPr>
          <w:rFonts w:ascii="Verdana" w:eastAsia="Verdana" w:hAnsi="Verdana" w:cs="Verdana"/>
          <w:b/>
        </w:rPr>
        <w:t xml:space="preserve">Data Encryption: </w:t>
      </w:r>
    </w:p>
    <w:p w14:paraId="2939E432" w14:textId="77777777" w:rsidR="00A60474" w:rsidRDefault="007701E3">
      <w:pPr>
        <w:spacing w:after="0"/>
        <w:rPr>
          <w:rFonts w:ascii="Verdana" w:eastAsia="Verdana" w:hAnsi="Verdana" w:cs="Verdana"/>
        </w:rPr>
      </w:pPr>
      <w:r>
        <w:rPr>
          <w:rFonts w:ascii="Verdana" w:eastAsia="Verdana" w:hAnsi="Verdana" w:cs="Verdana"/>
        </w:rPr>
        <w:t>All sensitive user data, including passwords and personal information, must be</w:t>
      </w:r>
    </w:p>
    <w:p w14:paraId="2CF42137" w14:textId="77777777" w:rsidR="00A60474" w:rsidRDefault="007701E3">
      <w:pPr>
        <w:spacing w:after="0"/>
        <w:rPr>
          <w:rFonts w:ascii="Verdana" w:eastAsia="Verdana" w:hAnsi="Verdana" w:cs="Verdana"/>
        </w:rPr>
      </w:pPr>
      <w:r>
        <w:rPr>
          <w:rFonts w:ascii="Verdana" w:eastAsia="Verdana" w:hAnsi="Verdana" w:cs="Verdana"/>
        </w:rPr>
        <w:t>securely encrypted during storage and transmission.</w:t>
      </w:r>
    </w:p>
    <w:p w14:paraId="2CAB06A9" w14:textId="77777777" w:rsidR="00A60474" w:rsidRDefault="007701E3">
      <w:pPr>
        <w:spacing w:after="0"/>
        <w:rPr>
          <w:rFonts w:ascii="Verdana" w:eastAsia="Verdana" w:hAnsi="Verdana" w:cs="Verdana"/>
          <w:b/>
        </w:rPr>
      </w:pPr>
      <w:r>
        <w:rPr>
          <w:rFonts w:ascii="Verdana" w:eastAsia="Verdana" w:hAnsi="Verdana" w:cs="Verdana"/>
          <w:b/>
        </w:rPr>
        <w:t>Authentication:</w:t>
      </w:r>
    </w:p>
    <w:p w14:paraId="382B4667" w14:textId="77777777" w:rsidR="00A60474" w:rsidRDefault="007701E3">
      <w:pPr>
        <w:spacing w:after="0"/>
        <w:rPr>
          <w:rFonts w:ascii="Verdana" w:eastAsia="Verdana" w:hAnsi="Verdana" w:cs="Verdana"/>
        </w:rPr>
      </w:pPr>
      <w:r>
        <w:rPr>
          <w:rFonts w:ascii="Verdana" w:eastAsia="Verdana" w:hAnsi="Verdana" w:cs="Verdana"/>
          <w:b/>
        </w:rPr>
        <w:t xml:space="preserve"> </w:t>
      </w:r>
      <w:r>
        <w:rPr>
          <w:rFonts w:ascii="Verdana" w:eastAsia="Verdana" w:hAnsi="Verdana" w:cs="Verdana"/>
        </w:rPr>
        <w:t>U</w:t>
      </w:r>
      <w:r>
        <w:rPr>
          <w:rFonts w:ascii="Verdana" w:eastAsia="Verdana" w:hAnsi="Verdana" w:cs="Verdana"/>
        </w:rPr>
        <w:t>ser authentication should be secure and use industry-standard practices to</w:t>
      </w:r>
    </w:p>
    <w:p w14:paraId="6F38C26B" w14:textId="77777777" w:rsidR="00A60474" w:rsidRDefault="007701E3">
      <w:pPr>
        <w:spacing w:after="0"/>
        <w:rPr>
          <w:rFonts w:ascii="Verdana" w:eastAsia="Verdana" w:hAnsi="Verdana" w:cs="Verdana"/>
        </w:rPr>
      </w:pPr>
      <w:r>
        <w:rPr>
          <w:rFonts w:ascii="Verdana" w:eastAsia="Verdana" w:hAnsi="Verdana" w:cs="Verdana"/>
        </w:rPr>
        <w:lastRenderedPageBreak/>
        <w:t>prevent unauthorized access.</w:t>
      </w:r>
    </w:p>
    <w:p w14:paraId="6F877D60" w14:textId="77777777" w:rsidR="00A60474" w:rsidRDefault="007701E3">
      <w:pPr>
        <w:spacing w:after="0"/>
        <w:rPr>
          <w:rFonts w:ascii="Verdana" w:eastAsia="Verdana" w:hAnsi="Verdana" w:cs="Verdana"/>
          <w:b/>
        </w:rPr>
      </w:pPr>
      <w:r>
        <w:rPr>
          <w:rFonts w:ascii="Verdana" w:eastAsia="Verdana" w:hAnsi="Verdana" w:cs="Verdana"/>
          <w:b/>
        </w:rPr>
        <w:t xml:space="preserve">Authorization: </w:t>
      </w:r>
    </w:p>
    <w:p w14:paraId="3BE1CB7A" w14:textId="77777777" w:rsidR="00A60474" w:rsidRDefault="007701E3">
      <w:pPr>
        <w:spacing w:after="0"/>
        <w:rPr>
          <w:rFonts w:ascii="Verdana" w:eastAsia="Verdana" w:hAnsi="Verdana" w:cs="Verdana"/>
        </w:rPr>
      </w:pPr>
      <w:r>
        <w:rPr>
          <w:rFonts w:ascii="Verdana" w:eastAsia="Verdana" w:hAnsi="Verdana" w:cs="Verdana"/>
        </w:rPr>
        <w:t>Access control must be implemented to ensure users can only access their own</w:t>
      </w:r>
    </w:p>
    <w:p w14:paraId="6047EE0C" w14:textId="77777777" w:rsidR="00A60474" w:rsidRDefault="007701E3">
      <w:pPr>
        <w:spacing w:after="0"/>
        <w:rPr>
          <w:rFonts w:ascii="Verdana" w:eastAsia="Verdana" w:hAnsi="Verdana" w:cs="Verdana"/>
          <w:b/>
        </w:rPr>
      </w:pPr>
      <w:r>
        <w:rPr>
          <w:rFonts w:ascii="Verdana" w:eastAsia="Verdana" w:hAnsi="Verdana" w:cs="Verdana"/>
        </w:rPr>
        <w:t>data or public data, as per their settings</w:t>
      </w:r>
      <w:r>
        <w:rPr>
          <w:rFonts w:ascii="Verdana" w:eastAsia="Verdana" w:hAnsi="Verdana" w:cs="Verdana"/>
          <w:b/>
        </w:rPr>
        <w:t>.</w:t>
      </w:r>
    </w:p>
    <w:p w14:paraId="42841D53"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Privacy:</w:t>
      </w:r>
    </w:p>
    <w:p w14:paraId="6165C042" w14:textId="77777777" w:rsidR="00A60474" w:rsidRDefault="007701E3">
      <w:pPr>
        <w:spacing w:after="0"/>
        <w:rPr>
          <w:rFonts w:ascii="Verdana" w:eastAsia="Verdana" w:hAnsi="Verdana" w:cs="Verdana"/>
          <w:b/>
        </w:rPr>
      </w:pPr>
      <w:r>
        <w:rPr>
          <w:rFonts w:ascii="Verdana" w:eastAsia="Verdana" w:hAnsi="Verdana" w:cs="Verdana"/>
          <w:b/>
        </w:rPr>
        <w:t>Data P</w:t>
      </w:r>
      <w:r>
        <w:rPr>
          <w:rFonts w:ascii="Verdana" w:eastAsia="Verdana" w:hAnsi="Verdana" w:cs="Verdana"/>
          <w:b/>
        </w:rPr>
        <w:t>rivacy:</w:t>
      </w:r>
    </w:p>
    <w:p w14:paraId="178D8C48" w14:textId="77777777" w:rsidR="00A60474" w:rsidRDefault="007701E3">
      <w:pPr>
        <w:spacing w:after="0"/>
        <w:rPr>
          <w:rFonts w:ascii="Verdana" w:eastAsia="Verdana" w:hAnsi="Verdana" w:cs="Verdana"/>
        </w:rPr>
      </w:pPr>
      <w:r>
        <w:rPr>
          <w:rFonts w:ascii="Verdana" w:eastAsia="Verdana" w:hAnsi="Verdana" w:cs="Verdana"/>
          <w:b/>
        </w:rPr>
        <w:t xml:space="preserve"> </w:t>
      </w:r>
      <w:r>
        <w:rPr>
          <w:rFonts w:ascii="Verdana" w:eastAsia="Verdana" w:hAnsi="Verdana" w:cs="Verdana"/>
        </w:rPr>
        <w:t>The application must comply with data privacy regulations such as GDPR, ensuring</w:t>
      </w:r>
    </w:p>
    <w:p w14:paraId="2C4B53A4" w14:textId="77777777" w:rsidR="00A60474" w:rsidRDefault="007701E3">
      <w:pPr>
        <w:spacing w:after="0"/>
        <w:rPr>
          <w:rFonts w:ascii="Verdana" w:eastAsia="Verdana" w:hAnsi="Verdana" w:cs="Verdana"/>
        </w:rPr>
      </w:pPr>
      <w:r>
        <w:rPr>
          <w:rFonts w:ascii="Verdana" w:eastAsia="Verdana" w:hAnsi="Verdana" w:cs="Verdana"/>
        </w:rPr>
        <w:t>user data is handled and stored with care.</w:t>
      </w:r>
    </w:p>
    <w:p w14:paraId="60D477DE" w14:textId="77777777" w:rsidR="00A60474" w:rsidRDefault="00A60474">
      <w:pPr>
        <w:spacing w:after="0"/>
        <w:rPr>
          <w:rFonts w:ascii="Verdana" w:eastAsia="Verdana" w:hAnsi="Verdana" w:cs="Verdana"/>
        </w:rPr>
      </w:pPr>
    </w:p>
    <w:p w14:paraId="52076FD1"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Reliability:</w:t>
      </w:r>
    </w:p>
    <w:p w14:paraId="02597B8C" w14:textId="77777777" w:rsidR="00A60474" w:rsidRDefault="007701E3">
      <w:pPr>
        <w:spacing w:after="0"/>
        <w:rPr>
          <w:rFonts w:ascii="Verdana" w:eastAsia="Verdana" w:hAnsi="Verdana" w:cs="Verdana"/>
          <w:sz w:val="24"/>
          <w:szCs w:val="24"/>
        </w:rPr>
      </w:pPr>
      <w:r>
        <w:rPr>
          <w:rFonts w:ascii="Verdana" w:eastAsia="Verdana" w:hAnsi="Verdana" w:cs="Verdana"/>
          <w:b/>
          <w:sz w:val="24"/>
          <w:szCs w:val="24"/>
        </w:rPr>
        <w:t>Uptime</w:t>
      </w:r>
      <w:r>
        <w:rPr>
          <w:rFonts w:ascii="Verdana" w:eastAsia="Verdana" w:hAnsi="Verdana" w:cs="Verdana"/>
          <w:sz w:val="24"/>
          <w:szCs w:val="24"/>
        </w:rPr>
        <w:t xml:space="preserve">: </w:t>
      </w:r>
    </w:p>
    <w:p w14:paraId="3DE55C70"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The application should aim for a minimum of 99% uptime, with scheduled maintenance communicated in advance.</w:t>
      </w:r>
    </w:p>
    <w:p w14:paraId="2317FF78" w14:textId="77777777" w:rsidR="00A60474" w:rsidRDefault="00A60474">
      <w:pPr>
        <w:spacing w:after="0"/>
        <w:rPr>
          <w:rFonts w:ascii="Verdana" w:eastAsia="Verdana" w:hAnsi="Verdana" w:cs="Verdana"/>
          <w:sz w:val="24"/>
          <w:szCs w:val="24"/>
        </w:rPr>
      </w:pPr>
    </w:p>
    <w:p w14:paraId="6AB073B6"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Usability:</w:t>
      </w:r>
    </w:p>
    <w:p w14:paraId="0E53F426"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 xml:space="preserve">User Interface Design: </w:t>
      </w:r>
    </w:p>
    <w:p w14:paraId="45C9FFEA"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The application should have an intuitive, user-friendly interface with</w:t>
      </w:r>
    </w:p>
    <w:p w14:paraId="716B90FE"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consistent navigation and a responsive de</w:t>
      </w:r>
      <w:r>
        <w:rPr>
          <w:rFonts w:ascii="Verdana" w:eastAsia="Verdana" w:hAnsi="Verdana" w:cs="Verdana"/>
          <w:sz w:val="24"/>
          <w:szCs w:val="24"/>
        </w:rPr>
        <w:t>sign that works on various devices.</w:t>
      </w:r>
    </w:p>
    <w:p w14:paraId="46A64A12" w14:textId="77777777" w:rsidR="00A60474" w:rsidRDefault="00A60474">
      <w:pPr>
        <w:spacing w:after="0"/>
        <w:rPr>
          <w:rFonts w:ascii="Verdana" w:eastAsia="Verdana" w:hAnsi="Verdana" w:cs="Verdana"/>
          <w:sz w:val="24"/>
          <w:szCs w:val="24"/>
        </w:rPr>
      </w:pPr>
    </w:p>
    <w:p w14:paraId="747480A8"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 xml:space="preserve">Accessibility: </w:t>
      </w:r>
    </w:p>
    <w:p w14:paraId="3478B15B"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 xml:space="preserve">The application must adhere to accessibility standards (e.g., WCAG) to ensure it is usable by individuals with disabilities. Regular automated data backups must be performed to prevent data loss in case </w:t>
      </w:r>
      <w:r>
        <w:rPr>
          <w:rFonts w:ascii="Verdana" w:eastAsia="Verdana" w:hAnsi="Verdana" w:cs="Verdana"/>
          <w:sz w:val="24"/>
          <w:szCs w:val="24"/>
        </w:rPr>
        <w:t>of system failures.</w:t>
      </w:r>
    </w:p>
    <w:p w14:paraId="1538C182" w14:textId="77777777" w:rsidR="00A60474" w:rsidRDefault="00A60474">
      <w:pPr>
        <w:spacing w:after="0"/>
        <w:rPr>
          <w:rFonts w:ascii="Verdana" w:eastAsia="Verdana" w:hAnsi="Verdana" w:cs="Verdana"/>
          <w:sz w:val="24"/>
          <w:szCs w:val="24"/>
        </w:rPr>
      </w:pPr>
    </w:p>
    <w:p w14:paraId="3D645CB6"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Compatibility:</w:t>
      </w:r>
    </w:p>
    <w:p w14:paraId="4E458CB4"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 xml:space="preserve"> Cross-Browser Compatibility: </w:t>
      </w:r>
    </w:p>
    <w:p w14:paraId="5D33C662"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The application should function correctly on popular web browsers, including Chrome, Firefox, Safari, and Edge.</w:t>
      </w:r>
    </w:p>
    <w:p w14:paraId="264E7425"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 xml:space="preserve">Mobile Compatibility: </w:t>
      </w:r>
    </w:p>
    <w:p w14:paraId="2ACA816A"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 xml:space="preserve">The application should be responsive and work well on </w:t>
      </w:r>
      <w:r>
        <w:rPr>
          <w:rFonts w:ascii="Verdana" w:eastAsia="Verdana" w:hAnsi="Verdana" w:cs="Verdana"/>
          <w:sz w:val="24"/>
          <w:szCs w:val="24"/>
        </w:rPr>
        <w:t>various mobile</w:t>
      </w:r>
    </w:p>
    <w:p w14:paraId="35D38E69"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devices and screen sizes.</w:t>
      </w:r>
    </w:p>
    <w:p w14:paraId="100B0FE4" w14:textId="77777777" w:rsidR="00A60474" w:rsidRDefault="00A60474">
      <w:pPr>
        <w:spacing w:after="0"/>
        <w:rPr>
          <w:rFonts w:ascii="Verdana" w:eastAsia="Verdana" w:hAnsi="Verdana" w:cs="Verdana"/>
          <w:sz w:val="24"/>
          <w:szCs w:val="24"/>
        </w:rPr>
      </w:pPr>
    </w:p>
    <w:p w14:paraId="136D44B8"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Scalability:</w:t>
      </w:r>
    </w:p>
    <w:p w14:paraId="61F204BC"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Horizontal Scalability:</w:t>
      </w:r>
    </w:p>
    <w:p w14:paraId="1CAC7B7D"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The architecture should support horizontal scaling to accommodate</w:t>
      </w:r>
    </w:p>
    <w:p w14:paraId="200A2010"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increased user loads as the user base grows.</w:t>
      </w:r>
    </w:p>
    <w:p w14:paraId="3F7CBB63" w14:textId="77777777" w:rsidR="00A60474" w:rsidRDefault="00A60474">
      <w:pPr>
        <w:spacing w:after="0"/>
        <w:rPr>
          <w:rFonts w:ascii="Verdana" w:eastAsia="Verdana" w:hAnsi="Verdana" w:cs="Verdana"/>
          <w:sz w:val="24"/>
          <w:szCs w:val="24"/>
        </w:rPr>
      </w:pPr>
    </w:p>
    <w:p w14:paraId="2F2D99EF"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Performance Monitoring:</w:t>
      </w:r>
    </w:p>
    <w:p w14:paraId="03773EEB"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 xml:space="preserve">Logging and Monitoring: </w:t>
      </w:r>
    </w:p>
    <w:p w14:paraId="10B56FBA"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lastRenderedPageBreak/>
        <w:t>The system shoul</w:t>
      </w:r>
      <w:r>
        <w:rPr>
          <w:rFonts w:ascii="Verdana" w:eastAsia="Verdana" w:hAnsi="Verdana" w:cs="Verdana"/>
          <w:sz w:val="24"/>
          <w:szCs w:val="24"/>
        </w:rPr>
        <w:t>d include logging and monitoring tools to track</w:t>
      </w:r>
    </w:p>
    <w:p w14:paraId="1B8BE872"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application performance, errors, and user activity for debugging and analysis.</w:t>
      </w:r>
    </w:p>
    <w:p w14:paraId="616127E4" w14:textId="77777777" w:rsidR="00A60474" w:rsidRDefault="00A60474">
      <w:pPr>
        <w:spacing w:after="0"/>
        <w:rPr>
          <w:rFonts w:ascii="Verdana" w:eastAsia="Verdana" w:hAnsi="Verdana" w:cs="Verdana"/>
          <w:sz w:val="24"/>
          <w:szCs w:val="24"/>
        </w:rPr>
      </w:pPr>
    </w:p>
    <w:p w14:paraId="674444CB"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Testing and Quality Assurance:</w:t>
      </w:r>
    </w:p>
    <w:p w14:paraId="41102053" w14:textId="77777777" w:rsidR="00A60474" w:rsidRDefault="007701E3">
      <w:pPr>
        <w:spacing w:after="0"/>
        <w:rPr>
          <w:rFonts w:ascii="Verdana" w:eastAsia="Verdana" w:hAnsi="Verdana" w:cs="Verdana"/>
          <w:sz w:val="24"/>
          <w:szCs w:val="24"/>
        </w:rPr>
      </w:pPr>
      <w:r>
        <w:rPr>
          <w:rFonts w:ascii="Verdana" w:eastAsia="Verdana" w:hAnsi="Verdana" w:cs="Verdana"/>
          <w:b/>
          <w:sz w:val="24"/>
          <w:szCs w:val="24"/>
        </w:rPr>
        <w:t>Test Coverage</w:t>
      </w:r>
      <w:r>
        <w:rPr>
          <w:rFonts w:ascii="Verdana" w:eastAsia="Verdana" w:hAnsi="Verdana" w:cs="Verdana"/>
          <w:sz w:val="24"/>
          <w:szCs w:val="24"/>
        </w:rPr>
        <w:t xml:space="preserve">: </w:t>
      </w:r>
    </w:p>
    <w:p w14:paraId="22B4DE4E"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A comprehensive test suite should be maintained, covering unit testing,</w:t>
      </w:r>
    </w:p>
    <w:p w14:paraId="0FC11B20"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integration testing, and end-to-end testing.</w:t>
      </w:r>
    </w:p>
    <w:p w14:paraId="7E3A445B" w14:textId="77777777" w:rsidR="00A60474" w:rsidRDefault="007701E3">
      <w:pPr>
        <w:spacing w:after="0"/>
        <w:rPr>
          <w:rFonts w:ascii="Verdana" w:eastAsia="Verdana" w:hAnsi="Verdana" w:cs="Verdana"/>
          <w:sz w:val="24"/>
          <w:szCs w:val="24"/>
        </w:rPr>
      </w:pPr>
      <w:r>
        <w:rPr>
          <w:rFonts w:ascii="Verdana" w:eastAsia="Verdana" w:hAnsi="Verdana" w:cs="Verdana"/>
          <w:b/>
          <w:sz w:val="24"/>
          <w:szCs w:val="24"/>
        </w:rPr>
        <w:t>Security Testing:</w:t>
      </w:r>
      <w:r>
        <w:rPr>
          <w:rFonts w:ascii="Verdana" w:eastAsia="Verdana" w:hAnsi="Verdana" w:cs="Verdana"/>
          <w:sz w:val="24"/>
          <w:szCs w:val="24"/>
        </w:rPr>
        <w:t xml:space="preserve"> </w:t>
      </w:r>
    </w:p>
    <w:p w14:paraId="1C5D5DEF"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Regular security assessments, including penetration testing, must be</w:t>
      </w:r>
    </w:p>
    <w:p w14:paraId="44E94B80"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conducted to identify vulnerabilities.</w:t>
      </w:r>
    </w:p>
    <w:p w14:paraId="450257C0" w14:textId="77777777" w:rsidR="00A60474" w:rsidRDefault="00A60474">
      <w:pPr>
        <w:spacing w:after="0"/>
        <w:rPr>
          <w:rFonts w:ascii="Verdana" w:eastAsia="Verdana" w:hAnsi="Verdana" w:cs="Verdana"/>
          <w:sz w:val="24"/>
          <w:szCs w:val="24"/>
        </w:rPr>
      </w:pPr>
    </w:p>
    <w:p w14:paraId="05ED29F5"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Documentati</w:t>
      </w:r>
      <w:r>
        <w:rPr>
          <w:rFonts w:ascii="Verdana" w:eastAsia="Verdana" w:hAnsi="Verdana" w:cs="Verdana"/>
          <w:b/>
          <w:sz w:val="24"/>
          <w:szCs w:val="24"/>
        </w:rPr>
        <w:t>on:</w:t>
      </w:r>
    </w:p>
    <w:p w14:paraId="766F613C" w14:textId="77777777" w:rsidR="00A60474" w:rsidRDefault="007701E3">
      <w:pPr>
        <w:spacing w:after="0"/>
        <w:rPr>
          <w:rFonts w:ascii="Verdana" w:eastAsia="Verdana" w:hAnsi="Verdana" w:cs="Verdana"/>
          <w:sz w:val="24"/>
          <w:szCs w:val="24"/>
        </w:rPr>
      </w:pPr>
      <w:r>
        <w:rPr>
          <w:rFonts w:ascii="Verdana" w:eastAsia="Verdana" w:hAnsi="Verdana" w:cs="Verdana"/>
          <w:b/>
          <w:sz w:val="24"/>
          <w:szCs w:val="24"/>
        </w:rPr>
        <w:t>User Documentation:</w:t>
      </w:r>
      <w:r>
        <w:rPr>
          <w:rFonts w:ascii="Verdana" w:eastAsia="Verdana" w:hAnsi="Verdana" w:cs="Verdana"/>
          <w:sz w:val="24"/>
          <w:szCs w:val="24"/>
        </w:rPr>
        <w:t xml:space="preserve"> </w:t>
      </w:r>
    </w:p>
    <w:p w14:paraId="29F234B5"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Provide user guides, FAQs, and tutorials to help users understand and</w:t>
      </w:r>
    </w:p>
    <w:p w14:paraId="4BDCCB9C"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navigate the application.</w:t>
      </w:r>
    </w:p>
    <w:p w14:paraId="707C00ED" w14:textId="77777777" w:rsidR="00A60474" w:rsidRDefault="00A60474">
      <w:pPr>
        <w:spacing w:after="0"/>
        <w:rPr>
          <w:rFonts w:ascii="Verdana" w:eastAsia="Verdana" w:hAnsi="Verdana" w:cs="Verdana"/>
          <w:sz w:val="24"/>
          <w:szCs w:val="24"/>
        </w:rPr>
      </w:pPr>
    </w:p>
    <w:p w14:paraId="603C7B75" w14:textId="77777777" w:rsidR="00A60474" w:rsidRDefault="007701E3">
      <w:pPr>
        <w:spacing w:after="0"/>
        <w:rPr>
          <w:rFonts w:ascii="Verdana" w:eastAsia="Verdana" w:hAnsi="Verdana" w:cs="Verdana"/>
          <w:sz w:val="24"/>
          <w:szCs w:val="24"/>
        </w:rPr>
      </w:pPr>
      <w:r>
        <w:rPr>
          <w:rFonts w:ascii="Verdana" w:eastAsia="Verdana" w:hAnsi="Verdana" w:cs="Verdana"/>
          <w:b/>
          <w:sz w:val="24"/>
          <w:szCs w:val="24"/>
        </w:rPr>
        <w:t>Developer Documentation:</w:t>
      </w:r>
      <w:r>
        <w:rPr>
          <w:rFonts w:ascii="Verdana" w:eastAsia="Verdana" w:hAnsi="Verdana" w:cs="Verdana"/>
          <w:sz w:val="24"/>
          <w:szCs w:val="24"/>
        </w:rPr>
        <w:t xml:space="preserve"> Maintain developer documentation to assist in further development and maintenance.</w:t>
      </w:r>
    </w:p>
    <w:p w14:paraId="0B591EFC" w14:textId="77777777" w:rsidR="00A60474" w:rsidRDefault="007701E3">
      <w:pPr>
        <w:spacing w:after="0"/>
        <w:rPr>
          <w:rFonts w:ascii="Verdana" w:eastAsia="Verdana" w:hAnsi="Verdana" w:cs="Verdana"/>
          <w:b/>
          <w:sz w:val="24"/>
          <w:szCs w:val="24"/>
        </w:rPr>
      </w:pPr>
      <w:r>
        <w:rPr>
          <w:rFonts w:ascii="Verdana" w:eastAsia="Verdana" w:hAnsi="Verdana" w:cs="Verdana"/>
          <w:b/>
          <w:sz w:val="24"/>
          <w:szCs w:val="24"/>
        </w:rPr>
        <w:t>Video:</w:t>
      </w:r>
    </w:p>
    <w:p w14:paraId="7506571A" w14:textId="77777777" w:rsidR="00A60474" w:rsidRDefault="007701E3">
      <w:pPr>
        <w:spacing w:after="0"/>
        <w:rPr>
          <w:rFonts w:ascii="Verdana" w:eastAsia="Verdana" w:hAnsi="Verdana" w:cs="Verdana"/>
          <w:sz w:val="24"/>
          <w:szCs w:val="24"/>
        </w:rPr>
      </w:pPr>
      <w:r>
        <w:rPr>
          <w:rFonts w:ascii="Verdana" w:eastAsia="Verdana" w:hAnsi="Verdana" w:cs="Verdana"/>
          <w:sz w:val="24"/>
          <w:szCs w:val="24"/>
        </w:rPr>
        <w:t xml:space="preserve"> Provide video displaying complete working of the application.</w:t>
      </w:r>
    </w:p>
    <w:p w14:paraId="75BED682" w14:textId="77777777" w:rsidR="00A60474" w:rsidRDefault="00A60474"/>
    <w:p w14:paraId="353830F7" w14:textId="77777777" w:rsidR="00A60474" w:rsidRDefault="00A60474"/>
    <w:p w14:paraId="47BB3165" w14:textId="77777777" w:rsidR="00A60474" w:rsidRDefault="007701E3">
      <w:pPr>
        <w:rPr>
          <w:rFonts w:ascii="Colonna MT" w:eastAsia="Colonna MT" w:hAnsi="Colonna MT" w:cs="Colonna MT"/>
          <w:b/>
          <w:smallCaps/>
          <w:color w:val="000000"/>
          <w:sz w:val="48"/>
          <w:szCs w:val="48"/>
          <w:u w:val="single"/>
        </w:rPr>
      </w:pPr>
      <w:r>
        <w:rPr>
          <w:rFonts w:ascii="Colonna MT" w:eastAsia="Colonna MT" w:hAnsi="Colonna MT" w:cs="Colonna MT"/>
          <w:b/>
          <w:smallCaps/>
          <w:color w:val="000000"/>
          <w:sz w:val="48"/>
          <w:szCs w:val="48"/>
          <w:u w:val="single"/>
        </w:rPr>
        <w:t>WORKFLOW SUBMISSION CHECKLIST</w:t>
      </w:r>
    </w:p>
    <w:tbl>
      <w:tblPr>
        <w:tblStyle w:val="a3"/>
        <w:tblW w:w="9282"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2"/>
        <w:gridCol w:w="2910"/>
        <w:gridCol w:w="1620"/>
        <w:gridCol w:w="3600"/>
      </w:tblGrid>
      <w:tr w:rsidR="00A60474" w14:paraId="360A223D" w14:textId="77777777">
        <w:trPr>
          <w:trHeight w:val="651"/>
        </w:trPr>
        <w:tc>
          <w:tcPr>
            <w:tcW w:w="1152" w:type="dxa"/>
            <w:tcBorders>
              <w:top w:val="single" w:sz="4" w:space="0" w:color="000000"/>
              <w:left w:val="single" w:sz="4" w:space="0" w:color="000000"/>
              <w:bottom w:val="single" w:sz="4" w:space="0" w:color="000000"/>
              <w:right w:val="single" w:sz="4" w:space="0" w:color="000000"/>
            </w:tcBorders>
            <w:vAlign w:val="center"/>
          </w:tcPr>
          <w:p w14:paraId="7362DC56" w14:textId="77777777" w:rsidR="00A60474" w:rsidRDefault="007701E3">
            <w:pPr>
              <w:jc w:val="center"/>
              <w:rPr>
                <w:rFonts w:ascii="Georgia" w:eastAsia="Georgia" w:hAnsi="Georgia" w:cs="Georgia"/>
                <w:b/>
                <w:color w:val="000000"/>
                <w:sz w:val="28"/>
                <w:szCs w:val="28"/>
              </w:rPr>
            </w:pPr>
            <w:r>
              <w:rPr>
                <w:rFonts w:ascii="Georgia" w:eastAsia="Georgia" w:hAnsi="Georgia" w:cs="Georgia"/>
                <w:b/>
                <w:color w:val="000000"/>
                <w:sz w:val="28"/>
                <w:szCs w:val="28"/>
              </w:rPr>
              <w:t>S.NO</w:t>
            </w:r>
          </w:p>
        </w:tc>
        <w:tc>
          <w:tcPr>
            <w:tcW w:w="2910" w:type="dxa"/>
            <w:tcBorders>
              <w:top w:val="single" w:sz="4" w:space="0" w:color="000000"/>
              <w:left w:val="single" w:sz="4" w:space="0" w:color="000000"/>
              <w:bottom w:val="single" w:sz="4" w:space="0" w:color="000000"/>
              <w:right w:val="single" w:sz="4" w:space="0" w:color="000000"/>
            </w:tcBorders>
            <w:vAlign w:val="center"/>
          </w:tcPr>
          <w:p w14:paraId="32ABB79E" w14:textId="77777777" w:rsidR="00A60474" w:rsidRDefault="007701E3">
            <w:pPr>
              <w:jc w:val="center"/>
              <w:rPr>
                <w:rFonts w:ascii="Georgia" w:eastAsia="Georgia" w:hAnsi="Georgia" w:cs="Georgia"/>
                <w:b/>
                <w:color w:val="000000"/>
                <w:sz w:val="28"/>
                <w:szCs w:val="28"/>
              </w:rPr>
            </w:pPr>
            <w:r>
              <w:rPr>
                <w:rFonts w:ascii="Georgia" w:eastAsia="Georgia" w:hAnsi="Georgia" w:cs="Georgia"/>
                <w:b/>
                <w:color w:val="000000"/>
                <w:sz w:val="28"/>
                <w:szCs w:val="28"/>
              </w:rPr>
              <w:t>LIST OF ITEMS</w:t>
            </w:r>
          </w:p>
        </w:tc>
        <w:tc>
          <w:tcPr>
            <w:tcW w:w="1620" w:type="dxa"/>
            <w:tcBorders>
              <w:top w:val="single" w:sz="4" w:space="0" w:color="000000"/>
              <w:left w:val="single" w:sz="4" w:space="0" w:color="000000"/>
              <w:bottom w:val="single" w:sz="4" w:space="0" w:color="000000"/>
              <w:right w:val="single" w:sz="4" w:space="0" w:color="000000"/>
            </w:tcBorders>
            <w:vAlign w:val="center"/>
          </w:tcPr>
          <w:p w14:paraId="00B0034A" w14:textId="77777777" w:rsidR="00A60474" w:rsidRDefault="007701E3">
            <w:pPr>
              <w:jc w:val="center"/>
              <w:rPr>
                <w:rFonts w:ascii="Georgia" w:eastAsia="Georgia" w:hAnsi="Georgia" w:cs="Georgia"/>
                <w:b/>
                <w:color w:val="000000"/>
                <w:sz w:val="28"/>
                <w:szCs w:val="28"/>
              </w:rPr>
            </w:pPr>
            <w:r>
              <w:rPr>
                <w:rFonts w:ascii="Georgia" w:eastAsia="Georgia" w:hAnsi="Georgia" w:cs="Georgia"/>
                <w:b/>
                <w:color w:val="000000"/>
                <w:sz w:val="28"/>
                <w:szCs w:val="28"/>
              </w:rPr>
              <w:t>Remarks</w:t>
            </w:r>
          </w:p>
        </w:tc>
        <w:tc>
          <w:tcPr>
            <w:tcW w:w="3600" w:type="dxa"/>
            <w:tcBorders>
              <w:top w:val="single" w:sz="4" w:space="0" w:color="000000"/>
              <w:left w:val="single" w:sz="4" w:space="0" w:color="000000"/>
              <w:bottom w:val="single" w:sz="4" w:space="0" w:color="000000"/>
              <w:right w:val="single" w:sz="4" w:space="0" w:color="000000"/>
            </w:tcBorders>
            <w:vAlign w:val="center"/>
          </w:tcPr>
          <w:p w14:paraId="7B7AEE05" w14:textId="77777777" w:rsidR="00A60474" w:rsidRDefault="007701E3">
            <w:pPr>
              <w:jc w:val="center"/>
              <w:rPr>
                <w:rFonts w:ascii="Georgia" w:eastAsia="Georgia" w:hAnsi="Georgia" w:cs="Georgia"/>
                <w:b/>
                <w:color w:val="000000"/>
                <w:sz w:val="28"/>
                <w:szCs w:val="28"/>
              </w:rPr>
            </w:pPr>
            <w:r>
              <w:rPr>
                <w:rFonts w:ascii="Georgia" w:eastAsia="Georgia" w:hAnsi="Georgia" w:cs="Georgia"/>
                <w:b/>
                <w:color w:val="000000"/>
                <w:sz w:val="28"/>
                <w:szCs w:val="28"/>
              </w:rPr>
              <w:t>COMMENTS</w:t>
            </w:r>
          </w:p>
        </w:tc>
      </w:tr>
      <w:tr w:rsidR="00A60474" w14:paraId="3AD1EA79" w14:textId="77777777">
        <w:trPr>
          <w:trHeight w:val="651"/>
        </w:trPr>
        <w:tc>
          <w:tcPr>
            <w:tcW w:w="1152" w:type="dxa"/>
            <w:tcBorders>
              <w:top w:val="single" w:sz="4" w:space="0" w:color="000000"/>
              <w:left w:val="single" w:sz="4" w:space="0" w:color="000000"/>
              <w:bottom w:val="single" w:sz="4" w:space="0" w:color="000000"/>
              <w:right w:val="single" w:sz="4" w:space="0" w:color="000000"/>
            </w:tcBorders>
            <w:vAlign w:val="center"/>
          </w:tcPr>
          <w:p w14:paraId="3DD05D3F" w14:textId="77777777" w:rsidR="00A60474" w:rsidRDefault="00A60474">
            <w:pPr>
              <w:rPr>
                <w:rFonts w:ascii="Georgia" w:eastAsia="Georgia" w:hAnsi="Georgia" w:cs="Georgia"/>
                <w:b/>
                <w:color w:val="000000"/>
                <w:sz w:val="28"/>
                <w:szCs w:val="28"/>
              </w:rPr>
            </w:pPr>
          </w:p>
        </w:tc>
        <w:tc>
          <w:tcPr>
            <w:tcW w:w="2910" w:type="dxa"/>
            <w:tcBorders>
              <w:top w:val="single" w:sz="4" w:space="0" w:color="000000"/>
              <w:left w:val="single" w:sz="4" w:space="0" w:color="000000"/>
              <w:bottom w:val="single" w:sz="4" w:space="0" w:color="000000"/>
              <w:right w:val="single" w:sz="4" w:space="0" w:color="000000"/>
            </w:tcBorders>
            <w:vAlign w:val="center"/>
          </w:tcPr>
          <w:p w14:paraId="7D96009E" w14:textId="77777777" w:rsidR="00A60474" w:rsidRDefault="00A60474">
            <w:pPr>
              <w:jc w:val="center"/>
              <w:rPr>
                <w:rFonts w:ascii="Georgia" w:eastAsia="Georgia" w:hAnsi="Georgia" w:cs="Georgia"/>
                <w:b/>
                <w:color w:val="000000"/>
                <w:sz w:val="28"/>
                <w:szCs w:val="28"/>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7EA29937" w14:textId="77777777" w:rsidR="00A60474" w:rsidRDefault="00A60474">
            <w:pPr>
              <w:jc w:val="center"/>
              <w:rPr>
                <w:rFonts w:ascii="Georgia" w:eastAsia="Georgia" w:hAnsi="Georgia" w:cs="Georgia"/>
                <w:b/>
                <w:color w:val="000000"/>
                <w:sz w:val="28"/>
                <w:szCs w:val="28"/>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3EDCE1DE" w14:textId="77777777" w:rsidR="00A60474" w:rsidRDefault="00A60474">
            <w:pPr>
              <w:jc w:val="center"/>
              <w:rPr>
                <w:rFonts w:ascii="Georgia" w:eastAsia="Georgia" w:hAnsi="Georgia" w:cs="Georgia"/>
                <w:b/>
                <w:color w:val="000000"/>
                <w:sz w:val="28"/>
                <w:szCs w:val="28"/>
              </w:rPr>
            </w:pPr>
          </w:p>
        </w:tc>
      </w:tr>
      <w:tr w:rsidR="00A60474" w14:paraId="38CE2658" w14:textId="77777777">
        <w:trPr>
          <w:trHeight w:val="1070"/>
        </w:trPr>
        <w:tc>
          <w:tcPr>
            <w:tcW w:w="1152" w:type="dxa"/>
            <w:tcBorders>
              <w:top w:val="single" w:sz="4" w:space="0" w:color="000000"/>
              <w:left w:val="single" w:sz="4" w:space="0" w:color="000000"/>
              <w:bottom w:val="single" w:sz="4" w:space="0" w:color="000000"/>
              <w:right w:val="single" w:sz="4" w:space="0" w:color="000000"/>
            </w:tcBorders>
            <w:vAlign w:val="center"/>
          </w:tcPr>
          <w:p w14:paraId="221D0238"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1.</w:t>
            </w:r>
          </w:p>
        </w:tc>
        <w:tc>
          <w:tcPr>
            <w:tcW w:w="2910" w:type="dxa"/>
            <w:tcBorders>
              <w:top w:val="single" w:sz="4" w:space="0" w:color="000000"/>
              <w:left w:val="single" w:sz="4" w:space="0" w:color="000000"/>
              <w:bottom w:val="single" w:sz="4" w:space="0" w:color="000000"/>
              <w:right w:val="single" w:sz="4" w:space="0" w:color="000000"/>
            </w:tcBorders>
            <w:vAlign w:val="center"/>
          </w:tcPr>
          <w:p w14:paraId="4DEAE527"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Do All ACTIVITIES</w:t>
            </w:r>
          </w:p>
          <w:p w14:paraId="4765D598"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Linked together</w:t>
            </w:r>
          </w:p>
        </w:tc>
        <w:tc>
          <w:tcPr>
            <w:tcW w:w="1620" w:type="dxa"/>
            <w:tcBorders>
              <w:top w:val="single" w:sz="4" w:space="0" w:color="000000"/>
              <w:left w:val="single" w:sz="4" w:space="0" w:color="000000"/>
              <w:bottom w:val="single" w:sz="4" w:space="0" w:color="000000"/>
              <w:right w:val="single" w:sz="4" w:space="0" w:color="000000"/>
            </w:tcBorders>
            <w:vAlign w:val="center"/>
          </w:tcPr>
          <w:p w14:paraId="28C00C8D" w14:textId="77777777" w:rsidR="00A60474" w:rsidRDefault="007701E3">
            <w:pPr>
              <w:jc w:val="center"/>
              <w:rPr>
                <w:rFonts w:ascii="Georgia" w:eastAsia="Georgia" w:hAnsi="Georgia" w:cs="Georgia"/>
                <w:b/>
                <w:color w:val="000000"/>
                <w:sz w:val="28"/>
                <w:szCs w:val="28"/>
                <w:u w:val="single"/>
              </w:rPr>
            </w:pPr>
            <w:r>
              <w:rPr>
                <w:rFonts w:ascii="Georgia" w:eastAsia="Georgia" w:hAnsi="Georgia" w:cs="Georgia"/>
                <w:b/>
                <w:color w:val="000000"/>
                <w:sz w:val="28"/>
                <w:szCs w:val="28"/>
                <w:u w:val="single"/>
              </w:rPr>
              <w:t>Yes</w:t>
            </w:r>
          </w:p>
        </w:tc>
        <w:tc>
          <w:tcPr>
            <w:tcW w:w="3600" w:type="dxa"/>
            <w:tcBorders>
              <w:top w:val="single" w:sz="4" w:space="0" w:color="000000"/>
              <w:left w:val="single" w:sz="4" w:space="0" w:color="000000"/>
              <w:bottom w:val="single" w:sz="4" w:space="0" w:color="000000"/>
              <w:right w:val="single" w:sz="4" w:space="0" w:color="000000"/>
            </w:tcBorders>
            <w:vAlign w:val="center"/>
          </w:tcPr>
          <w:p w14:paraId="6AAE3903"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Through the INTENT</w:t>
            </w:r>
          </w:p>
        </w:tc>
      </w:tr>
      <w:tr w:rsidR="00A60474" w14:paraId="6D6B4A9C" w14:textId="77777777">
        <w:trPr>
          <w:trHeight w:val="1162"/>
        </w:trPr>
        <w:tc>
          <w:tcPr>
            <w:tcW w:w="1152" w:type="dxa"/>
            <w:tcBorders>
              <w:top w:val="single" w:sz="4" w:space="0" w:color="000000"/>
              <w:left w:val="single" w:sz="4" w:space="0" w:color="000000"/>
              <w:bottom w:val="single" w:sz="4" w:space="0" w:color="000000"/>
              <w:right w:val="single" w:sz="4" w:space="0" w:color="000000"/>
            </w:tcBorders>
            <w:vAlign w:val="center"/>
          </w:tcPr>
          <w:p w14:paraId="57A1DA47"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2.</w:t>
            </w:r>
          </w:p>
        </w:tc>
        <w:tc>
          <w:tcPr>
            <w:tcW w:w="2910" w:type="dxa"/>
            <w:tcBorders>
              <w:top w:val="single" w:sz="4" w:space="0" w:color="000000"/>
              <w:left w:val="single" w:sz="4" w:space="0" w:color="000000"/>
              <w:bottom w:val="single" w:sz="4" w:space="0" w:color="000000"/>
              <w:right w:val="single" w:sz="4" w:space="0" w:color="000000"/>
            </w:tcBorders>
            <w:vAlign w:val="center"/>
          </w:tcPr>
          <w:p w14:paraId="773FCD9A"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Page Colors as Per Common Guidelines</w:t>
            </w:r>
          </w:p>
        </w:tc>
        <w:tc>
          <w:tcPr>
            <w:tcW w:w="1620" w:type="dxa"/>
            <w:tcBorders>
              <w:top w:val="single" w:sz="4" w:space="0" w:color="000000"/>
              <w:left w:val="single" w:sz="4" w:space="0" w:color="000000"/>
              <w:bottom w:val="single" w:sz="4" w:space="0" w:color="000000"/>
              <w:right w:val="single" w:sz="4" w:space="0" w:color="000000"/>
            </w:tcBorders>
            <w:vAlign w:val="center"/>
          </w:tcPr>
          <w:p w14:paraId="65BF77CB" w14:textId="77777777" w:rsidR="00A60474" w:rsidRDefault="007701E3">
            <w:pPr>
              <w:jc w:val="center"/>
              <w:rPr>
                <w:rFonts w:ascii="Georgia" w:eastAsia="Georgia" w:hAnsi="Georgia" w:cs="Georgia"/>
                <w:b/>
                <w:color w:val="000000"/>
                <w:sz w:val="28"/>
                <w:szCs w:val="28"/>
                <w:u w:val="single"/>
              </w:rPr>
            </w:pPr>
            <w:r>
              <w:rPr>
                <w:rFonts w:ascii="Georgia" w:eastAsia="Georgia" w:hAnsi="Georgia" w:cs="Georgia"/>
                <w:b/>
                <w:color w:val="000000"/>
                <w:sz w:val="28"/>
                <w:szCs w:val="28"/>
                <w:u w:val="single"/>
              </w:rPr>
              <w:t>Yes</w:t>
            </w:r>
          </w:p>
        </w:tc>
        <w:tc>
          <w:tcPr>
            <w:tcW w:w="3600" w:type="dxa"/>
            <w:tcBorders>
              <w:top w:val="single" w:sz="4" w:space="0" w:color="000000"/>
              <w:left w:val="single" w:sz="4" w:space="0" w:color="000000"/>
              <w:bottom w:val="single" w:sz="4" w:space="0" w:color="000000"/>
              <w:right w:val="single" w:sz="4" w:space="0" w:color="000000"/>
            </w:tcBorders>
            <w:vAlign w:val="center"/>
          </w:tcPr>
          <w:p w14:paraId="7D63817B"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Professional Color Combination</w:t>
            </w:r>
          </w:p>
        </w:tc>
      </w:tr>
      <w:tr w:rsidR="00A60474" w14:paraId="44F17BF8" w14:textId="77777777">
        <w:trPr>
          <w:trHeight w:val="1009"/>
        </w:trPr>
        <w:tc>
          <w:tcPr>
            <w:tcW w:w="1152" w:type="dxa"/>
            <w:tcBorders>
              <w:top w:val="single" w:sz="4" w:space="0" w:color="000000"/>
              <w:left w:val="single" w:sz="4" w:space="0" w:color="000000"/>
              <w:bottom w:val="single" w:sz="4" w:space="0" w:color="000000"/>
              <w:right w:val="single" w:sz="4" w:space="0" w:color="000000"/>
            </w:tcBorders>
            <w:vAlign w:val="center"/>
          </w:tcPr>
          <w:p w14:paraId="481A377C"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lastRenderedPageBreak/>
              <w:t>3.</w:t>
            </w:r>
          </w:p>
        </w:tc>
        <w:tc>
          <w:tcPr>
            <w:tcW w:w="2910" w:type="dxa"/>
            <w:tcBorders>
              <w:top w:val="single" w:sz="4" w:space="0" w:color="000000"/>
              <w:left w:val="single" w:sz="4" w:space="0" w:color="000000"/>
              <w:bottom w:val="single" w:sz="4" w:space="0" w:color="000000"/>
              <w:right w:val="single" w:sz="4" w:space="0" w:color="000000"/>
            </w:tcBorders>
            <w:vAlign w:val="center"/>
          </w:tcPr>
          <w:p w14:paraId="30CF70C8"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All Tables</w:t>
            </w:r>
          </w:p>
          <w:p w14:paraId="21266F3E"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Working</w:t>
            </w:r>
          </w:p>
        </w:tc>
        <w:tc>
          <w:tcPr>
            <w:tcW w:w="1620" w:type="dxa"/>
            <w:tcBorders>
              <w:top w:val="single" w:sz="4" w:space="0" w:color="000000"/>
              <w:left w:val="single" w:sz="4" w:space="0" w:color="000000"/>
              <w:bottom w:val="single" w:sz="4" w:space="0" w:color="000000"/>
              <w:right w:val="single" w:sz="4" w:space="0" w:color="000000"/>
            </w:tcBorders>
            <w:vAlign w:val="center"/>
          </w:tcPr>
          <w:p w14:paraId="5A86550B" w14:textId="77777777" w:rsidR="00A60474" w:rsidRDefault="007701E3">
            <w:pPr>
              <w:jc w:val="center"/>
              <w:rPr>
                <w:rFonts w:ascii="Georgia" w:eastAsia="Georgia" w:hAnsi="Georgia" w:cs="Georgia"/>
                <w:b/>
                <w:color w:val="000000"/>
                <w:sz w:val="28"/>
                <w:szCs w:val="28"/>
                <w:u w:val="single"/>
              </w:rPr>
            </w:pPr>
            <w:r>
              <w:rPr>
                <w:rFonts w:ascii="Georgia" w:eastAsia="Georgia" w:hAnsi="Georgia" w:cs="Georgia"/>
                <w:b/>
                <w:color w:val="000000"/>
                <w:sz w:val="28"/>
                <w:szCs w:val="28"/>
                <w:u w:val="single"/>
              </w:rPr>
              <w:t>Yes</w:t>
            </w:r>
          </w:p>
        </w:tc>
        <w:tc>
          <w:tcPr>
            <w:tcW w:w="3600" w:type="dxa"/>
            <w:tcBorders>
              <w:top w:val="single" w:sz="4" w:space="0" w:color="000000"/>
              <w:left w:val="single" w:sz="4" w:space="0" w:color="000000"/>
              <w:bottom w:val="single" w:sz="4" w:space="0" w:color="000000"/>
              <w:right w:val="single" w:sz="4" w:space="0" w:color="000000"/>
            </w:tcBorders>
            <w:vAlign w:val="center"/>
          </w:tcPr>
          <w:p w14:paraId="6E7977B0"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No Comments</w:t>
            </w:r>
          </w:p>
        </w:tc>
      </w:tr>
      <w:tr w:rsidR="00A60474" w14:paraId="726FF767" w14:textId="77777777">
        <w:trPr>
          <w:trHeight w:val="1117"/>
        </w:trPr>
        <w:tc>
          <w:tcPr>
            <w:tcW w:w="1152" w:type="dxa"/>
            <w:tcBorders>
              <w:top w:val="single" w:sz="4" w:space="0" w:color="000000"/>
              <w:left w:val="single" w:sz="4" w:space="0" w:color="000000"/>
              <w:bottom w:val="single" w:sz="4" w:space="0" w:color="000000"/>
              <w:right w:val="single" w:sz="4" w:space="0" w:color="000000"/>
            </w:tcBorders>
            <w:vAlign w:val="center"/>
          </w:tcPr>
          <w:p w14:paraId="7F2DBB9F"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4.</w:t>
            </w:r>
          </w:p>
        </w:tc>
        <w:tc>
          <w:tcPr>
            <w:tcW w:w="2910" w:type="dxa"/>
            <w:tcBorders>
              <w:top w:val="single" w:sz="4" w:space="0" w:color="000000"/>
              <w:left w:val="single" w:sz="4" w:space="0" w:color="000000"/>
              <w:bottom w:val="single" w:sz="4" w:space="0" w:color="000000"/>
              <w:right w:val="single" w:sz="4" w:space="0" w:color="000000"/>
            </w:tcBorders>
            <w:vAlign w:val="center"/>
          </w:tcPr>
          <w:p w14:paraId="1883BD7F"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DOCUMENTATION Included</w:t>
            </w:r>
          </w:p>
        </w:tc>
        <w:tc>
          <w:tcPr>
            <w:tcW w:w="1620" w:type="dxa"/>
            <w:tcBorders>
              <w:top w:val="single" w:sz="4" w:space="0" w:color="000000"/>
              <w:left w:val="single" w:sz="4" w:space="0" w:color="000000"/>
              <w:bottom w:val="single" w:sz="4" w:space="0" w:color="000000"/>
              <w:right w:val="single" w:sz="4" w:space="0" w:color="000000"/>
            </w:tcBorders>
            <w:vAlign w:val="center"/>
          </w:tcPr>
          <w:p w14:paraId="110978FF" w14:textId="77777777" w:rsidR="00A60474" w:rsidRDefault="007701E3">
            <w:pPr>
              <w:jc w:val="center"/>
              <w:rPr>
                <w:rFonts w:ascii="Georgia" w:eastAsia="Georgia" w:hAnsi="Georgia" w:cs="Georgia"/>
                <w:b/>
                <w:color w:val="000000"/>
                <w:sz w:val="28"/>
                <w:szCs w:val="28"/>
                <w:u w:val="single"/>
              </w:rPr>
            </w:pPr>
            <w:r>
              <w:rPr>
                <w:rFonts w:ascii="Georgia" w:eastAsia="Georgia" w:hAnsi="Georgia" w:cs="Georgia"/>
                <w:b/>
                <w:color w:val="000000"/>
                <w:sz w:val="28"/>
                <w:szCs w:val="28"/>
                <w:u w:val="single"/>
              </w:rPr>
              <w:t>Yes</w:t>
            </w:r>
          </w:p>
        </w:tc>
        <w:tc>
          <w:tcPr>
            <w:tcW w:w="3600" w:type="dxa"/>
            <w:tcBorders>
              <w:top w:val="single" w:sz="4" w:space="0" w:color="000000"/>
              <w:left w:val="single" w:sz="4" w:space="0" w:color="000000"/>
              <w:bottom w:val="single" w:sz="4" w:space="0" w:color="000000"/>
              <w:right w:val="single" w:sz="4" w:space="0" w:color="000000"/>
            </w:tcBorders>
            <w:vAlign w:val="center"/>
          </w:tcPr>
          <w:p w14:paraId="33738988"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All 3-word documents.</w:t>
            </w:r>
          </w:p>
        </w:tc>
      </w:tr>
      <w:tr w:rsidR="00A60474" w14:paraId="59EF5C1C" w14:textId="77777777">
        <w:trPr>
          <w:trHeight w:val="1000"/>
        </w:trPr>
        <w:tc>
          <w:tcPr>
            <w:tcW w:w="1152" w:type="dxa"/>
            <w:tcBorders>
              <w:top w:val="single" w:sz="4" w:space="0" w:color="000000"/>
              <w:left w:val="single" w:sz="4" w:space="0" w:color="000000"/>
              <w:bottom w:val="single" w:sz="4" w:space="0" w:color="000000"/>
              <w:right w:val="single" w:sz="4" w:space="0" w:color="000000"/>
            </w:tcBorders>
            <w:vAlign w:val="center"/>
          </w:tcPr>
          <w:p w14:paraId="4C7311D2"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5.</w:t>
            </w:r>
          </w:p>
        </w:tc>
        <w:tc>
          <w:tcPr>
            <w:tcW w:w="2910" w:type="dxa"/>
            <w:tcBorders>
              <w:top w:val="single" w:sz="4" w:space="0" w:color="000000"/>
              <w:left w:val="single" w:sz="4" w:space="0" w:color="000000"/>
              <w:bottom w:val="single" w:sz="4" w:space="0" w:color="000000"/>
              <w:right w:val="single" w:sz="4" w:space="0" w:color="000000"/>
            </w:tcBorders>
            <w:vAlign w:val="center"/>
          </w:tcPr>
          <w:p w14:paraId="757F723D" w14:textId="77777777" w:rsidR="00A60474" w:rsidRDefault="007701E3">
            <w:pPr>
              <w:jc w:val="center"/>
              <w:rPr>
                <w:rFonts w:ascii="Georgia" w:eastAsia="Georgia" w:hAnsi="Georgia" w:cs="Georgia"/>
                <w:color w:val="000000"/>
                <w:sz w:val="28"/>
                <w:szCs w:val="28"/>
              </w:rPr>
            </w:pPr>
            <w:r>
              <w:rPr>
                <w:rFonts w:ascii="Georgia" w:eastAsia="Georgia" w:hAnsi="Georgia" w:cs="Georgia"/>
                <w:color w:val="000000"/>
                <w:sz w:val="28"/>
                <w:szCs w:val="28"/>
              </w:rPr>
              <w:t>Project Zip File</w:t>
            </w:r>
          </w:p>
        </w:tc>
        <w:tc>
          <w:tcPr>
            <w:tcW w:w="1620" w:type="dxa"/>
            <w:tcBorders>
              <w:top w:val="single" w:sz="4" w:space="0" w:color="000000"/>
              <w:left w:val="single" w:sz="4" w:space="0" w:color="000000"/>
              <w:bottom w:val="single" w:sz="4" w:space="0" w:color="000000"/>
              <w:right w:val="single" w:sz="4" w:space="0" w:color="000000"/>
            </w:tcBorders>
            <w:vAlign w:val="center"/>
          </w:tcPr>
          <w:p w14:paraId="354E7CE8" w14:textId="77777777" w:rsidR="00A60474" w:rsidRDefault="007701E3">
            <w:pPr>
              <w:jc w:val="center"/>
              <w:rPr>
                <w:rFonts w:ascii="Georgia" w:eastAsia="Georgia" w:hAnsi="Georgia" w:cs="Georgia"/>
                <w:b/>
                <w:color w:val="000000"/>
                <w:sz w:val="28"/>
                <w:szCs w:val="28"/>
                <w:u w:val="single"/>
              </w:rPr>
            </w:pPr>
            <w:r>
              <w:rPr>
                <w:rFonts w:ascii="Georgia" w:eastAsia="Georgia" w:hAnsi="Georgia" w:cs="Georgia"/>
                <w:b/>
                <w:color w:val="000000"/>
                <w:sz w:val="28"/>
                <w:szCs w:val="28"/>
                <w:u w:val="single"/>
              </w:rPr>
              <w:t>Yes</w:t>
            </w:r>
          </w:p>
        </w:tc>
        <w:tc>
          <w:tcPr>
            <w:tcW w:w="3600" w:type="dxa"/>
            <w:tcBorders>
              <w:top w:val="single" w:sz="4" w:space="0" w:color="000000"/>
              <w:left w:val="single" w:sz="4" w:space="0" w:color="000000"/>
              <w:bottom w:val="single" w:sz="4" w:space="0" w:color="000000"/>
              <w:right w:val="single" w:sz="4" w:space="0" w:color="000000"/>
            </w:tcBorders>
            <w:vAlign w:val="center"/>
          </w:tcPr>
          <w:p w14:paraId="1F1A95BE" w14:textId="77777777" w:rsidR="00A60474" w:rsidRDefault="007701E3">
            <w:pPr>
              <w:jc w:val="center"/>
              <w:rPr>
                <w:rFonts w:ascii="Georgia" w:eastAsia="Georgia" w:hAnsi="Georgia" w:cs="Georgia"/>
                <w:color w:val="000000"/>
                <w:sz w:val="28"/>
                <w:szCs w:val="28"/>
                <w:u w:val="single"/>
              </w:rPr>
            </w:pPr>
            <w:r>
              <w:rPr>
                <w:rFonts w:ascii="Georgia" w:eastAsia="Georgia" w:hAnsi="Georgia" w:cs="Georgia"/>
                <w:color w:val="000000"/>
                <w:sz w:val="28"/>
                <w:szCs w:val="28"/>
              </w:rPr>
              <w:t>Created using WinRAR</w:t>
            </w:r>
          </w:p>
        </w:tc>
      </w:tr>
    </w:tbl>
    <w:p w14:paraId="4EAD7FF4" w14:textId="77777777" w:rsidR="00A60474" w:rsidRDefault="00A60474"/>
    <w:p w14:paraId="71128F0D" w14:textId="77777777" w:rsidR="00A60474" w:rsidRDefault="00A60474">
      <w:pPr>
        <w:spacing w:after="0" w:line="240" w:lineRule="auto"/>
        <w:rPr>
          <w:rFonts w:ascii="Book Antiqua" w:eastAsia="Book Antiqua" w:hAnsi="Book Antiqua" w:cs="Book Antiqua"/>
        </w:rPr>
      </w:pPr>
    </w:p>
    <w:p w14:paraId="7006D6A3" w14:textId="77777777" w:rsidR="00A60474" w:rsidRDefault="00A60474"/>
    <w:p w14:paraId="5165213A" w14:textId="77777777" w:rsidR="00A60474" w:rsidRDefault="00A60474"/>
    <w:p w14:paraId="2FB88B35" w14:textId="77777777" w:rsidR="00A60474" w:rsidRDefault="00A60474"/>
    <w:p w14:paraId="55C141A0" w14:textId="77777777" w:rsidR="00A60474" w:rsidRDefault="00A60474"/>
    <w:p w14:paraId="71FF7B00" w14:textId="77777777" w:rsidR="00A60474" w:rsidRDefault="00A60474"/>
    <w:p w14:paraId="711EB412" w14:textId="77777777" w:rsidR="00A60474" w:rsidRDefault="00A60474"/>
    <w:p w14:paraId="41EF0728" w14:textId="77777777" w:rsidR="00A60474" w:rsidRDefault="00A60474"/>
    <w:p w14:paraId="09F263AC" w14:textId="77777777" w:rsidR="00A60474" w:rsidRDefault="00A60474"/>
    <w:p w14:paraId="32E684AB" w14:textId="77777777" w:rsidR="00A60474" w:rsidRDefault="00A60474"/>
    <w:p w14:paraId="507C5D07" w14:textId="77777777" w:rsidR="00A60474" w:rsidRDefault="00A60474"/>
    <w:sectPr w:rsidR="00A6047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dobe Caslon Pro">
    <w:panose1 w:val="0205050205050A020403"/>
    <w:charset w:val="00"/>
    <w:family w:val="roman"/>
    <w:notTrueType/>
    <w:pitch w:val="variable"/>
    <w:sig w:usb0="00000007" w:usb1="00000001" w:usb2="00000000" w:usb3="00000000" w:csb0="00000093" w:csb1="00000000"/>
  </w:font>
  <w:font w:name="EB Garamond">
    <w:charset w:val="00"/>
    <w:family w:val="auto"/>
    <w:pitch w:val="variable"/>
    <w:sig w:usb0="E00002FF" w:usb1="020004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lonna MT">
    <w:panose1 w:val="04020805060202030203"/>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60F60"/>
    <w:multiLevelType w:val="multilevel"/>
    <w:tmpl w:val="2FBCB7C4"/>
    <w:lvl w:ilvl="0">
      <w:start w:val="1"/>
      <w:numFmt w:val="bullet"/>
      <w:lvlText w:val="⮚"/>
      <w:lvlJc w:val="left"/>
      <w:pPr>
        <w:ind w:left="720" w:hanging="360"/>
      </w:pPr>
      <w:rPr>
        <w:rFonts w:ascii="Noto Sans Symbols" w:eastAsia="Noto Sans Symbols" w:hAnsi="Noto Sans Symbols" w:cs="Noto Sans Symbols"/>
        <w:sz w:val="36"/>
        <w:szCs w:val="3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EB73BAA"/>
    <w:multiLevelType w:val="multilevel"/>
    <w:tmpl w:val="6E029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B451F2B"/>
    <w:multiLevelType w:val="multilevel"/>
    <w:tmpl w:val="E8802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474"/>
    <w:rsid w:val="007701E3"/>
    <w:rsid w:val="00A60474"/>
    <w:rsid w:val="00F50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605BB"/>
  <w15:docId w15:val="{14F77459-737F-42EA-B2DA-C86C16F8A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FD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rsid w:val="001F0544"/>
    <w:pPr>
      <w:spacing w:after="0" w:line="240" w:lineRule="auto"/>
      <w:jc w:val="both"/>
    </w:pPr>
    <w:rPr>
      <w:rFonts w:ascii="Times New Roman" w:eastAsia="Times New Roman" w:hAnsi="Times New Roman" w:cs="Times New Roman"/>
      <w:szCs w:val="20"/>
      <w:lang w:val="en-GB"/>
    </w:rPr>
  </w:style>
  <w:style w:type="character" w:customStyle="1" w:styleId="BodyTextChar">
    <w:name w:val="Body Text Char"/>
    <w:basedOn w:val="DefaultParagraphFont"/>
    <w:link w:val="BodyText"/>
    <w:rsid w:val="001F0544"/>
    <w:rPr>
      <w:rFonts w:ascii="Times New Roman" w:eastAsia="Times New Roman" w:hAnsi="Times New Roman" w:cs="Times New Roman"/>
      <w:szCs w:val="20"/>
      <w:lang w:val="en-GB"/>
    </w:rPr>
  </w:style>
  <w:style w:type="character" w:customStyle="1" w:styleId="Heading1Char">
    <w:name w:val="Heading 1 Char"/>
    <w:basedOn w:val="DefaultParagraphFont"/>
    <w:rsid w:val="00E4247C"/>
    <w:rPr>
      <w:szCs w:val="32"/>
    </w:rPr>
  </w:style>
  <w:style w:type="table" w:styleId="TableGrid">
    <w:name w:val="Table Grid"/>
    <w:basedOn w:val="TableNormal"/>
    <w:uiPriority w:val="59"/>
    <w:unhideWhenUsed/>
    <w:qFormat/>
    <w:rsid w:val="00E42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B528E8"/>
    <w:pPr>
      <w:spacing w:after="160" w:line="256" w:lineRule="auto"/>
    </w:pPr>
    <w:rPr>
      <w:rFonts w:cs="Ari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160" w:line="256" w:lineRule="auto"/>
    </w:pPr>
    <w:rPr>
      <w:sz w:val="20"/>
      <w:szCs w:val="20"/>
    </w:rPr>
    <w:tblPr>
      <w:tblStyleRowBandSize w:val="1"/>
      <w:tblStyleColBandSize w:val="1"/>
    </w:tblPr>
  </w:style>
  <w:style w:type="table" w:customStyle="1" w:styleId="a0">
    <w:basedOn w:val="TableNormal"/>
    <w:pPr>
      <w:spacing w:after="160" w:line="256" w:lineRule="auto"/>
    </w:pPr>
    <w:rPr>
      <w:sz w:val="20"/>
      <w:szCs w:val="20"/>
    </w:rPr>
    <w:tblPr>
      <w:tblStyleRowBandSize w:val="1"/>
      <w:tblStyleColBandSize w:val="1"/>
    </w:tblPr>
  </w:style>
  <w:style w:type="table" w:customStyle="1" w:styleId="a1">
    <w:basedOn w:val="TableNormal"/>
    <w:pPr>
      <w:spacing w:after="160" w:line="256" w:lineRule="auto"/>
    </w:pPr>
    <w:rPr>
      <w:sz w:val="20"/>
      <w:szCs w:val="20"/>
    </w:rPr>
    <w:tblPr>
      <w:tblStyleRowBandSize w:val="1"/>
      <w:tblStyleColBandSize w:val="1"/>
    </w:tblPr>
  </w:style>
  <w:style w:type="paragraph" w:styleId="ListParagraph">
    <w:name w:val="List Paragraph"/>
    <w:basedOn w:val="Normal"/>
    <w:uiPriority w:val="34"/>
    <w:qFormat/>
    <w:rsid w:val="00A7212E"/>
    <w:pPr>
      <w:ind w:left="720"/>
      <w:contextualSpacing/>
    </w:pPr>
  </w:style>
  <w:style w:type="table" w:customStyle="1" w:styleId="a2">
    <w:basedOn w:val="TableNormal"/>
    <w:pPr>
      <w:spacing w:after="160" w:line="256" w:lineRule="auto"/>
    </w:pPr>
    <w:rPr>
      <w:sz w:val="20"/>
      <w:szCs w:val="20"/>
    </w:rPr>
    <w:tblPr>
      <w:tblStyleRowBandSize w:val="1"/>
      <w:tblStyleColBandSize w:val="1"/>
    </w:tblPr>
  </w:style>
  <w:style w:type="table" w:customStyle="1" w:styleId="a3">
    <w:basedOn w:val="TableNormal"/>
    <w:pPr>
      <w:spacing w:after="160" w:line="256" w:lineRule="auto"/>
    </w:pPr>
    <w:rPr>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253829">
      <w:bodyDiv w:val="1"/>
      <w:marLeft w:val="0"/>
      <w:marRight w:val="0"/>
      <w:marTop w:val="0"/>
      <w:marBottom w:val="0"/>
      <w:divBdr>
        <w:top w:val="none" w:sz="0" w:space="0" w:color="auto"/>
        <w:left w:val="none" w:sz="0" w:space="0" w:color="auto"/>
        <w:bottom w:val="none" w:sz="0" w:space="0" w:color="auto"/>
        <w:right w:val="none" w:sz="0" w:space="0" w:color="auto"/>
      </w:divBdr>
    </w:div>
    <w:div w:id="1858078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LAVbhhjHMNROzLd373owo3T0pw==">CgMxLjAyCWlkLmdqZGd4czIKaWQuMWZvYjl0ZTIJaC4zMGowemxsOAByITF0RXFYeGs2dUE5Um51ZUZkRVphLWNfVy00a204STdSQg==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1375</Words>
  <Characters>7844</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03-09-2022</dc:creator>
  <cp:lastModifiedBy>asp</cp:lastModifiedBy>
  <cp:revision>2</cp:revision>
  <dcterms:created xsi:type="dcterms:W3CDTF">2025-06-14T15:46:00Z</dcterms:created>
  <dcterms:modified xsi:type="dcterms:W3CDTF">2025-06-14T15:46:00Z</dcterms:modified>
</cp:coreProperties>
</file>