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36F35" w14:textId="77777777" w:rsidR="00C5508B" w:rsidRPr="00C5508B" w:rsidRDefault="00C5508B" w:rsidP="00C5508B">
      <w:pPr>
        <w:spacing w:line="276" w:lineRule="auto"/>
        <w:jc w:val="center"/>
        <w:rPr>
          <w:rFonts w:ascii="Times New Roman" w:hAnsi="Times New Roman" w:cs="Times New Roman"/>
          <w:b/>
        </w:rPr>
      </w:pPr>
      <w:r w:rsidRPr="00C5508B">
        <w:rPr>
          <w:rFonts w:ascii="Times New Roman" w:hAnsi="Times New Roman" w:cs="Times New Roman"/>
          <w:b/>
        </w:rPr>
        <w:t>GHANA INSTITUTE OF MANAGEMENT AND PUBLIC ADMINISTRATION</w:t>
      </w:r>
    </w:p>
    <w:p w14:paraId="5F5E036B" w14:textId="77777777" w:rsidR="00C5508B" w:rsidRPr="00C5508B" w:rsidRDefault="00C5508B" w:rsidP="00C5508B">
      <w:pPr>
        <w:spacing w:line="276" w:lineRule="auto"/>
        <w:jc w:val="center"/>
        <w:rPr>
          <w:rFonts w:ascii="Times New Roman" w:hAnsi="Times New Roman" w:cs="Times New Roman"/>
          <w:b/>
        </w:rPr>
      </w:pPr>
      <w:r w:rsidRPr="00C5508B">
        <w:rPr>
          <w:rFonts w:ascii="Times New Roman" w:hAnsi="Times New Roman" w:cs="Times New Roman"/>
          <w:b/>
        </w:rPr>
        <w:t>(GIMPA)</w:t>
      </w:r>
    </w:p>
    <w:p w14:paraId="34B5FE6E" w14:textId="77777777" w:rsidR="00C5508B" w:rsidRPr="00C5508B" w:rsidRDefault="00C5508B" w:rsidP="00C5508B">
      <w:pPr>
        <w:spacing w:line="276" w:lineRule="auto"/>
        <w:jc w:val="both"/>
        <w:rPr>
          <w:rFonts w:ascii="Times New Roman" w:hAnsi="Times New Roman" w:cs="Times New Roman"/>
        </w:rPr>
      </w:pPr>
    </w:p>
    <w:p w14:paraId="44EEA4A4" w14:textId="77777777" w:rsidR="00C5508B" w:rsidRPr="00C5508B" w:rsidRDefault="00C5508B" w:rsidP="00C5508B">
      <w:pPr>
        <w:spacing w:line="276" w:lineRule="auto"/>
        <w:jc w:val="both"/>
        <w:rPr>
          <w:rFonts w:ascii="Times New Roman" w:hAnsi="Times New Roman" w:cs="Times New Roman"/>
        </w:rPr>
      </w:pPr>
      <w:r w:rsidRPr="00C5508B">
        <w:rPr>
          <w:rFonts w:ascii="Times New Roman" w:hAnsi="Times New Roman" w:cs="Times New Roman"/>
          <w:noProof/>
        </w:rPr>
        <w:drawing>
          <wp:anchor distT="0" distB="0" distL="114300" distR="114300" simplePos="0" relativeHeight="251659264" behindDoc="1" locked="0" layoutInCell="1" allowOverlap="1" wp14:anchorId="4CC9BDDF" wp14:editId="7285DF50">
            <wp:simplePos x="0" y="0"/>
            <wp:positionH relativeFrom="margin">
              <wp:align>center</wp:align>
            </wp:positionH>
            <wp:positionV relativeFrom="paragraph">
              <wp:posOffset>8255</wp:posOffset>
            </wp:positionV>
            <wp:extent cx="1446530" cy="1421765"/>
            <wp:effectExtent l="0" t="0" r="0" b="0"/>
            <wp:wrapTight wrapText="bothSides">
              <wp:wrapPolygon edited="0">
                <wp:start x="-110" y="0"/>
                <wp:lineTo x="-110" y="21307"/>
                <wp:lineTo x="21327" y="21307"/>
                <wp:lineTo x="21327" y="0"/>
                <wp:lineTo x="-110" y="0"/>
              </wp:wrapPolygon>
            </wp:wrapTight>
            <wp:docPr id="1" name="Picture 1" descr="Description: Description: C:\pics\GIMP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Description: C:\pics\GIMPA LOGO.jpg"/>
                    <pic:cNvPicPr>
                      <a:picLocks noChangeAspect="1" noChangeArrowheads="1"/>
                    </pic:cNvPicPr>
                  </pic:nvPicPr>
                  <pic:blipFill>
                    <a:blip r:embed="rId5"/>
                    <a:srcRect t="7149"/>
                    <a:stretch>
                      <a:fillRect/>
                    </a:stretch>
                  </pic:blipFill>
                  <pic:spPr bwMode="auto">
                    <a:xfrm>
                      <a:off x="0" y="0"/>
                      <a:ext cx="1446530" cy="1421765"/>
                    </a:xfrm>
                    <a:prstGeom prst="rect">
                      <a:avLst/>
                    </a:prstGeom>
                    <a:noFill/>
                    <a:ln w="9525">
                      <a:noFill/>
                      <a:miter lim="800000"/>
                      <a:headEnd/>
                      <a:tailEnd/>
                    </a:ln>
                  </pic:spPr>
                </pic:pic>
              </a:graphicData>
            </a:graphic>
          </wp:anchor>
        </w:drawing>
      </w:r>
    </w:p>
    <w:p w14:paraId="122F09E3" w14:textId="77777777" w:rsidR="00C5508B" w:rsidRPr="00C5508B" w:rsidRDefault="00C5508B" w:rsidP="00C5508B">
      <w:pPr>
        <w:spacing w:line="276" w:lineRule="auto"/>
        <w:jc w:val="both"/>
        <w:rPr>
          <w:rFonts w:ascii="Times New Roman" w:hAnsi="Times New Roman" w:cs="Times New Roman"/>
        </w:rPr>
      </w:pPr>
    </w:p>
    <w:p w14:paraId="319B08EE" w14:textId="77777777" w:rsidR="00C5508B" w:rsidRPr="00C5508B" w:rsidRDefault="00C5508B" w:rsidP="00C5508B">
      <w:pPr>
        <w:spacing w:line="276" w:lineRule="auto"/>
        <w:jc w:val="both"/>
        <w:rPr>
          <w:rFonts w:ascii="Times New Roman" w:hAnsi="Times New Roman" w:cs="Times New Roman"/>
        </w:rPr>
      </w:pPr>
    </w:p>
    <w:p w14:paraId="23B26688" w14:textId="77777777" w:rsidR="00C5508B" w:rsidRPr="00C5508B" w:rsidRDefault="00C5508B" w:rsidP="00C5508B">
      <w:pPr>
        <w:spacing w:line="276" w:lineRule="auto"/>
        <w:jc w:val="both"/>
        <w:rPr>
          <w:rFonts w:ascii="Times New Roman" w:hAnsi="Times New Roman" w:cs="Times New Roman"/>
          <w:b/>
        </w:rPr>
      </w:pPr>
    </w:p>
    <w:p w14:paraId="0E14419B" w14:textId="77777777" w:rsidR="00C5508B" w:rsidRPr="00C5508B" w:rsidRDefault="00C5508B" w:rsidP="00C5508B">
      <w:pPr>
        <w:spacing w:line="276" w:lineRule="auto"/>
        <w:jc w:val="both"/>
        <w:rPr>
          <w:rFonts w:ascii="Times New Roman" w:hAnsi="Times New Roman" w:cs="Times New Roman"/>
          <w:b/>
        </w:rPr>
      </w:pPr>
    </w:p>
    <w:p w14:paraId="3A2594C0" w14:textId="77777777" w:rsidR="00C5508B" w:rsidRPr="00C5508B" w:rsidRDefault="00C5508B" w:rsidP="00C5508B">
      <w:pPr>
        <w:spacing w:line="276" w:lineRule="auto"/>
        <w:jc w:val="both"/>
        <w:rPr>
          <w:rFonts w:ascii="Times New Roman" w:hAnsi="Times New Roman" w:cs="Times New Roman"/>
          <w:b/>
        </w:rPr>
      </w:pPr>
    </w:p>
    <w:p w14:paraId="4EC8617E" w14:textId="77777777" w:rsidR="00C5508B" w:rsidRPr="00C5508B" w:rsidRDefault="00C5508B" w:rsidP="00C5508B">
      <w:pPr>
        <w:spacing w:line="276" w:lineRule="auto"/>
        <w:jc w:val="both"/>
        <w:rPr>
          <w:rFonts w:ascii="Times New Roman" w:hAnsi="Times New Roman" w:cs="Times New Roman"/>
          <w:b/>
        </w:rPr>
      </w:pPr>
    </w:p>
    <w:p w14:paraId="7850ED25" w14:textId="77777777" w:rsidR="00C5508B" w:rsidRPr="00C5508B" w:rsidRDefault="00C5508B" w:rsidP="00C5508B">
      <w:pPr>
        <w:spacing w:line="276" w:lineRule="auto"/>
        <w:jc w:val="both"/>
        <w:rPr>
          <w:rFonts w:ascii="Times New Roman" w:hAnsi="Times New Roman" w:cs="Times New Roman"/>
          <w:b/>
        </w:rPr>
      </w:pPr>
    </w:p>
    <w:p w14:paraId="53A6A47E" w14:textId="77777777" w:rsidR="00C5508B" w:rsidRPr="00C5508B" w:rsidRDefault="00C5508B" w:rsidP="00C5508B">
      <w:pPr>
        <w:spacing w:line="276" w:lineRule="auto"/>
        <w:jc w:val="center"/>
        <w:rPr>
          <w:rFonts w:ascii="Times New Roman" w:hAnsi="Times New Roman" w:cs="Times New Roman"/>
          <w:b/>
        </w:rPr>
      </w:pPr>
      <w:r w:rsidRPr="00C5508B">
        <w:rPr>
          <w:rFonts w:ascii="Times New Roman" w:hAnsi="Times New Roman" w:cs="Times New Roman"/>
          <w:b/>
        </w:rPr>
        <w:t>SCHOOL OF TECHNOLOGY</w:t>
      </w:r>
    </w:p>
    <w:p w14:paraId="3B015FF3" w14:textId="1267ED29" w:rsidR="00C5508B" w:rsidRPr="00C5508B" w:rsidRDefault="00C5508B" w:rsidP="00C5508B">
      <w:pPr>
        <w:spacing w:line="276" w:lineRule="auto"/>
        <w:jc w:val="center"/>
        <w:rPr>
          <w:rFonts w:ascii="Times New Roman" w:hAnsi="Times New Roman" w:cs="Times New Roman"/>
          <w:b/>
        </w:rPr>
      </w:pPr>
      <w:r w:rsidRPr="00C5508B">
        <w:rPr>
          <w:rFonts w:ascii="Times New Roman" w:hAnsi="Times New Roman" w:cs="Times New Roman"/>
          <w:b/>
          <w:lang w:val="en-US"/>
        </w:rPr>
        <w:t>MID-SEMESTER</w:t>
      </w:r>
      <w:r w:rsidRPr="00C5508B">
        <w:rPr>
          <w:rFonts w:ascii="Times New Roman" w:hAnsi="Times New Roman" w:cs="Times New Roman"/>
          <w:b/>
        </w:rPr>
        <w:t xml:space="preserve"> EXAMINATION</w:t>
      </w:r>
    </w:p>
    <w:p w14:paraId="00BC2450" w14:textId="3F224956" w:rsidR="00C5508B" w:rsidRPr="00C5508B" w:rsidRDefault="00C5508B" w:rsidP="00C5508B">
      <w:pPr>
        <w:tabs>
          <w:tab w:val="left" w:pos="1005"/>
        </w:tabs>
        <w:spacing w:line="276" w:lineRule="auto"/>
        <w:ind w:left="3600" w:hanging="3600"/>
        <w:jc w:val="center"/>
        <w:rPr>
          <w:rFonts w:ascii="Times New Roman" w:hAnsi="Times New Roman" w:cs="Times New Roman"/>
          <w:b/>
        </w:rPr>
      </w:pPr>
      <w:r w:rsidRPr="00C5508B">
        <w:rPr>
          <w:rFonts w:ascii="Times New Roman" w:hAnsi="Times New Roman" w:cs="Times New Roman"/>
          <w:b/>
        </w:rPr>
        <w:t>DATABASE AND PROGRAMMING CONCEPTS</w:t>
      </w:r>
    </w:p>
    <w:p w14:paraId="21644861" w14:textId="26A16DBC" w:rsidR="00C5508B" w:rsidRPr="00C5508B" w:rsidRDefault="00C5508B" w:rsidP="00C5508B">
      <w:pPr>
        <w:pBdr>
          <w:bottom w:val="single" w:sz="4" w:space="1" w:color="auto"/>
        </w:pBdr>
        <w:tabs>
          <w:tab w:val="left" w:pos="1005"/>
        </w:tabs>
        <w:spacing w:line="276" w:lineRule="auto"/>
        <w:ind w:left="3600" w:hanging="3600"/>
        <w:jc w:val="center"/>
        <w:rPr>
          <w:rFonts w:ascii="Times New Roman" w:hAnsi="Times New Roman" w:cs="Times New Roman"/>
          <w:b/>
          <w:lang w:val="en-US"/>
        </w:rPr>
      </w:pPr>
      <w:r w:rsidRPr="00C5508B">
        <w:rPr>
          <w:rFonts w:ascii="Times New Roman" w:hAnsi="Times New Roman" w:cs="Times New Roman"/>
          <w:b/>
          <w:lang w:val="en-US"/>
        </w:rPr>
        <w:t>ANSWER ALL QUESTIONS</w:t>
      </w:r>
    </w:p>
    <w:p w14:paraId="1725A263" w14:textId="77777777" w:rsidR="00C5508B" w:rsidRPr="00C5508B" w:rsidRDefault="00C5508B" w:rsidP="00A55CE9">
      <w:pPr>
        <w:jc w:val="both"/>
        <w:rPr>
          <w:rFonts w:ascii="Times New Roman" w:hAnsi="Times New Roman" w:cs="Times New Roman"/>
          <w:lang w:val="en-US"/>
        </w:rPr>
      </w:pPr>
    </w:p>
    <w:p w14:paraId="0DB964AB" w14:textId="05974458" w:rsidR="0084531A" w:rsidRPr="00C5508B" w:rsidRDefault="0084531A" w:rsidP="00A55CE9">
      <w:pPr>
        <w:jc w:val="both"/>
        <w:rPr>
          <w:rFonts w:ascii="Times New Roman" w:hAnsi="Times New Roman" w:cs="Times New Roman"/>
          <w:b/>
          <w:bCs/>
          <w:lang w:val="en-US"/>
        </w:rPr>
      </w:pPr>
      <w:r w:rsidRPr="00C5508B">
        <w:rPr>
          <w:rFonts w:ascii="Times New Roman" w:hAnsi="Times New Roman" w:cs="Times New Roman"/>
          <w:b/>
          <w:bCs/>
          <w:lang w:val="en-US"/>
        </w:rPr>
        <w:t>Question 1 [Database concepts]</w:t>
      </w:r>
    </w:p>
    <w:p w14:paraId="6711FCCF" w14:textId="1F54A7E3" w:rsidR="00A55CE9" w:rsidRPr="00C5508B" w:rsidRDefault="00A55CE9" w:rsidP="00A55CE9">
      <w:pPr>
        <w:jc w:val="both"/>
        <w:rPr>
          <w:rFonts w:ascii="Times New Roman" w:hAnsi="Times New Roman" w:cs="Times New Roman"/>
        </w:rPr>
      </w:pPr>
      <w:r w:rsidRPr="00C5508B">
        <w:rPr>
          <w:rFonts w:ascii="Times New Roman" w:hAnsi="Times New Roman" w:cs="Times New Roman"/>
          <w:lang w:val="en-US"/>
        </w:rPr>
        <w:t xml:space="preserve">Steve Microfinance and Loans Limited is </w:t>
      </w:r>
      <w:r w:rsidRPr="00C5508B">
        <w:rPr>
          <w:rFonts w:ascii="Times New Roman" w:hAnsi="Times New Roman" w:cs="Times New Roman"/>
        </w:rPr>
        <w:t xml:space="preserve"> </w:t>
      </w:r>
      <w:r w:rsidRPr="00C5508B">
        <w:rPr>
          <w:rFonts w:ascii="Times New Roman" w:hAnsi="Times New Roman" w:cs="Times New Roman"/>
          <w:lang w:val="en-US"/>
        </w:rPr>
        <w:t xml:space="preserve">a </w:t>
      </w:r>
      <w:r w:rsidRPr="00C5508B">
        <w:rPr>
          <w:rFonts w:ascii="Times New Roman" w:hAnsi="Times New Roman" w:cs="Times New Roman"/>
        </w:rPr>
        <w:t>small loans</w:t>
      </w:r>
      <w:r w:rsidRPr="00C5508B">
        <w:rPr>
          <w:rFonts w:ascii="Times New Roman" w:hAnsi="Times New Roman" w:cs="Times New Roman"/>
          <w:lang w:val="en-US"/>
        </w:rPr>
        <w:t xml:space="preserve"> company</w:t>
      </w:r>
      <w:r w:rsidRPr="00C5508B">
        <w:rPr>
          <w:rFonts w:ascii="Times New Roman" w:hAnsi="Times New Roman" w:cs="Times New Roman"/>
        </w:rPr>
        <w:t xml:space="preserve"> which is beginning to gain popularity especially among borrowers in </w:t>
      </w:r>
      <w:r w:rsidRPr="00C5508B">
        <w:rPr>
          <w:rFonts w:ascii="Times New Roman" w:hAnsi="Times New Roman" w:cs="Times New Roman"/>
          <w:lang w:val="en-US"/>
        </w:rPr>
        <w:t>Ghana</w:t>
      </w:r>
      <w:r w:rsidRPr="00C5508B">
        <w:rPr>
          <w:rFonts w:ascii="Times New Roman" w:hAnsi="Times New Roman" w:cs="Times New Roman"/>
        </w:rPr>
        <w:t xml:space="preserve">. The idea is to bring venture lenders together using information technology. Typically, the loans will be used to finance startup or development of the borrower’s company, so that there is a realistic chance for repayment. The money in a loan can, unlike traditional loans, come from many lenders. In this problem, you must </w:t>
      </w:r>
      <w:r w:rsidRPr="00C5508B">
        <w:rPr>
          <w:rFonts w:ascii="Times New Roman" w:hAnsi="Times New Roman" w:cs="Times New Roman"/>
          <w:b/>
          <w:bCs/>
        </w:rPr>
        <w:t>create an E-R model</w:t>
      </w:r>
      <w:r w:rsidRPr="00C5508B">
        <w:rPr>
          <w:rFonts w:ascii="Times New Roman" w:hAnsi="Times New Roman" w:cs="Times New Roman"/>
        </w:rPr>
        <w:t xml:space="preserve"> that describes the information necessary to manage </w:t>
      </w:r>
      <w:r w:rsidRPr="00C5508B">
        <w:rPr>
          <w:rFonts w:ascii="Times New Roman" w:hAnsi="Times New Roman" w:cs="Times New Roman"/>
          <w:lang w:val="en-US"/>
        </w:rPr>
        <w:t>Steve Microfinance and Loans Limited</w:t>
      </w:r>
      <w:r w:rsidRPr="00C5508B">
        <w:rPr>
          <w:rFonts w:ascii="Times New Roman" w:hAnsi="Times New Roman" w:cs="Times New Roman"/>
        </w:rPr>
        <w:t xml:space="preserve">. </w:t>
      </w:r>
    </w:p>
    <w:p w14:paraId="3B170D2F" w14:textId="77777777" w:rsidR="00A55CE9" w:rsidRPr="00C5508B" w:rsidRDefault="00A55CE9" w:rsidP="00A55CE9">
      <w:pPr>
        <w:rPr>
          <w:rFonts w:ascii="Times New Roman" w:hAnsi="Times New Roman" w:cs="Times New Roman"/>
        </w:rPr>
      </w:pPr>
    </w:p>
    <w:p w14:paraId="5E17A3E4" w14:textId="381C91ED" w:rsidR="00A55CE9" w:rsidRPr="00C5508B" w:rsidRDefault="00A55CE9" w:rsidP="00A55CE9">
      <w:pPr>
        <w:rPr>
          <w:rFonts w:ascii="Times New Roman" w:hAnsi="Times New Roman" w:cs="Times New Roman"/>
        </w:rPr>
      </w:pPr>
      <w:r w:rsidRPr="00C5508B">
        <w:rPr>
          <w:rFonts w:ascii="Times New Roman" w:hAnsi="Times New Roman" w:cs="Times New Roman"/>
        </w:rPr>
        <w:t>The following information form the basis for creating the model:</w:t>
      </w:r>
    </w:p>
    <w:p w14:paraId="4BF750F2" w14:textId="481C3A97" w:rsidR="00A55CE9" w:rsidRPr="00C5508B" w:rsidRDefault="00A55CE9" w:rsidP="00A55CE9">
      <w:pPr>
        <w:pStyle w:val="ListParagraph"/>
        <w:numPr>
          <w:ilvl w:val="0"/>
          <w:numId w:val="1"/>
        </w:numPr>
        <w:jc w:val="both"/>
        <w:rPr>
          <w:rFonts w:ascii="Times New Roman" w:hAnsi="Times New Roman" w:cs="Times New Roman"/>
        </w:rPr>
      </w:pPr>
      <w:r w:rsidRPr="00C5508B">
        <w:rPr>
          <w:rFonts w:ascii="Times New Roman" w:hAnsi="Times New Roman" w:cs="Times New Roman"/>
        </w:rPr>
        <w:t>Each borrower and lender must be registered with information about name and ad-dress.</w:t>
      </w:r>
    </w:p>
    <w:p w14:paraId="69E93C10" w14:textId="15D9858C" w:rsidR="00A55CE9" w:rsidRPr="00C5508B" w:rsidRDefault="00A55CE9" w:rsidP="00A55CE9">
      <w:pPr>
        <w:pStyle w:val="ListParagraph"/>
        <w:numPr>
          <w:ilvl w:val="0"/>
          <w:numId w:val="1"/>
        </w:numPr>
        <w:jc w:val="both"/>
        <w:rPr>
          <w:rFonts w:ascii="Times New Roman" w:hAnsi="Times New Roman" w:cs="Times New Roman"/>
        </w:rPr>
      </w:pPr>
      <w:r w:rsidRPr="00C5508B">
        <w:rPr>
          <w:rFonts w:ascii="Times New Roman" w:hAnsi="Times New Roman" w:cs="Times New Roman"/>
        </w:rPr>
        <w:t>A loan starts with a loan request, which contains information about when the loan</w:t>
      </w:r>
      <w:r w:rsidRPr="00C5508B">
        <w:rPr>
          <w:rFonts w:ascii="Times New Roman" w:hAnsi="Times New Roman" w:cs="Times New Roman"/>
          <w:lang w:val="en-US"/>
        </w:rPr>
        <w:t xml:space="preserve"> </w:t>
      </w:r>
      <w:r w:rsidRPr="00C5508B">
        <w:rPr>
          <w:rFonts w:ascii="Times New Roman" w:hAnsi="Times New Roman" w:cs="Times New Roman"/>
        </w:rPr>
        <w:t>should at latest be granted</w:t>
      </w:r>
      <w:r w:rsidRPr="00C5508B">
        <w:rPr>
          <w:rFonts w:ascii="Times New Roman" w:hAnsi="Times New Roman" w:cs="Times New Roman"/>
          <w:lang w:val="en-US"/>
        </w:rPr>
        <w:t>, t</w:t>
      </w:r>
      <w:r w:rsidRPr="00C5508B">
        <w:rPr>
          <w:rFonts w:ascii="Times New Roman" w:hAnsi="Times New Roman" w:cs="Times New Roman"/>
        </w:rPr>
        <w:t>he total amount being discussed (</w:t>
      </w:r>
      <w:r w:rsidRPr="00C5508B">
        <w:rPr>
          <w:rFonts w:ascii="Times New Roman" w:hAnsi="Times New Roman" w:cs="Times New Roman"/>
          <w:lang w:val="en-US"/>
        </w:rPr>
        <w:t>GHS</w:t>
      </w:r>
      <w:r w:rsidRPr="00C5508B">
        <w:rPr>
          <w:rFonts w:ascii="Times New Roman" w:hAnsi="Times New Roman" w:cs="Times New Roman"/>
        </w:rPr>
        <w:t>), and how long the payback period is. Also, a description is included of how the money will be used. The rent on the payment is calculated in the loan amount, which is to say, the full amount is not paid.</w:t>
      </w:r>
    </w:p>
    <w:p w14:paraId="33B21E16" w14:textId="10B0BE7D" w:rsidR="00A55CE9" w:rsidRPr="00C5508B" w:rsidRDefault="00A55CE9" w:rsidP="00A55CE9">
      <w:pPr>
        <w:pStyle w:val="ListParagraph"/>
        <w:numPr>
          <w:ilvl w:val="0"/>
          <w:numId w:val="1"/>
        </w:numPr>
        <w:jc w:val="both"/>
        <w:rPr>
          <w:rFonts w:ascii="Times New Roman" w:hAnsi="Times New Roman" w:cs="Times New Roman"/>
        </w:rPr>
      </w:pPr>
      <w:r w:rsidRPr="00C5508B">
        <w:rPr>
          <w:rFonts w:ascii="Times New Roman" w:hAnsi="Times New Roman" w:cs="Times New Roman"/>
        </w:rPr>
        <w:t>Lenders can commit to an optional portion of the total amount of a loan request.</w:t>
      </w:r>
    </w:p>
    <w:p w14:paraId="5338F786" w14:textId="54E5136A" w:rsidR="00A55CE9" w:rsidRPr="00C5508B" w:rsidRDefault="00A55CE9" w:rsidP="00A55CE9">
      <w:pPr>
        <w:pStyle w:val="ListParagraph"/>
        <w:numPr>
          <w:ilvl w:val="0"/>
          <w:numId w:val="1"/>
        </w:numPr>
        <w:jc w:val="both"/>
        <w:rPr>
          <w:rFonts w:ascii="Times New Roman" w:hAnsi="Times New Roman" w:cs="Times New Roman"/>
        </w:rPr>
      </w:pPr>
      <w:r w:rsidRPr="00C5508B">
        <w:rPr>
          <w:rFonts w:ascii="Times New Roman" w:hAnsi="Times New Roman" w:cs="Times New Roman"/>
        </w:rPr>
        <w:t>When the commitments for the loan request covers the requested amount, the request</w:t>
      </w:r>
      <w:r w:rsidRPr="00C5508B">
        <w:rPr>
          <w:rFonts w:ascii="Times New Roman" w:hAnsi="Times New Roman" w:cs="Times New Roman"/>
          <w:lang w:val="en-US"/>
        </w:rPr>
        <w:t xml:space="preserve"> </w:t>
      </w:r>
      <w:r w:rsidRPr="00C5508B">
        <w:rPr>
          <w:rFonts w:ascii="Times New Roman" w:hAnsi="Times New Roman" w:cs="Times New Roman"/>
        </w:rPr>
        <w:t>is converted to a loan. If not enough commitments can be reached, the loan request is cancelled. A borrower can have more than one request, and more than one loan at a time, but can at most make one request per day.</w:t>
      </w:r>
    </w:p>
    <w:p w14:paraId="4B7CBF19" w14:textId="7326B540" w:rsidR="00A55CE9" w:rsidRPr="00C5508B" w:rsidRDefault="00A55CE9" w:rsidP="00A55CE9">
      <w:pPr>
        <w:pStyle w:val="ListParagraph"/>
        <w:numPr>
          <w:ilvl w:val="0"/>
          <w:numId w:val="1"/>
        </w:numPr>
        <w:jc w:val="both"/>
        <w:rPr>
          <w:rFonts w:ascii="Times New Roman" w:hAnsi="Times New Roman" w:cs="Times New Roman"/>
        </w:rPr>
      </w:pPr>
      <w:r w:rsidRPr="00C5508B">
        <w:rPr>
          <w:rFonts w:ascii="Times New Roman" w:hAnsi="Times New Roman" w:cs="Times New Roman"/>
        </w:rPr>
        <w:t>The loan is paid through an “intermediary”, typically a local department of a charity,</w:t>
      </w:r>
      <w:r w:rsidRPr="00C5508B">
        <w:rPr>
          <w:rFonts w:ascii="Times New Roman" w:hAnsi="Times New Roman" w:cs="Times New Roman"/>
          <w:lang w:val="en-US"/>
        </w:rPr>
        <w:t xml:space="preserve"> </w:t>
      </w:r>
      <w:r w:rsidRPr="00C5508B">
        <w:rPr>
          <w:rFonts w:ascii="Times New Roman" w:hAnsi="Times New Roman" w:cs="Times New Roman"/>
        </w:rPr>
        <w:t>who has a name and an address.</w:t>
      </w:r>
    </w:p>
    <w:p w14:paraId="0BBBFFBF" w14:textId="2F046019" w:rsidR="00A55CE9" w:rsidRPr="00C5508B" w:rsidRDefault="00A55CE9" w:rsidP="00A55CE9">
      <w:pPr>
        <w:pStyle w:val="ListParagraph"/>
        <w:numPr>
          <w:ilvl w:val="0"/>
          <w:numId w:val="1"/>
        </w:numPr>
        <w:jc w:val="both"/>
        <w:rPr>
          <w:rFonts w:ascii="Times New Roman" w:hAnsi="Times New Roman" w:cs="Times New Roman"/>
        </w:rPr>
      </w:pPr>
      <w:r w:rsidRPr="00C5508B">
        <w:rPr>
          <w:rFonts w:ascii="Times New Roman" w:hAnsi="Times New Roman" w:cs="Times New Roman"/>
        </w:rPr>
        <w:t>The borrower chooses when he or she will make a payment. Every payment must be</w:t>
      </w:r>
      <w:r w:rsidRPr="00C5508B">
        <w:rPr>
          <w:rFonts w:ascii="Times New Roman" w:hAnsi="Times New Roman" w:cs="Times New Roman"/>
          <w:lang w:val="en-US"/>
        </w:rPr>
        <w:t xml:space="preserve"> </w:t>
      </w:r>
      <w:r w:rsidRPr="00C5508B">
        <w:rPr>
          <w:rFonts w:ascii="Times New Roman" w:hAnsi="Times New Roman" w:cs="Times New Roman"/>
        </w:rPr>
        <w:t>registered in the database with an amount and a date (at most one payment per loan per day). The lenders share the repayment based on how large a part of the loan they are responsible for.</w:t>
      </w:r>
    </w:p>
    <w:p w14:paraId="464EF7CF" w14:textId="11AEDA9D" w:rsidR="00A55CE9" w:rsidRPr="00C5508B" w:rsidRDefault="00A55CE9" w:rsidP="00A55CE9">
      <w:pPr>
        <w:pStyle w:val="ListParagraph"/>
        <w:numPr>
          <w:ilvl w:val="0"/>
          <w:numId w:val="1"/>
        </w:numPr>
        <w:jc w:val="both"/>
        <w:rPr>
          <w:rFonts w:ascii="Times New Roman" w:hAnsi="Times New Roman" w:cs="Times New Roman"/>
        </w:rPr>
      </w:pPr>
      <w:r w:rsidRPr="00C5508B">
        <w:rPr>
          <w:rFonts w:ascii="Times New Roman" w:hAnsi="Times New Roman" w:cs="Times New Roman"/>
        </w:rPr>
        <w:t>If the loan is not repaid before the agreed</w:t>
      </w:r>
      <w:r w:rsidRPr="00C5508B">
        <w:rPr>
          <w:rFonts w:ascii="Times New Roman" w:hAnsi="Times New Roman" w:cs="Times New Roman"/>
          <w:lang w:val="en-US"/>
        </w:rPr>
        <w:t xml:space="preserve"> </w:t>
      </w:r>
      <w:r w:rsidRPr="00C5508B">
        <w:rPr>
          <w:rFonts w:ascii="Times New Roman" w:hAnsi="Times New Roman" w:cs="Times New Roman"/>
        </w:rPr>
        <w:t>upon deadline, a new date is agreed. The</w:t>
      </w:r>
      <w:r w:rsidRPr="00C5508B">
        <w:rPr>
          <w:rFonts w:ascii="Times New Roman" w:hAnsi="Times New Roman" w:cs="Times New Roman"/>
          <w:lang w:val="en-US"/>
        </w:rPr>
        <w:t xml:space="preserve"> </w:t>
      </w:r>
      <w:r w:rsidRPr="00C5508B">
        <w:rPr>
          <w:rFonts w:ascii="Times New Roman" w:hAnsi="Times New Roman" w:cs="Times New Roman"/>
        </w:rPr>
        <w:t>database must not delete the old deadline, but save the history (the deadline can be overridden multiple times).</w:t>
      </w:r>
    </w:p>
    <w:p w14:paraId="5E85AD98" w14:textId="7C0569CF" w:rsidR="00A55CE9" w:rsidRPr="00C5508B" w:rsidRDefault="00A55CE9" w:rsidP="00A55CE9">
      <w:pPr>
        <w:pStyle w:val="ListParagraph"/>
        <w:numPr>
          <w:ilvl w:val="0"/>
          <w:numId w:val="1"/>
        </w:numPr>
        <w:jc w:val="both"/>
        <w:rPr>
          <w:rFonts w:ascii="Times New Roman" w:hAnsi="Times New Roman" w:cs="Times New Roman"/>
        </w:rPr>
      </w:pPr>
      <w:r w:rsidRPr="00C5508B">
        <w:rPr>
          <w:rFonts w:ascii="Times New Roman" w:hAnsi="Times New Roman" w:cs="Times New Roman"/>
        </w:rPr>
        <w:t>Each lender can for each burrower save a “trust”, which is a number between 0 and 100</w:t>
      </w:r>
      <w:r w:rsidRPr="00C5508B">
        <w:rPr>
          <w:rFonts w:ascii="Times New Roman" w:hAnsi="Times New Roman" w:cs="Times New Roman"/>
          <w:lang w:val="en-US"/>
        </w:rPr>
        <w:t xml:space="preserve"> </w:t>
      </w:r>
      <w:r w:rsidRPr="00C5508B">
        <w:rPr>
          <w:rFonts w:ascii="Times New Roman" w:hAnsi="Times New Roman" w:cs="Times New Roman"/>
        </w:rPr>
        <w:t>that determines the lender’s evaluation of the risk of lending money to that person.</w:t>
      </w:r>
    </w:p>
    <w:p w14:paraId="2AAAD172" w14:textId="1C522AAE" w:rsidR="00EE621F" w:rsidRPr="00C5508B" w:rsidRDefault="00A55CE9" w:rsidP="00A55CE9">
      <w:pPr>
        <w:pStyle w:val="ListParagraph"/>
        <w:numPr>
          <w:ilvl w:val="0"/>
          <w:numId w:val="1"/>
        </w:numPr>
        <w:jc w:val="both"/>
        <w:rPr>
          <w:rFonts w:ascii="Times New Roman" w:hAnsi="Times New Roman" w:cs="Times New Roman"/>
        </w:rPr>
      </w:pPr>
      <w:r w:rsidRPr="00C5508B">
        <w:rPr>
          <w:rFonts w:ascii="Times New Roman" w:hAnsi="Times New Roman" w:cs="Times New Roman"/>
        </w:rPr>
        <w:t>The number must only be saved for the borrowers, for whom there has been made such an evaluation.</w:t>
      </w:r>
    </w:p>
    <w:p w14:paraId="36370A6B" w14:textId="78978D19" w:rsidR="00A55CE9" w:rsidRPr="00C5508B" w:rsidRDefault="00A55CE9" w:rsidP="00A55CE9">
      <w:pPr>
        <w:rPr>
          <w:rFonts w:ascii="Times New Roman" w:hAnsi="Times New Roman" w:cs="Times New Roman"/>
        </w:rPr>
      </w:pPr>
    </w:p>
    <w:p w14:paraId="5951ECD6" w14:textId="7A5AFC6A" w:rsidR="00A55CE9" w:rsidRPr="00C5508B" w:rsidRDefault="00A55CE9" w:rsidP="00A55CE9">
      <w:pPr>
        <w:jc w:val="both"/>
        <w:rPr>
          <w:rFonts w:ascii="Times New Roman" w:hAnsi="Times New Roman" w:cs="Times New Roman"/>
          <w:b/>
          <w:bCs/>
          <w:lang w:val="en-US"/>
        </w:rPr>
      </w:pPr>
      <w:r w:rsidRPr="00C5508B">
        <w:rPr>
          <w:rFonts w:ascii="Times New Roman" w:hAnsi="Times New Roman" w:cs="Times New Roman"/>
          <w:b/>
          <w:bCs/>
          <w:lang w:val="en-US"/>
        </w:rPr>
        <w:t>Questions</w:t>
      </w:r>
    </w:p>
    <w:p w14:paraId="690CFD4D" w14:textId="72035660" w:rsidR="00A55CE9" w:rsidRPr="00C5508B" w:rsidRDefault="00A55CE9" w:rsidP="00A55CE9">
      <w:pPr>
        <w:jc w:val="both"/>
        <w:rPr>
          <w:rFonts w:ascii="Times New Roman" w:hAnsi="Times New Roman" w:cs="Times New Roman"/>
        </w:rPr>
      </w:pPr>
      <w:r w:rsidRPr="00C5508B">
        <w:rPr>
          <w:rFonts w:ascii="Times New Roman" w:hAnsi="Times New Roman" w:cs="Times New Roman"/>
          <w:lang w:val="en-US"/>
        </w:rPr>
        <w:t xml:space="preserve">a) </w:t>
      </w:r>
      <w:r w:rsidRPr="00C5508B">
        <w:rPr>
          <w:rFonts w:ascii="Times New Roman" w:hAnsi="Times New Roman" w:cs="Times New Roman"/>
        </w:rPr>
        <w:t xml:space="preserve">Make an </w:t>
      </w:r>
      <w:r w:rsidRPr="00C5508B">
        <w:rPr>
          <w:rFonts w:ascii="Times New Roman" w:hAnsi="Times New Roman" w:cs="Times New Roman"/>
          <w:b/>
          <w:bCs/>
        </w:rPr>
        <w:t>E-R model</w:t>
      </w:r>
      <w:r w:rsidRPr="00C5508B">
        <w:rPr>
          <w:rFonts w:ascii="Times New Roman" w:hAnsi="Times New Roman" w:cs="Times New Roman"/>
        </w:rPr>
        <w:t xml:space="preserve"> for the data described above. If you make any assumptions about data that doesn’t show from the problem, they must be described. Use the E-R notation from </w:t>
      </w:r>
      <w:r w:rsidRPr="00C5508B">
        <w:rPr>
          <w:rFonts w:ascii="Times New Roman" w:hAnsi="Times New Roman" w:cs="Times New Roman"/>
          <w:lang w:val="en-US"/>
        </w:rPr>
        <w:t>discussed in class and you may make reference from the text book</w:t>
      </w:r>
      <w:r w:rsidRPr="00C5508B">
        <w:rPr>
          <w:rFonts w:ascii="Times New Roman" w:hAnsi="Times New Roman" w:cs="Times New Roman"/>
        </w:rPr>
        <w:t>. Put an emphasis on having the model express as many properties about the data as possible, for instance participation constraints.</w:t>
      </w:r>
    </w:p>
    <w:p w14:paraId="05158309" w14:textId="2550A1F3" w:rsidR="00A55CE9" w:rsidRPr="00C5508B" w:rsidRDefault="00A55CE9" w:rsidP="00A55CE9">
      <w:pPr>
        <w:jc w:val="both"/>
        <w:rPr>
          <w:rFonts w:ascii="Times New Roman" w:hAnsi="Times New Roman" w:cs="Times New Roman"/>
        </w:rPr>
      </w:pPr>
    </w:p>
    <w:p w14:paraId="3EEEA0E3" w14:textId="48DD6468" w:rsidR="00A55CE9" w:rsidRPr="00C5508B" w:rsidRDefault="00A55CE9" w:rsidP="00A55CE9">
      <w:pPr>
        <w:jc w:val="both"/>
        <w:rPr>
          <w:rFonts w:ascii="Times New Roman" w:hAnsi="Times New Roman" w:cs="Times New Roman"/>
          <w:lang w:val="en-US"/>
        </w:rPr>
      </w:pPr>
      <w:r w:rsidRPr="00C5508B">
        <w:rPr>
          <w:rFonts w:ascii="Times New Roman" w:hAnsi="Times New Roman" w:cs="Times New Roman"/>
          <w:lang w:val="en-US"/>
        </w:rPr>
        <w:t>b) Make a relational data model for Steve Microfinance and Loans Limited:</w:t>
      </w:r>
    </w:p>
    <w:p w14:paraId="3684A36D" w14:textId="77777777" w:rsidR="00A55CE9" w:rsidRPr="00C5508B" w:rsidRDefault="00A55CE9" w:rsidP="00A55CE9">
      <w:pPr>
        <w:pStyle w:val="ListParagraph"/>
        <w:numPr>
          <w:ilvl w:val="0"/>
          <w:numId w:val="3"/>
        </w:numPr>
        <w:jc w:val="both"/>
        <w:rPr>
          <w:rFonts w:ascii="Times New Roman" w:hAnsi="Times New Roman" w:cs="Times New Roman"/>
          <w:lang w:val="en-US"/>
        </w:rPr>
      </w:pPr>
      <w:r w:rsidRPr="00C5508B">
        <w:rPr>
          <w:rFonts w:ascii="Times New Roman" w:hAnsi="Times New Roman" w:cs="Times New Roman"/>
          <w:lang w:val="en-US"/>
        </w:rPr>
        <w:t xml:space="preserve">Describe at least about data types), and two of the relations using SQL DDL (make reasonable assumptions </w:t>
      </w:r>
    </w:p>
    <w:p w14:paraId="662D7A27" w14:textId="4AE8E9F3" w:rsidR="00A55CE9" w:rsidRDefault="00A55CE9" w:rsidP="00A55CE9">
      <w:pPr>
        <w:pStyle w:val="ListParagraph"/>
        <w:numPr>
          <w:ilvl w:val="0"/>
          <w:numId w:val="3"/>
        </w:numPr>
        <w:jc w:val="both"/>
        <w:rPr>
          <w:rFonts w:ascii="Times New Roman" w:hAnsi="Times New Roman" w:cs="Times New Roman"/>
          <w:lang w:val="en-US"/>
        </w:rPr>
      </w:pPr>
      <w:r w:rsidRPr="00C5508B">
        <w:rPr>
          <w:rFonts w:ascii="Times New Roman" w:hAnsi="Times New Roman" w:cs="Times New Roman"/>
          <w:lang w:val="en-US"/>
        </w:rPr>
        <w:t>State the relation schemas for the other relations.</w:t>
      </w:r>
    </w:p>
    <w:p w14:paraId="06FF637B" w14:textId="4D39B50A" w:rsidR="0021010C" w:rsidRDefault="0021010C" w:rsidP="0021010C">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 xml:space="preserve">Create the database for the ER model designed in (a) and populate the database with at least 20 different records. </w:t>
      </w:r>
    </w:p>
    <w:p w14:paraId="39E31F7E" w14:textId="7DBB324E" w:rsidR="0021010C" w:rsidRPr="0021010C" w:rsidRDefault="0021010C" w:rsidP="0021010C">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Use the select statement to perform queries of your choice.</w:t>
      </w:r>
    </w:p>
    <w:p w14:paraId="660724DC" w14:textId="77777777" w:rsidR="0021010C" w:rsidRPr="00C5508B" w:rsidRDefault="0021010C" w:rsidP="0021010C">
      <w:pPr>
        <w:pStyle w:val="ListParagraph"/>
        <w:jc w:val="both"/>
        <w:rPr>
          <w:rFonts w:ascii="Times New Roman" w:hAnsi="Times New Roman" w:cs="Times New Roman"/>
          <w:lang w:val="en-US"/>
        </w:rPr>
      </w:pPr>
    </w:p>
    <w:p w14:paraId="648933C6" w14:textId="261BC153" w:rsidR="00A55CE9" w:rsidRPr="00C5508B" w:rsidRDefault="00A55CE9" w:rsidP="00A55CE9">
      <w:pPr>
        <w:ind w:left="360"/>
        <w:jc w:val="both"/>
        <w:rPr>
          <w:rFonts w:ascii="Times New Roman" w:hAnsi="Times New Roman" w:cs="Times New Roman"/>
          <w:lang w:val="en-US"/>
        </w:rPr>
      </w:pPr>
      <w:r w:rsidRPr="00C5508B">
        <w:rPr>
          <w:rFonts w:ascii="Times New Roman" w:hAnsi="Times New Roman" w:cs="Times New Roman"/>
          <w:lang w:val="en-US"/>
        </w:rPr>
        <w:t>NOTE: The emphasis is if there is a correlation between the relational model and the E-R diagram from a), along with primary key and foreign key constraints being stated for all relation.</w:t>
      </w:r>
    </w:p>
    <w:p w14:paraId="2161AB2A" w14:textId="11D443DA" w:rsidR="00A55CE9" w:rsidRPr="00C5508B" w:rsidRDefault="00A55CE9" w:rsidP="00A55CE9">
      <w:pPr>
        <w:jc w:val="both"/>
        <w:rPr>
          <w:rFonts w:ascii="Times New Roman" w:hAnsi="Times New Roman" w:cs="Times New Roman"/>
          <w:lang w:val="en-US"/>
        </w:rPr>
      </w:pPr>
    </w:p>
    <w:p w14:paraId="173BCC9A" w14:textId="6C24F195" w:rsidR="00A55CE9" w:rsidRPr="00C5508B" w:rsidRDefault="00A55CE9" w:rsidP="00A55CE9">
      <w:pPr>
        <w:jc w:val="both"/>
        <w:rPr>
          <w:rFonts w:ascii="Times New Roman" w:hAnsi="Times New Roman" w:cs="Times New Roman"/>
          <w:lang w:val="en-US"/>
        </w:rPr>
      </w:pPr>
    </w:p>
    <w:p w14:paraId="6054BF76" w14:textId="6330D9DE" w:rsidR="00A55CE9" w:rsidRPr="00C5508B" w:rsidRDefault="00A55CE9" w:rsidP="00A55CE9">
      <w:pPr>
        <w:jc w:val="both"/>
        <w:rPr>
          <w:rFonts w:ascii="Times New Roman" w:hAnsi="Times New Roman" w:cs="Times New Roman"/>
          <w:b/>
          <w:bCs/>
          <w:lang w:val="en-US"/>
        </w:rPr>
      </w:pPr>
      <w:r w:rsidRPr="00C5508B">
        <w:rPr>
          <w:rFonts w:ascii="Times New Roman" w:hAnsi="Times New Roman" w:cs="Times New Roman"/>
          <w:b/>
          <w:bCs/>
          <w:lang w:val="en-US"/>
        </w:rPr>
        <w:t>Question 2 [Java Programming concepts]</w:t>
      </w:r>
    </w:p>
    <w:p w14:paraId="642301CC" w14:textId="2E08DB62" w:rsidR="00A55CE9" w:rsidRPr="00C5508B" w:rsidRDefault="00A55CE9" w:rsidP="00A55CE9">
      <w:pPr>
        <w:jc w:val="both"/>
        <w:rPr>
          <w:rFonts w:ascii="Times New Roman" w:hAnsi="Times New Roman" w:cs="Times New Roman"/>
          <w:lang w:val="en-US"/>
        </w:rPr>
      </w:pPr>
    </w:p>
    <w:p w14:paraId="3DDA5573" w14:textId="14DFB476" w:rsidR="0084531A" w:rsidRPr="00C5508B" w:rsidRDefault="0084531A" w:rsidP="0084531A">
      <w:pPr>
        <w:jc w:val="both"/>
        <w:rPr>
          <w:rFonts w:ascii="Times New Roman" w:eastAsia="Times New Roman" w:hAnsi="Times New Roman" w:cs="Times New Roman"/>
          <w:lang w:val="en-US" w:eastAsia="en-GB"/>
        </w:rPr>
      </w:pPr>
      <w:r w:rsidRPr="00C5508B">
        <w:rPr>
          <w:rFonts w:ascii="Times New Roman" w:eastAsia="Times New Roman" w:hAnsi="Times New Roman" w:cs="Times New Roman"/>
          <w:color w:val="333333"/>
          <w:shd w:val="clear" w:color="auto" w:fill="FFFFFF"/>
          <w:lang w:val="en-US" w:eastAsia="en-GB"/>
        </w:rPr>
        <w:t xml:space="preserve">You work with National Investigation Bureau (NIB), Ghana and as the senior programmer you have been task to write a program to compute the </w:t>
      </w:r>
      <w:r w:rsidR="00A55CE9" w:rsidRPr="00C5508B">
        <w:rPr>
          <w:rFonts w:ascii="Times New Roman" w:eastAsia="Times New Roman" w:hAnsi="Times New Roman" w:cs="Times New Roman"/>
          <w:color w:val="333333"/>
          <w:shd w:val="clear" w:color="auto" w:fill="FFFFFF"/>
          <w:lang w:eastAsia="en-GB"/>
        </w:rPr>
        <w:t>gross salary and total saving</w:t>
      </w:r>
      <w:r w:rsidRPr="00C5508B">
        <w:rPr>
          <w:rFonts w:ascii="Times New Roman" w:eastAsia="Times New Roman" w:hAnsi="Times New Roman" w:cs="Times New Roman"/>
          <w:color w:val="333333"/>
          <w:shd w:val="clear" w:color="auto" w:fill="FFFFFF"/>
          <w:lang w:val="en-US" w:eastAsia="en-GB"/>
        </w:rPr>
        <w:t>s of workers at NIB. Use the following to write the program. Use the</w:t>
      </w:r>
      <w:r w:rsidRPr="00C5508B">
        <w:rPr>
          <w:rFonts w:ascii="Times New Roman" w:eastAsia="Times New Roman" w:hAnsi="Times New Roman" w:cs="Times New Roman"/>
          <w:color w:val="333333"/>
          <w:shd w:val="clear" w:color="auto" w:fill="FFFFFF"/>
          <w:lang w:eastAsia="en-GB"/>
        </w:rPr>
        <w:t xml:space="preserve"> gross salary and total saving</w:t>
      </w:r>
      <w:r w:rsidRPr="00C5508B">
        <w:rPr>
          <w:rFonts w:ascii="Times New Roman" w:eastAsia="Times New Roman" w:hAnsi="Times New Roman" w:cs="Times New Roman"/>
          <w:color w:val="333333"/>
          <w:shd w:val="clear" w:color="auto" w:fill="FFFFFF"/>
          <w:lang w:val="en-US" w:eastAsia="en-GB"/>
        </w:rPr>
        <w:t xml:space="preserve"> as inputs</w:t>
      </w:r>
      <w:r w:rsidRPr="00C5508B">
        <w:rPr>
          <w:rFonts w:ascii="Times New Roman" w:eastAsia="Times New Roman" w:hAnsi="Times New Roman" w:cs="Times New Roman"/>
          <w:lang w:val="en-US" w:eastAsia="en-GB"/>
        </w:rPr>
        <w:t xml:space="preserve"> </w:t>
      </w:r>
      <w:r w:rsidR="00A55CE9" w:rsidRPr="00C5508B">
        <w:rPr>
          <w:rFonts w:ascii="Times New Roman" w:eastAsia="Times New Roman" w:hAnsi="Times New Roman" w:cs="Times New Roman"/>
          <w:color w:val="333333"/>
          <w:shd w:val="clear" w:color="auto" w:fill="FFFFFF"/>
          <w:lang w:eastAsia="en-GB"/>
        </w:rPr>
        <w:t xml:space="preserve">and use </w:t>
      </w:r>
      <w:r w:rsidRPr="00C5508B">
        <w:rPr>
          <w:rFonts w:ascii="Times New Roman" w:eastAsia="Times New Roman" w:hAnsi="Times New Roman" w:cs="Times New Roman"/>
          <w:color w:val="333333"/>
          <w:shd w:val="clear" w:color="auto" w:fill="FFFFFF"/>
          <w:lang w:val="en-US" w:eastAsia="en-GB"/>
        </w:rPr>
        <w:t>a method</w:t>
      </w:r>
      <w:r w:rsidR="00A55CE9" w:rsidRPr="00C5508B">
        <w:rPr>
          <w:rFonts w:ascii="Times New Roman" w:eastAsia="Times New Roman" w:hAnsi="Times New Roman" w:cs="Times New Roman"/>
          <w:color w:val="333333"/>
          <w:shd w:val="clear" w:color="auto" w:fill="FFFFFF"/>
          <w:lang w:eastAsia="en-GB"/>
        </w:rPr>
        <w:t xml:space="preserve"> named taxCalculator() to calculate </w:t>
      </w:r>
      <w:r w:rsidRPr="00C5508B">
        <w:rPr>
          <w:rFonts w:ascii="Times New Roman" w:eastAsia="Times New Roman" w:hAnsi="Times New Roman" w:cs="Times New Roman"/>
          <w:color w:val="333333"/>
          <w:shd w:val="clear" w:color="auto" w:fill="FFFFFF"/>
          <w:lang w:val="en-US" w:eastAsia="en-GB"/>
        </w:rPr>
        <w:t>the</w:t>
      </w:r>
      <w:r w:rsidR="00A55CE9" w:rsidRPr="00C5508B">
        <w:rPr>
          <w:rFonts w:ascii="Times New Roman" w:eastAsia="Times New Roman" w:hAnsi="Times New Roman" w:cs="Times New Roman"/>
          <w:color w:val="333333"/>
          <w:shd w:val="clear" w:color="auto" w:fill="FFFFFF"/>
          <w:lang w:eastAsia="en-GB"/>
        </w:rPr>
        <w:t xml:space="preserve"> tax</w:t>
      </w:r>
      <w:r w:rsidRPr="00C5508B">
        <w:rPr>
          <w:rFonts w:ascii="Times New Roman" w:eastAsia="Times New Roman" w:hAnsi="Times New Roman" w:cs="Times New Roman"/>
          <w:color w:val="333333"/>
          <w:shd w:val="clear" w:color="auto" w:fill="FFFFFF"/>
          <w:lang w:val="en-US" w:eastAsia="en-GB"/>
        </w:rPr>
        <w:t xml:space="preserve"> of each worker</w:t>
      </w:r>
      <w:r w:rsidR="00A55CE9" w:rsidRPr="00C5508B">
        <w:rPr>
          <w:rFonts w:ascii="Times New Roman" w:eastAsia="Times New Roman" w:hAnsi="Times New Roman" w:cs="Times New Roman"/>
          <w:color w:val="333333"/>
          <w:shd w:val="clear" w:color="auto" w:fill="FFFFFF"/>
          <w:lang w:eastAsia="en-GB"/>
        </w:rPr>
        <w:t xml:space="preserve">. The taxCalculator() </w:t>
      </w:r>
      <w:r w:rsidRPr="00C5508B">
        <w:rPr>
          <w:rFonts w:ascii="Times New Roman" w:eastAsia="Times New Roman" w:hAnsi="Times New Roman" w:cs="Times New Roman"/>
          <w:color w:val="333333"/>
          <w:shd w:val="clear" w:color="auto" w:fill="FFFFFF"/>
          <w:lang w:val="en-US" w:eastAsia="en-GB"/>
        </w:rPr>
        <w:t>method</w:t>
      </w:r>
      <w:r w:rsidR="00A55CE9" w:rsidRPr="00C5508B">
        <w:rPr>
          <w:rFonts w:ascii="Times New Roman" w:eastAsia="Times New Roman" w:hAnsi="Times New Roman" w:cs="Times New Roman"/>
          <w:color w:val="333333"/>
          <w:shd w:val="clear" w:color="auto" w:fill="FFFFFF"/>
          <w:lang w:eastAsia="en-GB"/>
        </w:rPr>
        <w:t xml:space="preserve"> takes as parameters the gross salary as well as the total savings amount. </w:t>
      </w:r>
      <w:r w:rsidRPr="00C5508B">
        <w:rPr>
          <w:rFonts w:ascii="Times New Roman" w:eastAsia="Times New Roman" w:hAnsi="Times New Roman" w:cs="Times New Roman"/>
          <w:color w:val="333333"/>
          <w:shd w:val="clear" w:color="auto" w:fill="FFFFFF"/>
          <w:lang w:val="en-US" w:eastAsia="en-GB"/>
        </w:rPr>
        <w:t xml:space="preserve">Your program should be able to accept the name of the Worker, the Staff ID, Department, Date of Birth and Telephone number, the gross salary and the total savings from the Worker and then display the information together with the tax amount to the user. </w:t>
      </w:r>
    </w:p>
    <w:p w14:paraId="34692B46" w14:textId="7C0CE78D" w:rsidR="0084531A" w:rsidRPr="00C5508B" w:rsidRDefault="0084531A" w:rsidP="00A55CE9">
      <w:pPr>
        <w:rPr>
          <w:rFonts w:ascii="Times New Roman" w:eastAsia="Times New Roman" w:hAnsi="Times New Roman" w:cs="Times New Roman"/>
          <w:color w:val="333333"/>
          <w:shd w:val="clear" w:color="auto" w:fill="FFFFFF"/>
          <w:lang w:eastAsia="en-GB"/>
        </w:rPr>
      </w:pPr>
    </w:p>
    <w:p w14:paraId="4766626A" w14:textId="77777777" w:rsidR="0084531A" w:rsidRPr="00C5508B" w:rsidRDefault="0084531A" w:rsidP="00A55CE9">
      <w:pPr>
        <w:rPr>
          <w:rFonts w:ascii="Times New Roman" w:eastAsia="Times New Roman" w:hAnsi="Times New Roman" w:cs="Times New Roman"/>
          <w:color w:val="333333"/>
          <w:shd w:val="clear" w:color="auto" w:fill="FFFFFF"/>
          <w:lang w:eastAsia="en-GB"/>
        </w:rPr>
      </w:pPr>
    </w:p>
    <w:p w14:paraId="02D19CAC" w14:textId="41ADE63C" w:rsidR="00A55CE9" w:rsidRPr="00C5508B" w:rsidRDefault="00A55CE9" w:rsidP="00A55CE9">
      <w:pPr>
        <w:rPr>
          <w:rFonts w:ascii="Times New Roman" w:eastAsia="Times New Roman" w:hAnsi="Times New Roman" w:cs="Times New Roman"/>
          <w:color w:val="333333"/>
          <w:shd w:val="clear" w:color="auto" w:fill="FFFFFF"/>
          <w:lang w:eastAsia="en-GB"/>
        </w:rPr>
      </w:pPr>
      <w:r w:rsidRPr="00C5508B">
        <w:rPr>
          <w:rFonts w:ascii="Times New Roman" w:eastAsia="Times New Roman" w:hAnsi="Times New Roman" w:cs="Times New Roman"/>
          <w:color w:val="333333"/>
          <w:shd w:val="clear" w:color="auto" w:fill="FFFFFF"/>
          <w:lang w:eastAsia="en-GB"/>
        </w:rPr>
        <w:t>The tax is calculated as follows:</w:t>
      </w:r>
      <w:r w:rsidRPr="00C5508B">
        <w:rPr>
          <w:rFonts w:ascii="Times New Roman" w:eastAsia="Times New Roman" w:hAnsi="Times New Roman" w:cs="Times New Roman"/>
          <w:color w:val="333333"/>
          <w:lang w:eastAsia="en-GB"/>
        </w:rPr>
        <w:br/>
      </w:r>
    </w:p>
    <w:p w14:paraId="22DF9365" w14:textId="77777777" w:rsidR="00A55CE9" w:rsidRPr="00C5508B" w:rsidRDefault="00A55CE9" w:rsidP="00A55CE9">
      <w:pPr>
        <w:pStyle w:val="ListParagraph"/>
        <w:numPr>
          <w:ilvl w:val="0"/>
          <w:numId w:val="6"/>
        </w:numPr>
        <w:rPr>
          <w:rFonts w:ascii="Times New Roman" w:eastAsia="Times New Roman" w:hAnsi="Times New Roman" w:cs="Times New Roman"/>
          <w:lang w:eastAsia="en-GB"/>
        </w:rPr>
      </w:pPr>
      <w:r w:rsidRPr="00C5508B">
        <w:rPr>
          <w:rFonts w:ascii="Times New Roman" w:eastAsia="Times New Roman" w:hAnsi="Times New Roman" w:cs="Times New Roman"/>
          <w:color w:val="333333"/>
          <w:shd w:val="clear" w:color="auto" w:fill="FFFFFF"/>
          <w:lang w:eastAsia="en-GB"/>
        </w:rPr>
        <w:t>The savings is deducted from the gross income to calculate the taxable income. Maximum deduction of savings can be Rs. 100,000, even though the amount can be more than this.</w:t>
      </w:r>
    </w:p>
    <w:p w14:paraId="08FA5B86" w14:textId="651AC704" w:rsidR="00A55CE9" w:rsidRPr="00C5508B" w:rsidRDefault="00A55CE9" w:rsidP="00A55CE9">
      <w:pPr>
        <w:pStyle w:val="ListParagraph"/>
        <w:numPr>
          <w:ilvl w:val="0"/>
          <w:numId w:val="6"/>
        </w:numPr>
        <w:rPr>
          <w:rFonts w:ascii="Times New Roman" w:eastAsia="Times New Roman" w:hAnsi="Times New Roman" w:cs="Times New Roman"/>
          <w:lang w:eastAsia="en-GB"/>
        </w:rPr>
      </w:pPr>
      <w:r w:rsidRPr="00C5508B">
        <w:rPr>
          <w:rFonts w:ascii="Times New Roman" w:eastAsia="Times New Roman" w:hAnsi="Times New Roman" w:cs="Times New Roman"/>
          <w:color w:val="333333"/>
          <w:shd w:val="clear" w:color="auto" w:fill="FFFFFF"/>
          <w:lang w:eastAsia="en-GB"/>
        </w:rPr>
        <w:t>For up to 100,000 as taxable income the tax is 0 (Slab 0); beyond 100,000 to 200,000 tax is 10% of the difference above 100,000 (Slab 1); beyond 200,000 up to 500,000 the net tax is the tax calculated from Slab 0 and Slab 1 and then 20% of the taxable income exceeding 200,000 (Slab 2); if its more than 500,000, then the tax is tax from Slab 0, Slab 1, Slab 2 and 30% of the amount exceeding 500,000.</w:t>
      </w:r>
    </w:p>
    <w:p w14:paraId="4F51CE7A" w14:textId="5FE2EAC0" w:rsidR="0084531A" w:rsidRPr="00C5508B" w:rsidRDefault="0084531A" w:rsidP="00A55CE9">
      <w:pPr>
        <w:pStyle w:val="ListParagraph"/>
        <w:numPr>
          <w:ilvl w:val="0"/>
          <w:numId w:val="6"/>
        </w:numPr>
        <w:rPr>
          <w:rFonts w:ascii="Times New Roman" w:eastAsia="Times New Roman" w:hAnsi="Times New Roman" w:cs="Times New Roman"/>
          <w:lang w:eastAsia="en-GB"/>
        </w:rPr>
      </w:pPr>
      <w:r w:rsidRPr="00C5508B">
        <w:rPr>
          <w:rFonts w:ascii="Times New Roman" w:eastAsia="Times New Roman" w:hAnsi="Times New Roman" w:cs="Times New Roman"/>
          <w:color w:val="333333"/>
          <w:shd w:val="clear" w:color="auto" w:fill="FFFFFF"/>
          <w:lang w:val="en-US" w:eastAsia="en-GB"/>
        </w:rPr>
        <w:t>The program should allow for several workers to check their tax until a ‘No’ is selected, then you will exit application.</w:t>
      </w:r>
    </w:p>
    <w:p w14:paraId="24D50423" w14:textId="19FB9326" w:rsidR="00A55CE9" w:rsidRPr="00C5508B" w:rsidRDefault="00A55CE9" w:rsidP="00A55CE9">
      <w:pPr>
        <w:jc w:val="both"/>
        <w:rPr>
          <w:rFonts w:ascii="Times New Roman" w:hAnsi="Times New Roman" w:cs="Times New Roman"/>
          <w:lang w:val="en-US"/>
        </w:rPr>
      </w:pPr>
    </w:p>
    <w:p w14:paraId="6348E814" w14:textId="77777777" w:rsidR="00C5508B" w:rsidRPr="00C5508B" w:rsidRDefault="00C5508B" w:rsidP="00A55CE9">
      <w:pPr>
        <w:jc w:val="both"/>
        <w:rPr>
          <w:rFonts w:ascii="Times New Roman" w:hAnsi="Times New Roman" w:cs="Times New Roman"/>
          <w:lang w:val="en-US"/>
        </w:rPr>
      </w:pPr>
    </w:p>
    <w:sectPr w:rsidR="00C5508B" w:rsidRPr="00C55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D5E84"/>
    <w:multiLevelType w:val="hybridMultilevel"/>
    <w:tmpl w:val="64966B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ED4066"/>
    <w:multiLevelType w:val="hybridMultilevel"/>
    <w:tmpl w:val="8E36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CE2AB4"/>
    <w:multiLevelType w:val="hybridMultilevel"/>
    <w:tmpl w:val="5532D0EA"/>
    <w:lvl w:ilvl="0" w:tplc="88627F0C">
      <w:start w:val="1"/>
      <w:numFmt w:val="lowerLetter"/>
      <w:lvlText w:val="%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3C604A"/>
    <w:multiLevelType w:val="hybridMultilevel"/>
    <w:tmpl w:val="B7CECBF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5F121A"/>
    <w:multiLevelType w:val="hybridMultilevel"/>
    <w:tmpl w:val="A232049C"/>
    <w:lvl w:ilvl="0" w:tplc="188059C0">
      <w:start w:val="1"/>
      <w:numFmt w:val="lowerLetter"/>
      <w:lvlText w:val="(%1)"/>
      <w:lvlJc w:val="left"/>
      <w:pPr>
        <w:ind w:left="720" w:hanging="360"/>
      </w:pPr>
      <w:rPr>
        <w:rFonts w:ascii="Helvetica Neue" w:hAnsi="Helvetica Neue" w:hint="default"/>
        <w:color w:val="333333"/>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7306FE"/>
    <w:multiLevelType w:val="hybridMultilevel"/>
    <w:tmpl w:val="C2C0EE7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FF74E5"/>
    <w:multiLevelType w:val="hybridMultilevel"/>
    <w:tmpl w:val="FA18F89A"/>
    <w:lvl w:ilvl="0" w:tplc="FB10210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E9"/>
    <w:rsid w:val="0021010C"/>
    <w:rsid w:val="0084531A"/>
    <w:rsid w:val="00A55CE9"/>
    <w:rsid w:val="00BF6948"/>
    <w:rsid w:val="00C5508B"/>
    <w:rsid w:val="00EE62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EF8BC85"/>
  <w15:chartTrackingRefBased/>
  <w15:docId w15:val="{8B8819E2-0588-9541-8105-07981707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402718">
      <w:bodyDiv w:val="1"/>
      <w:marLeft w:val="0"/>
      <w:marRight w:val="0"/>
      <w:marTop w:val="0"/>
      <w:marBottom w:val="0"/>
      <w:divBdr>
        <w:top w:val="none" w:sz="0" w:space="0" w:color="auto"/>
        <w:left w:val="none" w:sz="0" w:space="0" w:color="auto"/>
        <w:bottom w:val="none" w:sz="0" w:space="0" w:color="auto"/>
        <w:right w:val="none" w:sz="0" w:space="0" w:color="auto"/>
      </w:divBdr>
    </w:div>
    <w:div w:id="181236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Kofi   Sarpong Adu-Manu</dc:creator>
  <cp:keywords/>
  <dc:description/>
  <cp:lastModifiedBy>Guest User</cp:lastModifiedBy>
  <cp:revision>2</cp:revision>
  <dcterms:created xsi:type="dcterms:W3CDTF">2021-08-14T10:52:00Z</dcterms:created>
  <dcterms:modified xsi:type="dcterms:W3CDTF">2021-08-14T10:52:00Z</dcterms:modified>
</cp:coreProperties>
</file>