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9C79" w14:textId="1520D187" w:rsidR="00212E86" w:rsidRDefault="007D4E2B">
      <w:r>
        <w:t>Beaucoup plus d’animation</w:t>
      </w:r>
    </w:p>
    <w:p w14:paraId="612A9E42" w14:textId="2712F73E" w:rsidR="007D4E2B" w:rsidRDefault="007D4E2B">
      <w:r>
        <w:t xml:space="preserve">Les </w:t>
      </w:r>
      <w:proofErr w:type="spellStart"/>
      <w:r>
        <w:t>cards</w:t>
      </w:r>
      <w:proofErr w:type="spellEnd"/>
      <w:r>
        <w:t xml:space="preserve"> plus petits </w:t>
      </w:r>
    </w:p>
    <w:p w14:paraId="32B424D9" w14:textId="24679C05" w:rsidR="007D4E2B" w:rsidRDefault="007D4E2B">
      <w:r>
        <w:t>Le A propos soit encore plus petit</w:t>
      </w:r>
    </w:p>
    <w:p w14:paraId="67EB16E3" w14:textId="671A03AC" w:rsidR="007D4E2B" w:rsidRDefault="007D4E2B">
      <w:r>
        <w:t>Avoir les étapes pour avoir les étapes de du suivi de cours</w:t>
      </w:r>
    </w:p>
    <w:p w14:paraId="1DE87EC0" w14:textId="67B127CE" w:rsidR="007D4E2B" w:rsidRDefault="007D4E2B">
      <w:r>
        <w:t>Avoir au moins trois qui doivent être disponible à la page d’</w:t>
      </w:r>
      <w:proofErr w:type="spellStart"/>
      <w:r>
        <w:t>acceuil</w:t>
      </w:r>
      <w:proofErr w:type="spellEnd"/>
    </w:p>
    <w:p w14:paraId="4809A9AE" w14:textId="35574D84" w:rsidR="007D4E2B" w:rsidRDefault="007D4E2B">
      <w:r>
        <w:t xml:space="preserve">Avoir </w:t>
      </w:r>
    </w:p>
    <w:p w14:paraId="1FEAFE0C" w14:textId="77777777" w:rsidR="007D4E2B" w:rsidRDefault="007D4E2B"/>
    <w:sectPr w:rsidR="007D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2B"/>
    <w:rsid w:val="00037503"/>
    <w:rsid w:val="00212E86"/>
    <w:rsid w:val="007D4E2B"/>
    <w:rsid w:val="0090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7E36"/>
  <w15:docId w15:val="{FB318E71-3BE2-4901-95F1-78D38FE0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2024-06-05T09:22:00Z</dcterms:created>
  <dcterms:modified xsi:type="dcterms:W3CDTF">2024-06-07T13:09:00Z</dcterms:modified>
</cp:coreProperties>
</file>