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72DCB" w14:textId="77777777" w:rsidR="00D70433" w:rsidRPr="00D70433" w:rsidRDefault="00D70433">
      <w:pPr>
        <w:rPr>
          <w:rFonts w:ascii="Calibri" w:hAnsi="Calibri" w:cs="Calibri"/>
          <w:sz w:val="32"/>
          <w:szCs w:val="32"/>
        </w:rPr>
      </w:pPr>
      <w:r w:rsidRPr="00D70433">
        <w:rPr>
          <w:rFonts w:ascii="Calibri" w:hAnsi="Calibri" w:cs="Calibri"/>
          <w:sz w:val="32"/>
          <w:szCs w:val="32"/>
        </w:rPr>
        <w:t xml:space="preserve">AGREEMENT FOR RENT </w:t>
      </w:r>
    </w:p>
    <w:p w14:paraId="33EE317A" w14:textId="77777777" w:rsidR="00D70433" w:rsidRPr="00D70433" w:rsidRDefault="00D70433">
      <w:pPr>
        <w:rPr>
          <w:rFonts w:ascii="Calibri" w:hAnsi="Calibri" w:cs="Calibri"/>
          <w:sz w:val="32"/>
          <w:szCs w:val="32"/>
        </w:rPr>
      </w:pPr>
    </w:p>
    <w:p w14:paraId="7C6BE0D6" w14:textId="50B4675D" w:rsidR="001B5487" w:rsidRPr="00D70433" w:rsidRDefault="00D70433">
      <w:pPr>
        <w:rPr>
          <w:rFonts w:ascii="Calibri" w:hAnsi="Calibri" w:cs="Calibri"/>
          <w:sz w:val="32"/>
          <w:szCs w:val="32"/>
        </w:rPr>
      </w:pPr>
      <w:r w:rsidRPr="00D70433">
        <w:rPr>
          <w:rFonts w:ascii="Calibri" w:hAnsi="Calibri" w:cs="Calibri"/>
          <w:sz w:val="32"/>
          <w:szCs w:val="32"/>
        </w:rPr>
        <w:t xml:space="preserve">This document is drafted on September 26, 2025, in Kolkata, West Bengal. The First Party, Mrs. Sharmila Bose, agrees to rent her flat to the Second Party, Mr. Alok Mukherjee. Property Details: 2B, Rabindra Sarani, </w:t>
      </w:r>
      <w:proofErr w:type="spellStart"/>
      <w:r w:rsidRPr="00D70433">
        <w:rPr>
          <w:rFonts w:ascii="Calibri" w:hAnsi="Calibri" w:cs="Calibri"/>
          <w:sz w:val="32"/>
          <w:szCs w:val="32"/>
        </w:rPr>
        <w:t>Shyambazar</w:t>
      </w:r>
      <w:proofErr w:type="spellEnd"/>
      <w:r w:rsidRPr="00D70433">
        <w:rPr>
          <w:rFonts w:ascii="Calibri" w:hAnsi="Calibri" w:cs="Calibri"/>
          <w:sz w:val="32"/>
          <w:szCs w:val="32"/>
        </w:rPr>
        <w:t xml:space="preserve">, Kolkata - 700004. The tenancy will begin from the 1st of </w:t>
      </w:r>
      <w:proofErr w:type="gramStart"/>
      <w:r w:rsidRPr="00D70433">
        <w:rPr>
          <w:rFonts w:ascii="Calibri" w:hAnsi="Calibri" w:cs="Calibri"/>
          <w:sz w:val="32"/>
          <w:szCs w:val="32"/>
        </w:rPr>
        <w:t>November,</w:t>
      </w:r>
      <w:proofErr w:type="gramEnd"/>
      <w:r w:rsidRPr="00D70433">
        <w:rPr>
          <w:rFonts w:ascii="Calibri" w:hAnsi="Calibri" w:cs="Calibri"/>
          <w:sz w:val="32"/>
          <w:szCs w:val="32"/>
        </w:rPr>
        <w:t xml:space="preserve"> 2025, and will be valid for a period of eleven months. The rent is set at Rs. 20,000/- monthly. A security deposit of Rs. 50,000/- (fifty thousand) has been paid by the Second Party to the First Party. All utility payments like electricity and internet are the responsibility of the Second Party.</w:t>
      </w:r>
    </w:p>
    <w:sectPr w:rsidR="001B5487" w:rsidRPr="00D704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15F"/>
    <w:rsid w:val="00062091"/>
    <w:rsid w:val="001B5487"/>
    <w:rsid w:val="005778AF"/>
    <w:rsid w:val="009C215F"/>
    <w:rsid w:val="00D70433"/>
    <w:rsid w:val="00F304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72755"/>
  <w15:chartTrackingRefBased/>
  <w15:docId w15:val="{7330D3E8-CAD9-4685-9912-06FC761D6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21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21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21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21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21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21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21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21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21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21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21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21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21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21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21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21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21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215F"/>
    <w:rPr>
      <w:rFonts w:eastAsiaTheme="majorEastAsia" w:cstheme="majorBidi"/>
      <w:color w:val="272727" w:themeColor="text1" w:themeTint="D8"/>
    </w:rPr>
  </w:style>
  <w:style w:type="paragraph" w:styleId="Title">
    <w:name w:val="Title"/>
    <w:basedOn w:val="Normal"/>
    <w:next w:val="Normal"/>
    <w:link w:val="TitleChar"/>
    <w:uiPriority w:val="10"/>
    <w:qFormat/>
    <w:rsid w:val="009C21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21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21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21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215F"/>
    <w:pPr>
      <w:spacing w:before="160"/>
      <w:jc w:val="center"/>
    </w:pPr>
    <w:rPr>
      <w:i/>
      <w:iCs/>
      <w:color w:val="404040" w:themeColor="text1" w:themeTint="BF"/>
    </w:rPr>
  </w:style>
  <w:style w:type="character" w:customStyle="1" w:styleId="QuoteChar">
    <w:name w:val="Quote Char"/>
    <w:basedOn w:val="DefaultParagraphFont"/>
    <w:link w:val="Quote"/>
    <w:uiPriority w:val="29"/>
    <w:rsid w:val="009C215F"/>
    <w:rPr>
      <w:i/>
      <w:iCs/>
      <w:color w:val="404040" w:themeColor="text1" w:themeTint="BF"/>
    </w:rPr>
  </w:style>
  <w:style w:type="paragraph" w:styleId="ListParagraph">
    <w:name w:val="List Paragraph"/>
    <w:basedOn w:val="Normal"/>
    <w:uiPriority w:val="34"/>
    <w:qFormat/>
    <w:rsid w:val="009C215F"/>
    <w:pPr>
      <w:ind w:left="720"/>
      <w:contextualSpacing/>
    </w:pPr>
  </w:style>
  <w:style w:type="character" w:styleId="IntenseEmphasis">
    <w:name w:val="Intense Emphasis"/>
    <w:basedOn w:val="DefaultParagraphFont"/>
    <w:uiPriority w:val="21"/>
    <w:qFormat/>
    <w:rsid w:val="009C215F"/>
    <w:rPr>
      <w:i/>
      <w:iCs/>
      <w:color w:val="0F4761" w:themeColor="accent1" w:themeShade="BF"/>
    </w:rPr>
  </w:style>
  <w:style w:type="paragraph" w:styleId="IntenseQuote">
    <w:name w:val="Intense Quote"/>
    <w:basedOn w:val="Normal"/>
    <w:next w:val="Normal"/>
    <w:link w:val="IntenseQuoteChar"/>
    <w:uiPriority w:val="30"/>
    <w:qFormat/>
    <w:rsid w:val="009C21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215F"/>
    <w:rPr>
      <w:i/>
      <w:iCs/>
      <w:color w:val="0F4761" w:themeColor="accent1" w:themeShade="BF"/>
    </w:rPr>
  </w:style>
  <w:style w:type="character" w:styleId="IntenseReference">
    <w:name w:val="Intense Reference"/>
    <w:basedOn w:val="DefaultParagraphFont"/>
    <w:uiPriority w:val="32"/>
    <w:qFormat/>
    <w:rsid w:val="009C21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91</Words>
  <Characters>520</Characters>
  <Application>Microsoft Office Word</Application>
  <DocSecurity>0</DocSecurity>
  <Lines>4</Lines>
  <Paragraphs>1</Paragraphs>
  <ScaleCrop>false</ScaleCrop>
  <Company/>
  <LinksUpToDate>false</LinksUpToDate>
  <CharactersWithSpaces>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TANISHA SHARMA .</dc:creator>
  <cp:keywords/>
  <dc:description/>
  <cp:lastModifiedBy>TANISHA SHARMA .</cp:lastModifiedBy>
  <cp:revision>2</cp:revision>
  <dcterms:created xsi:type="dcterms:W3CDTF">2025-09-23T20:15:00Z</dcterms:created>
  <dcterms:modified xsi:type="dcterms:W3CDTF">2025-09-23T20:15:00Z</dcterms:modified>
</cp:coreProperties>
</file>