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D8C67" w14:textId="77777777" w:rsidR="00A874C9" w:rsidRPr="00A874C9" w:rsidRDefault="00A874C9" w:rsidP="00A874C9">
      <w:r w:rsidRPr="00A874C9">
        <w:rPr>
          <w:b/>
          <w:bCs/>
        </w:rPr>
        <w:t>AGREEMENT TO LEASE</w:t>
      </w:r>
    </w:p>
    <w:p w14:paraId="50F023C2" w14:textId="77777777" w:rsidR="00A874C9" w:rsidRPr="00A874C9" w:rsidRDefault="00A874C9" w:rsidP="00A874C9">
      <w:r w:rsidRPr="00A874C9">
        <w:t xml:space="preserve">This Agreement to Lease is entered into on the </w:t>
      </w:r>
      <w:r w:rsidRPr="00A874C9">
        <w:rPr>
          <w:b/>
          <w:bCs/>
        </w:rPr>
        <w:t xml:space="preserve">23rd of </w:t>
      </w:r>
      <w:proofErr w:type="gramStart"/>
      <w:r w:rsidRPr="00A874C9">
        <w:rPr>
          <w:b/>
          <w:bCs/>
        </w:rPr>
        <w:t>September,</w:t>
      </w:r>
      <w:proofErr w:type="gramEnd"/>
      <w:r w:rsidRPr="00A874C9">
        <w:rPr>
          <w:b/>
          <w:bCs/>
        </w:rPr>
        <w:t xml:space="preserve"> 2025</w:t>
      </w:r>
      <w:r w:rsidRPr="00A874C9">
        <w:t xml:space="preserve">, in </w:t>
      </w:r>
      <w:r w:rsidRPr="00A874C9">
        <w:rPr>
          <w:b/>
          <w:bCs/>
        </w:rPr>
        <w:t>Bengaluru, Karnataka</w:t>
      </w:r>
      <w:r w:rsidRPr="00A874C9">
        <w:t>.</w:t>
      </w:r>
    </w:p>
    <w:p w14:paraId="2798A93D" w14:textId="77777777" w:rsidR="00A874C9" w:rsidRPr="00A874C9" w:rsidRDefault="00A874C9" w:rsidP="00A874C9">
      <w:r w:rsidRPr="00A874C9">
        <w:t xml:space="preserve">The property owner, hereafter referred to as the </w:t>
      </w:r>
      <w:r w:rsidRPr="00A874C9">
        <w:rPr>
          <w:b/>
          <w:bCs/>
        </w:rPr>
        <w:t>LESSOR</w:t>
      </w:r>
      <w:r w:rsidRPr="00A874C9">
        <w:t xml:space="preserve">, is </w:t>
      </w:r>
      <w:r w:rsidRPr="00A874C9">
        <w:rPr>
          <w:b/>
          <w:bCs/>
        </w:rPr>
        <w:t>Mr. and Mrs. Arjun Mehta</w:t>
      </w:r>
      <w:r w:rsidRPr="00A874C9">
        <w:t>, residing at No. 22, 5th Main, Defence Colony, Indiranagar, Bengaluru.</w:t>
      </w:r>
    </w:p>
    <w:p w14:paraId="26A141E2" w14:textId="77777777" w:rsidR="00A874C9" w:rsidRPr="00A874C9" w:rsidRDefault="00A874C9" w:rsidP="00A874C9">
      <w:r w:rsidRPr="00A874C9">
        <w:t xml:space="preserve">The individual who agrees to take the property on lease, hereafter referred to as the </w:t>
      </w:r>
      <w:r w:rsidRPr="00A874C9">
        <w:rPr>
          <w:b/>
          <w:bCs/>
        </w:rPr>
        <w:t>LESSEE</w:t>
      </w:r>
      <w:r w:rsidRPr="00A874C9">
        <w:t xml:space="preserve">, is </w:t>
      </w:r>
      <w:r w:rsidRPr="00A874C9">
        <w:rPr>
          <w:b/>
          <w:bCs/>
        </w:rPr>
        <w:t>Ms. Sneha Reddy</w:t>
      </w:r>
      <w:r w:rsidRPr="00A874C9">
        <w:t>, currently an employee of Tech Mahindra, residing at #10, BTM Layout, Bengaluru.</w:t>
      </w:r>
    </w:p>
    <w:p w14:paraId="136941D6" w14:textId="77777777" w:rsidR="00A874C9" w:rsidRPr="00A874C9" w:rsidRDefault="00A874C9" w:rsidP="00A874C9">
      <w:r w:rsidRPr="00A874C9">
        <w:t>SCHEDULED PREMISES</w:t>
      </w:r>
    </w:p>
    <w:p w14:paraId="480F7433" w14:textId="77777777" w:rsidR="00A874C9" w:rsidRPr="00A874C9" w:rsidRDefault="00A874C9" w:rsidP="00A874C9">
      <w:r w:rsidRPr="00A874C9">
        <w:t>The property in question, which is the fully furnished 2BHK apartment located at #55, Greenview Residency, 1st Cross, HSR Layout Sector 2, Bengaluru - 560102, is legally owned by the Lessor and is the subject of this agreement.</w:t>
      </w:r>
    </w:p>
    <w:p w14:paraId="13E9B0FB" w14:textId="77777777" w:rsidR="00A874C9" w:rsidRPr="00A874C9" w:rsidRDefault="00A874C9" w:rsidP="00A874C9">
      <w:r w:rsidRPr="00A874C9">
        <w:rPr>
          <w:b/>
          <w:bCs/>
        </w:rPr>
        <w:t>TERMS &amp; CONDITIONS</w:t>
      </w:r>
    </w:p>
    <w:p w14:paraId="0737489B" w14:textId="77777777" w:rsidR="00A874C9" w:rsidRPr="00A874C9" w:rsidRDefault="00A874C9" w:rsidP="00A874C9">
      <w:pPr>
        <w:numPr>
          <w:ilvl w:val="0"/>
          <w:numId w:val="1"/>
        </w:numPr>
      </w:pPr>
      <w:r w:rsidRPr="00A874C9">
        <w:rPr>
          <w:b/>
          <w:bCs/>
        </w:rPr>
        <w:t>Lease Term:</w:t>
      </w:r>
      <w:r w:rsidRPr="00A874C9">
        <w:t xml:space="preserve"> This lease is valid for a period of </w:t>
      </w:r>
      <w:r w:rsidRPr="00A874C9">
        <w:rPr>
          <w:b/>
          <w:bCs/>
        </w:rPr>
        <w:t>11 (Eleven) months</w:t>
      </w:r>
      <w:r w:rsidRPr="00A874C9">
        <w:t xml:space="preserve">, commencing on </w:t>
      </w:r>
      <w:r w:rsidRPr="00A874C9">
        <w:rPr>
          <w:b/>
          <w:bCs/>
        </w:rPr>
        <w:t>October 1st, 2025</w:t>
      </w:r>
      <w:r w:rsidRPr="00A874C9">
        <w:t>.</w:t>
      </w:r>
    </w:p>
    <w:p w14:paraId="6EE9175B" w14:textId="77777777" w:rsidR="00A874C9" w:rsidRPr="00A874C9" w:rsidRDefault="00A874C9" w:rsidP="00A874C9">
      <w:pPr>
        <w:numPr>
          <w:ilvl w:val="0"/>
          <w:numId w:val="1"/>
        </w:numPr>
      </w:pPr>
      <w:r w:rsidRPr="00A874C9">
        <w:rPr>
          <w:b/>
          <w:bCs/>
        </w:rPr>
        <w:t>Monthly Consideration:</w:t>
      </w:r>
      <w:r w:rsidRPr="00A874C9">
        <w:t xml:space="preserve"> The Lessee shall pay a monthly rent of </w:t>
      </w:r>
      <w:r w:rsidRPr="00A874C9">
        <w:rPr>
          <w:b/>
          <w:bCs/>
        </w:rPr>
        <w:t>Rs. 48,000/- (Rupees Forty-Eight Thousand Only)</w:t>
      </w:r>
      <w:r w:rsidRPr="00A874C9">
        <w:t>.</w:t>
      </w:r>
    </w:p>
    <w:p w14:paraId="7F31EEF9" w14:textId="77777777" w:rsidR="00A874C9" w:rsidRPr="00A874C9" w:rsidRDefault="00A874C9" w:rsidP="00A874C9">
      <w:pPr>
        <w:numPr>
          <w:ilvl w:val="0"/>
          <w:numId w:val="1"/>
        </w:numPr>
      </w:pPr>
      <w:r w:rsidRPr="00A874C9">
        <w:rPr>
          <w:b/>
          <w:bCs/>
        </w:rPr>
        <w:t>Security Deposit:</w:t>
      </w:r>
      <w:r w:rsidRPr="00A874C9">
        <w:t xml:space="preserve"> An amount of </w:t>
      </w:r>
      <w:r w:rsidRPr="00A874C9">
        <w:rPr>
          <w:b/>
          <w:bCs/>
        </w:rPr>
        <w:t>Rs. 2,00,000/- (Rupees Two Lakhs Only)</w:t>
      </w:r>
      <w:r w:rsidRPr="00A874C9">
        <w:t xml:space="preserve"> has been paid by the Lessee as a refundable, interest-free security deposit.</w:t>
      </w:r>
    </w:p>
    <w:p w14:paraId="39A9BC78" w14:textId="77777777" w:rsidR="00A874C9" w:rsidRPr="00A874C9" w:rsidRDefault="00A874C9" w:rsidP="00A874C9">
      <w:pPr>
        <w:numPr>
          <w:ilvl w:val="0"/>
          <w:numId w:val="1"/>
        </w:numPr>
      </w:pPr>
      <w:r w:rsidRPr="00A874C9">
        <w:rPr>
          <w:b/>
          <w:bCs/>
        </w:rPr>
        <w:t>Utilities:</w:t>
      </w:r>
      <w:r w:rsidRPr="00A874C9">
        <w:t xml:space="preserve"> The Lessee is responsible for the timely payment of all utility bills, including electricity, water, and gas. The Lessor shall provide the last paid receipts at the start of the tenancy.</w:t>
      </w:r>
    </w:p>
    <w:p w14:paraId="3FB024BB" w14:textId="77777777" w:rsidR="00A874C9" w:rsidRPr="00A874C9" w:rsidRDefault="00A874C9" w:rsidP="00A874C9">
      <w:pPr>
        <w:numPr>
          <w:ilvl w:val="0"/>
          <w:numId w:val="1"/>
        </w:numPr>
      </w:pPr>
      <w:r w:rsidRPr="00A874C9">
        <w:rPr>
          <w:b/>
          <w:bCs/>
        </w:rPr>
        <w:t>Notice for Termination:</w:t>
      </w:r>
      <w:r w:rsidRPr="00A874C9">
        <w:t xml:space="preserve"> After a lock-in period of six months, a notice of </w:t>
      </w:r>
      <w:r w:rsidRPr="00A874C9">
        <w:rPr>
          <w:b/>
          <w:bCs/>
        </w:rPr>
        <w:t>two (2) months</w:t>
      </w:r>
      <w:r w:rsidRPr="00A874C9">
        <w:t xml:space="preserve"> is required from either party for the termination of this agreement.</w:t>
      </w:r>
    </w:p>
    <w:p w14:paraId="637DEB4E" w14:textId="77777777" w:rsidR="00A874C9" w:rsidRPr="00A874C9" w:rsidRDefault="00A874C9" w:rsidP="00A874C9">
      <w:r w:rsidRPr="00A874C9">
        <w:t>IN WITNESS WHEREOF, the parties have executed this agreement.</w:t>
      </w:r>
    </w:p>
    <w:p w14:paraId="70B8F336" w14:textId="77777777" w:rsidR="00A874C9" w:rsidRPr="00A874C9" w:rsidRDefault="00A874C9" w:rsidP="00A874C9">
      <w:r w:rsidRPr="00A874C9">
        <w:t>LESSOR</w:t>
      </w:r>
    </w:p>
    <w:p w14:paraId="025763B2" w14:textId="77777777" w:rsidR="00A874C9" w:rsidRPr="00A874C9" w:rsidRDefault="00A874C9" w:rsidP="00A874C9">
      <w:r w:rsidRPr="00A874C9">
        <w:t>(Mr. and Mrs. Arjun Mehta)</w:t>
      </w:r>
    </w:p>
    <w:p w14:paraId="6D98478D" w14:textId="77777777" w:rsidR="00A874C9" w:rsidRPr="00A874C9" w:rsidRDefault="00A874C9" w:rsidP="00A874C9">
      <w:r w:rsidRPr="00A874C9">
        <w:t>LESSEE</w:t>
      </w:r>
    </w:p>
    <w:p w14:paraId="05FDECA8" w14:textId="77777777" w:rsidR="00A874C9" w:rsidRPr="00A874C9" w:rsidRDefault="00A874C9" w:rsidP="00A874C9">
      <w:r w:rsidRPr="00A874C9">
        <w:t>(Ms. Sneha Reddy)</w:t>
      </w:r>
    </w:p>
    <w:p w14:paraId="38679908" w14:textId="77777777" w:rsidR="001B5487" w:rsidRDefault="001B5487"/>
    <w:sectPr w:rsidR="001B54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B727D"/>
    <w:multiLevelType w:val="multilevel"/>
    <w:tmpl w:val="D7185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3934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DAD"/>
    <w:rsid w:val="00062091"/>
    <w:rsid w:val="001B5487"/>
    <w:rsid w:val="00656DAD"/>
    <w:rsid w:val="00A874C9"/>
    <w:rsid w:val="00BE5A4F"/>
    <w:rsid w:val="00F30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E35291-C794-4299-B31F-1F215F303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D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D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D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D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D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D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D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D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D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D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DAD"/>
    <w:rPr>
      <w:rFonts w:eastAsiaTheme="majorEastAsia" w:cstheme="majorBidi"/>
      <w:color w:val="272727" w:themeColor="text1" w:themeTint="D8"/>
    </w:rPr>
  </w:style>
  <w:style w:type="paragraph" w:styleId="Title">
    <w:name w:val="Title"/>
    <w:basedOn w:val="Normal"/>
    <w:next w:val="Normal"/>
    <w:link w:val="TitleChar"/>
    <w:uiPriority w:val="10"/>
    <w:qFormat/>
    <w:rsid w:val="00656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DAD"/>
    <w:pPr>
      <w:spacing w:before="160"/>
      <w:jc w:val="center"/>
    </w:pPr>
    <w:rPr>
      <w:i/>
      <w:iCs/>
      <w:color w:val="404040" w:themeColor="text1" w:themeTint="BF"/>
    </w:rPr>
  </w:style>
  <w:style w:type="character" w:customStyle="1" w:styleId="QuoteChar">
    <w:name w:val="Quote Char"/>
    <w:basedOn w:val="DefaultParagraphFont"/>
    <w:link w:val="Quote"/>
    <w:uiPriority w:val="29"/>
    <w:rsid w:val="00656DAD"/>
    <w:rPr>
      <w:i/>
      <w:iCs/>
      <w:color w:val="404040" w:themeColor="text1" w:themeTint="BF"/>
    </w:rPr>
  </w:style>
  <w:style w:type="paragraph" w:styleId="ListParagraph">
    <w:name w:val="List Paragraph"/>
    <w:basedOn w:val="Normal"/>
    <w:uiPriority w:val="34"/>
    <w:qFormat/>
    <w:rsid w:val="00656DAD"/>
    <w:pPr>
      <w:ind w:left="720"/>
      <w:contextualSpacing/>
    </w:pPr>
  </w:style>
  <w:style w:type="character" w:styleId="IntenseEmphasis">
    <w:name w:val="Intense Emphasis"/>
    <w:basedOn w:val="DefaultParagraphFont"/>
    <w:uiPriority w:val="21"/>
    <w:qFormat/>
    <w:rsid w:val="00656DAD"/>
    <w:rPr>
      <w:i/>
      <w:iCs/>
      <w:color w:val="0F4761" w:themeColor="accent1" w:themeShade="BF"/>
    </w:rPr>
  </w:style>
  <w:style w:type="paragraph" w:styleId="IntenseQuote">
    <w:name w:val="Intense Quote"/>
    <w:basedOn w:val="Normal"/>
    <w:next w:val="Normal"/>
    <w:link w:val="IntenseQuoteChar"/>
    <w:uiPriority w:val="30"/>
    <w:qFormat/>
    <w:rsid w:val="00656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DAD"/>
    <w:rPr>
      <w:i/>
      <w:iCs/>
      <w:color w:val="0F4761" w:themeColor="accent1" w:themeShade="BF"/>
    </w:rPr>
  </w:style>
  <w:style w:type="character" w:styleId="IntenseReference">
    <w:name w:val="Intense Reference"/>
    <w:basedOn w:val="DefaultParagraphFont"/>
    <w:uiPriority w:val="32"/>
    <w:qFormat/>
    <w:rsid w:val="00656D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814133">
      <w:bodyDiv w:val="1"/>
      <w:marLeft w:val="0"/>
      <w:marRight w:val="0"/>
      <w:marTop w:val="0"/>
      <w:marBottom w:val="0"/>
      <w:divBdr>
        <w:top w:val="none" w:sz="0" w:space="0" w:color="auto"/>
        <w:left w:val="none" w:sz="0" w:space="0" w:color="auto"/>
        <w:bottom w:val="none" w:sz="0" w:space="0" w:color="auto"/>
        <w:right w:val="none" w:sz="0" w:space="0" w:color="auto"/>
      </w:divBdr>
    </w:div>
    <w:div w:id="195273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1335</Characters>
  <Application>Microsoft Office Word</Application>
  <DocSecurity>0</DocSecurity>
  <Lines>11</Lines>
  <Paragraphs>3</Paragraphs>
  <ScaleCrop>false</ScaleCrop>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Sharma</dc:creator>
  <cp:keywords/>
  <dc:description/>
  <cp:lastModifiedBy>Tanisha Sharma</cp:lastModifiedBy>
  <cp:revision>2</cp:revision>
  <dcterms:created xsi:type="dcterms:W3CDTF">2025-09-19T05:09:00Z</dcterms:created>
  <dcterms:modified xsi:type="dcterms:W3CDTF">2025-09-19T05:09:00Z</dcterms:modified>
</cp:coreProperties>
</file>