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B978" w14:textId="77777777" w:rsidR="00C43ACF" w:rsidRPr="009944D3" w:rsidRDefault="00C43ACF" w:rsidP="00C43ACF">
      <w:pPr>
        <w:spacing w:line="480" w:lineRule="auto"/>
        <w:jc w:val="both"/>
        <w:rPr>
          <w:rFonts w:cstheme="minorHAnsi"/>
          <w:sz w:val="24"/>
          <w:szCs w:val="24"/>
          <w:lang w:eastAsia="en-IN" w:bidi="ta-IN"/>
        </w:rPr>
      </w:pPr>
      <w:r w:rsidRPr="009944D3">
        <w:rPr>
          <w:rFonts w:cstheme="minorHAnsi"/>
          <w:b/>
          <w:bCs/>
          <w:color w:val="FF0000"/>
          <w:sz w:val="28"/>
          <w:szCs w:val="28"/>
          <w:lang w:eastAsia="en-IN" w:bidi="ta-IN"/>
        </w:rPr>
        <w:t>HTTP stands for hypertext transfer protocol</w:t>
      </w:r>
      <w:r w:rsidRPr="009944D3">
        <w:rPr>
          <w:rFonts w:cstheme="minorHAnsi"/>
          <w:color w:val="FF0000"/>
          <w:sz w:val="28"/>
          <w:szCs w:val="28"/>
          <w:lang w:eastAsia="en-IN" w:bidi="ta-IN"/>
        </w:rPr>
        <w:t xml:space="preserve"> </w:t>
      </w:r>
      <w:r w:rsidRPr="009944D3">
        <w:rPr>
          <w:rFonts w:cstheme="minorHAnsi"/>
          <w:sz w:val="24"/>
          <w:szCs w:val="24"/>
          <w:lang w:eastAsia="en-IN" w:bidi="ta-IN"/>
        </w:rPr>
        <w:t>&amp; it is used in client-server communication. By using HTTP user sends the request to the server &amp; the server sends the response to the user. There are several stages of development of HTTP but we will focus mainly on HTTP/1.1 which was created in 1997 &amp; the new one is HTTP/2 which was created in 2015.</w:t>
      </w:r>
    </w:p>
    <w:p w14:paraId="55428C4B" w14:textId="77777777" w:rsidR="00C43ACF" w:rsidRPr="009944D3" w:rsidRDefault="00C43ACF" w:rsidP="00C43ACF">
      <w:pPr>
        <w:spacing w:line="480" w:lineRule="auto"/>
        <w:jc w:val="both"/>
        <w:rPr>
          <w:rFonts w:cstheme="minorHAnsi"/>
          <w:b/>
          <w:bCs/>
          <w:color w:val="FF0000"/>
          <w:sz w:val="28"/>
          <w:szCs w:val="28"/>
        </w:rPr>
      </w:pPr>
      <w:r w:rsidRPr="009944D3">
        <w:rPr>
          <w:rFonts w:cstheme="minorHAnsi"/>
          <w:b/>
          <w:bCs/>
          <w:color w:val="FF0000"/>
          <w:sz w:val="28"/>
          <w:szCs w:val="28"/>
          <w:lang w:eastAsia="en-IN" w:bidi="ta-IN"/>
        </w:rPr>
        <w:t>HTTP/1.1</w:t>
      </w:r>
    </w:p>
    <w:p w14:paraId="304C67D2" w14:textId="77777777" w:rsidR="008A40B9" w:rsidRPr="009944D3" w:rsidRDefault="00C43ACF" w:rsidP="00C43ACF">
      <w:pPr>
        <w:spacing w:line="480" w:lineRule="auto"/>
        <w:ind w:firstLine="720"/>
        <w:jc w:val="both"/>
        <w:rPr>
          <w:rFonts w:cstheme="minorHAnsi"/>
          <w:sz w:val="24"/>
          <w:szCs w:val="24"/>
          <w:lang w:eastAsia="en-IN" w:bidi="ta-IN"/>
        </w:rPr>
      </w:pPr>
      <w:r w:rsidRPr="009944D3">
        <w:rPr>
          <w:rFonts w:cstheme="minorHAnsi"/>
          <w:sz w:val="24"/>
          <w:szCs w:val="24"/>
          <w:lang w:eastAsia="en-IN" w:bidi="ta-IN"/>
        </w:rPr>
        <w:t xml:space="preserve">For better understanding, let’s assume the situation when you make a request to the server for the geeksforgeeks.html page &amp; server responds to you as a resource geeksforgeeks.html page. before sending the request and the response there is a TCP connection established between client &amp; server. </w:t>
      </w:r>
      <w:r w:rsidR="00F9279E" w:rsidRPr="009944D3">
        <w:rPr>
          <w:rFonts w:cstheme="minorHAnsi"/>
          <w:sz w:val="24"/>
          <w:szCs w:val="24"/>
          <w:lang w:eastAsia="en-IN" w:bidi="ta-IN"/>
        </w:rPr>
        <w:t>again,</w:t>
      </w:r>
      <w:r w:rsidRPr="009944D3">
        <w:rPr>
          <w:rFonts w:cstheme="minorHAnsi"/>
          <w:sz w:val="24"/>
          <w:szCs w:val="24"/>
          <w:lang w:eastAsia="en-IN" w:bidi="ta-IN"/>
        </w:rPr>
        <w:t xml:space="preserve"> you make a request to the server for image img.jpg &amp; the server gives a response as an image img.jpg. the connection was not lost here after the first request because we add a keep-alive header which is the part of the request so there is an open connection between the server &amp; client. there is a </w:t>
      </w:r>
      <w:r w:rsidRPr="009944D3">
        <w:rPr>
          <w:rFonts w:cstheme="minorHAnsi"/>
          <w:color w:val="FF0000"/>
          <w:sz w:val="24"/>
          <w:szCs w:val="24"/>
          <w:lang w:eastAsia="en-IN" w:bidi="ta-IN"/>
        </w:rPr>
        <w:t xml:space="preserve">persistent connection which means several requests &amp; responses are merged in a single connection. </w:t>
      </w:r>
      <w:r w:rsidRPr="009944D3">
        <w:rPr>
          <w:rFonts w:cstheme="minorHAnsi"/>
          <w:sz w:val="24"/>
          <w:szCs w:val="24"/>
          <w:lang w:eastAsia="en-IN" w:bidi="ta-IN"/>
        </w:rPr>
        <w:t xml:space="preserve">These are the drawbacks that lead to the creation of HTTP/2: </w:t>
      </w:r>
    </w:p>
    <w:p w14:paraId="34CCC4C1" w14:textId="77777777" w:rsidR="008A40B9" w:rsidRPr="009944D3" w:rsidRDefault="00C43ACF" w:rsidP="008A40B9">
      <w:pPr>
        <w:pStyle w:val="ListParagraph"/>
        <w:numPr>
          <w:ilvl w:val="0"/>
          <w:numId w:val="1"/>
        </w:numPr>
        <w:spacing w:line="480" w:lineRule="auto"/>
        <w:jc w:val="both"/>
        <w:rPr>
          <w:rFonts w:cstheme="minorHAnsi"/>
          <w:sz w:val="24"/>
          <w:szCs w:val="24"/>
          <w:lang w:eastAsia="en-IN" w:bidi="ta-IN"/>
        </w:rPr>
      </w:pPr>
      <w:r w:rsidRPr="009944D3">
        <w:rPr>
          <w:rFonts w:cstheme="minorHAnsi"/>
          <w:sz w:val="24"/>
          <w:szCs w:val="24"/>
          <w:lang w:eastAsia="en-IN" w:bidi="ta-IN"/>
        </w:rPr>
        <w:t xml:space="preserve">The first problem is HTTP/1.1 transfer all the requests &amp; responses in the plain text message form. </w:t>
      </w:r>
    </w:p>
    <w:p w14:paraId="533F0231" w14:textId="00FE3F3D" w:rsidR="00C43ACF" w:rsidRPr="009944D3" w:rsidRDefault="00C43ACF" w:rsidP="008A40B9">
      <w:pPr>
        <w:pStyle w:val="ListParagraph"/>
        <w:numPr>
          <w:ilvl w:val="0"/>
          <w:numId w:val="1"/>
        </w:numPr>
        <w:spacing w:line="480" w:lineRule="auto"/>
        <w:jc w:val="both"/>
        <w:rPr>
          <w:rFonts w:cstheme="minorHAnsi"/>
          <w:sz w:val="24"/>
          <w:szCs w:val="24"/>
          <w:lang w:eastAsia="en-IN" w:bidi="ta-IN"/>
        </w:rPr>
      </w:pPr>
      <w:r w:rsidRPr="009944D3">
        <w:rPr>
          <w:rFonts w:cstheme="minorHAnsi"/>
          <w:sz w:val="24"/>
          <w:szCs w:val="24"/>
          <w:lang w:eastAsia="en-IN" w:bidi="ta-IN"/>
        </w:rPr>
        <w:t>The second one is head of line blocking in which TCP connection is blocked all other requests until the response does not receive. all the information related to the header file is repeated in every request.</w:t>
      </w:r>
    </w:p>
    <w:p w14:paraId="25DDA36B" w14:textId="77777777" w:rsidR="00ED6786" w:rsidRPr="009944D3" w:rsidRDefault="00ED6786" w:rsidP="00C43ACF">
      <w:pPr>
        <w:spacing w:line="480" w:lineRule="auto"/>
        <w:jc w:val="both"/>
        <w:rPr>
          <w:rFonts w:cstheme="minorHAnsi"/>
          <w:b/>
          <w:bCs/>
          <w:color w:val="FF0000"/>
          <w:sz w:val="28"/>
          <w:szCs w:val="28"/>
          <w:lang w:eastAsia="en-IN" w:bidi="ta-IN"/>
        </w:rPr>
      </w:pPr>
    </w:p>
    <w:p w14:paraId="35AE2263" w14:textId="77777777" w:rsidR="00ED6786" w:rsidRPr="009944D3" w:rsidRDefault="00ED6786" w:rsidP="00C43ACF">
      <w:pPr>
        <w:spacing w:line="480" w:lineRule="auto"/>
        <w:jc w:val="both"/>
        <w:rPr>
          <w:rFonts w:cstheme="minorHAnsi"/>
          <w:b/>
          <w:bCs/>
          <w:color w:val="FF0000"/>
          <w:sz w:val="28"/>
          <w:szCs w:val="28"/>
          <w:lang w:eastAsia="en-IN" w:bidi="ta-IN"/>
        </w:rPr>
      </w:pPr>
    </w:p>
    <w:p w14:paraId="0D941C22" w14:textId="42D30D32" w:rsidR="00C43ACF" w:rsidRPr="009944D3" w:rsidRDefault="00C43ACF" w:rsidP="00C43ACF">
      <w:pPr>
        <w:spacing w:line="480" w:lineRule="auto"/>
        <w:jc w:val="both"/>
        <w:rPr>
          <w:rFonts w:cstheme="minorHAnsi"/>
          <w:b/>
          <w:bCs/>
          <w:color w:val="FF0000"/>
          <w:sz w:val="28"/>
          <w:szCs w:val="28"/>
        </w:rPr>
      </w:pPr>
      <w:r w:rsidRPr="009944D3">
        <w:rPr>
          <w:rFonts w:cstheme="minorHAnsi"/>
          <w:b/>
          <w:bCs/>
          <w:color w:val="FF0000"/>
          <w:sz w:val="28"/>
          <w:szCs w:val="28"/>
          <w:lang w:eastAsia="en-IN" w:bidi="ta-IN"/>
        </w:rPr>
        <w:lastRenderedPageBreak/>
        <w:t>HTTP/2:</w:t>
      </w:r>
    </w:p>
    <w:p w14:paraId="3343E439" w14:textId="13A21EDE" w:rsidR="00C43ACF" w:rsidRPr="009944D3" w:rsidRDefault="00C43ACF" w:rsidP="00C43ACF">
      <w:pPr>
        <w:spacing w:line="480" w:lineRule="auto"/>
        <w:ind w:firstLine="720"/>
        <w:jc w:val="both"/>
        <w:rPr>
          <w:rFonts w:cstheme="minorHAnsi"/>
          <w:sz w:val="24"/>
          <w:szCs w:val="24"/>
          <w:lang w:eastAsia="en-IN" w:bidi="ta-IN"/>
        </w:rPr>
      </w:pPr>
      <w:r w:rsidRPr="009944D3">
        <w:rPr>
          <w:rFonts w:cstheme="minorHAnsi"/>
          <w:sz w:val="24"/>
          <w:szCs w:val="24"/>
          <w:lang w:eastAsia="en-IN" w:bidi="ta-IN"/>
        </w:rPr>
        <w:t xml:space="preserve">HTTP/2 was developed over the SPDY protocol. HTTP/2 works on the </w:t>
      </w:r>
      <w:r w:rsidRPr="009944D3">
        <w:rPr>
          <w:rFonts w:cstheme="minorHAnsi"/>
          <w:color w:val="FF0000"/>
          <w:sz w:val="24"/>
          <w:szCs w:val="24"/>
          <w:lang w:eastAsia="en-IN" w:bidi="ta-IN"/>
        </w:rPr>
        <w:t>binary framing layer</w:t>
      </w:r>
      <w:r w:rsidRPr="009944D3">
        <w:rPr>
          <w:rFonts w:cstheme="minorHAnsi"/>
          <w:sz w:val="24"/>
          <w:szCs w:val="24"/>
          <w:lang w:eastAsia="en-IN" w:bidi="ta-IN"/>
        </w:rPr>
        <w:t xml:space="preserve"> instead of textual that converts all the messages in binary format. it works on fully </w:t>
      </w:r>
      <w:r w:rsidRPr="009944D3">
        <w:rPr>
          <w:rFonts w:cstheme="minorHAnsi"/>
          <w:color w:val="FF0000"/>
          <w:sz w:val="24"/>
          <w:szCs w:val="24"/>
          <w:lang w:eastAsia="en-IN" w:bidi="ta-IN"/>
        </w:rPr>
        <w:t>multiplexed</w:t>
      </w:r>
      <w:r w:rsidRPr="009944D3">
        <w:rPr>
          <w:rFonts w:cstheme="minorHAnsi"/>
          <w:sz w:val="24"/>
          <w:szCs w:val="24"/>
          <w:lang w:eastAsia="en-IN" w:bidi="ta-IN"/>
        </w:rPr>
        <w:t xml:space="preserve"> that is one TCP connection is used for multiple requests. HTTP/2 uses HPACK which is used to split data from header. it compresses the header. The server sends all the other files like CSS &amp; JS without the request of the client using the PUSH frame.</w:t>
      </w:r>
    </w:p>
    <w:p w14:paraId="7A25D869" w14:textId="77777777" w:rsidR="00C43ACF" w:rsidRPr="009944D3" w:rsidRDefault="00C43ACF" w:rsidP="00C43ACF">
      <w:pPr>
        <w:spacing w:line="480" w:lineRule="auto"/>
        <w:jc w:val="both"/>
        <w:rPr>
          <w:rFonts w:cstheme="minorHAnsi"/>
        </w:rPr>
      </w:pPr>
    </w:p>
    <w:p w14:paraId="4A0C49D4" w14:textId="77777777" w:rsidR="00791741" w:rsidRPr="009944D3" w:rsidRDefault="00791741" w:rsidP="00C43ACF">
      <w:pPr>
        <w:spacing w:line="480" w:lineRule="auto"/>
        <w:jc w:val="both"/>
        <w:rPr>
          <w:rFonts w:cstheme="minorHAnsi"/>
        </w:rPr>
      </w:pPr>
    </w:p>
    <w:p w14:paraId="4E97310D" w14:textId="5FCB7239" w:rsidR="00C43ACF" w:rsidRPr="009944D3" w:rsidRDefault="00C43ACF" w:rsidP="00C43ACF">
      <w:pPr>
        <w:spacing w:line="480" w:lineRule="auto"/>
        <w:jc w:val="both"/>
        <w:rPr>
          <w:rFonts w:cstheme="minorHAnsi"/>
          <w:b/>
          <w:bCs/>
          <w:color w:val="FF0000"/>
          <w:sz w:val="28"/>
          <w:szCs w:val="28"/>
          <w:lang w:eastAsia="en-IN" w:bidi="ta-IN"/>
        </w:rPr>
      </w:pPr>
      <w:r w:rsidRPr="009944D3">
        <w:rPr>
          <w:rFonts w:cstheme="minorHAnsi"/>
          <w:b/>
          <w:bCs/>
          <w:color w:val="FF0000"/>
          <w:sz w:val="28"/>
          <w:szCs w:val="28"/>
          <w:lang w:eastAsia="en-IN" w:bidi="ta-IN"/>
        </w:rPr>
        <w:t xml:space="preserve">Difference </w:t>
      </w:r>
      <w:r w:rsidR="00791741" w:rsidRPr="009944D3">
        <w:rPr>
          <w:rFonts w:cstheme="minorHAnsi"/>
          <w:b/>
          <w:bCs/>
          <w:color w:val="FF0000"/>
          <w:sz w:val="28"/>
          <w:szCs w:val="28"/>
          <w:lang w:eastAsia="en-IN" w:bidi="ta-IN"/>
        </w:rPr>
        <w:t xml:space="preserve">Between </w:t>
      </w:r>
      <w:r w:rsidRPr="009944D3">
        <w:rPr>
          <w:rFonts w:cstheme="minorHAnsi"/>
          <w:b/>
          <w:bCs/>
          <w:color w:val="FF0000"/>
          <w:sz w:val="28"/>
          <w:szCs w:val="28"/>
          <w:lang w:eastAsia="en-IN" w:bidi="ta-IN"/>
        </w:rPr>
        <w:t>HTTP</w:t>
      </w:r>
      <w:r w:rsidR="00791741" w:rsidRPr="009944D3">
        <w:rPr>
          <w:rFonts w:cstheme="minorHAnsi"/>
          <w:b/>
          <w:bCs/>
          <w:color w:val="FF0000"/>
          <w:sz w:val="28"/>
          <w:szCs w:val="28"/>
          <w:lang w:eastAsia="en-IN" w:bidi="ta-IN"/>
        </w:rPr>
        <w:t xml:space="preserve">/1.1 And </w:t>
      </w:r>
      <w:r w:rsidRPr="009944D3">
        <w:rPr>
          <w:rFonts w:cstheme="minorHAnsi"/>
          <w:b/>
          <w:bCs/>
          <w:color w:val="FF0000"/>
          <w:sz w:val="28"/>
          <w:szCs w:val="28"/>
          <w:lang w:eastAsia="en-IN" w:bidi="ta-IN"/>
        </w:rPr>
        <w:t>HTTP</w:t>
      </w:r>
      <w:r w:rsidR="00791741" w:rsidRPr="009944D3">
        <w:rPr>
          <w:rFonts w:cstheme="minorHAnsi"/>
          <w:b/>
          <w:bCs/>
          <w:color w:val="FF0000"/>
          <w:sz w:val="28"/>
          <w:szCs w:val="28"/>
          <w:lang w:eastAsia="en-IN" w:bidi="ta-IN"/>
        </w:rPr>
        <w:t>/2 Are:</w:t>
      </w:r>
    </w:p>
    <w:tbl>
      <w:tblPr>
        <w:tblW w:w="0" w:type="auto"/>
        <w:tblCellMar>
          <w:left w:w="0" w:type="dxa"/>
          <w:right w:w="0" w:type="dxa"/>
        </w:tblCellMar>
        <w:tblLook w:val="04A0" w:firstRow="1" w:lastRow="0" w:firstColumn="1" w:lastColumn="0" w:noHBand="0" w:noVBand="1"/>
      </w:tblPr>
      <w:tblGrid>
        <w:gridCol w:w="4909"/>
        <w:gridCol w:w="4111"/>
      </w:tblGrid>
      <w:tr w:rsidR="00C43ACF" w:rsidRPr="009944D3" w14:paraId="64E3620E" w14:textId="77777777" w:rsidTr="00C43AC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941B177" w14:textId="77777777" w:rsidR="00C43ACF" w:rsidRPr="009944D3" w:rsidRDefault="00C43ACF" w:rsidP="00791741">
            <w:pPr>
              <w:spacing w:after="0" w:line="480" w:lineRule="auto"/>
              <w:jc w:val="center"/>
              <w:textAlignment w:val="baseline"/>
              <w:rPr>
                <w:rFonts w:eastAsia="Times New Roman" w:cstheme="minorHAnsi"/>
                <w:b/>
                <w:bCs/>
                <w:sz w:val="28"/>
                <w:szCs w:val="28"/>
                <w:lang w:eastAsia="en-IN" w:bidi="ta-IN"/>
              </w:rPr>
            </w:pPr>
            <w:r w:rsidRPr="009944D3">
              <w:rPr>
                <w:rFonts w:eastAsia="Times New Roman" w:cstheme="minorHAnsi"/>
                <w:b/>
                <w:bCs/>
                <w:color w:val="FF0000"/>
                <w:sz w:val="28"/>
                <w:szCs w:val="28"/>
                <w:bdr w:val="none" w:sz="0" w:space="0" w:color="auto" w:frame="1"/>
                <w:lang w:eastAsia="en-IN" w:bidi="ta-IN"/>
              </w:rPr>
              <w:t>HTTP/1.1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841F1BC" w14:textId="77777777" w:rsidR="00C43ACF" w:rsidRPr="009944D3" w:rsidRDefault="00C43ACF" w:rsidP="00791741">
            <w:pPr>
              <w:spacing w:after="0" w:line="480" w:lineRule="auto"/>
              <w:jc w:val="center"/>
              <w:textAlignment w:val="baseline"/>
              <w:rPr>
                <w:rFonts w:eastAsia="Times New Roman" w:cstheme="minorHAnsi"/>
                <w:b/>
                <w:bCs/>
                <w:sz w:val="28"/>
                <w:szCs w:val="28"/>
                <w:lang w:eastAsia="en-IN" w:bidi="ta-IN"/>
              </w:rPr>
            </w:pPr>
            <w:r w:rsidRPr="009944D3">
              <w:rPr>
                <w:rFonts w:eastAsia="Times New Roman" w:cstheme="minorHAnsi"/>
                <w:b/>
                <w:bCs/>
                <w:color w:val="FF0000"/>
                <w:sz w:val="28"/>
                <w:szCs w:val="28"/>
                <w:bdr w:val="none" w:sz="0" w:space="0" w:color="auto" w:frame="1"/>
                <w:lang w:eastAsia="en-IN" w:bidi="ta-IN"/>
              </w:rPr>
              <w:t>HTTP/2</w:t>
            </w:r>
          </w:p>
        </w:tc>
      </w:tr>
      <w:tr w:rsidR="00C43ACF" w:rsidRPr="009944D3" w14:paraId="132A3E7A" w14:textId="77777777" w:rsidTr="00C43A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0235AC19" w14:textId="4393D505" w:rsidR="00C43ACF" w:rsidRPr="009944D3" w:rsidRDefault="00791741"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 xml:space="preserve"> </w:t>
            </w:r>
            <w:r w:rsidR="00C43ACF" w:rsidRPr="009944D3">
              <w:rPr>
                <w:rFonts w:eastAsia="Times New Roman" w:cstheme="minorHAnsi"/>
                <w:sz w:val="25"/>
                <w:szCs w:val="25"/>
                <w:lang w:eastAsia="en-IN" w:bidi="ta-IN"/>
              </w:rPr>
              <w:t xml:space="preserve"> works on the textual format.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6017FBF8" w14:textId="77777777"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It works on the binary protocol.</w:t>
            </w:r>
          </w:p>
        </w:tc>
      </w:tr>
      <w:tr w:rsidR="00C43ACF" w:rsidRPr="009944D3" w14:paraId="17212DEE" w14:textId="77777777" w:rsidTr="00C43A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6AB8F95" w14:textId="77777777"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There is head of line blocking that blocks all the requests behind it until it doesn’t get its all resources.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0EB028FD" w14:textId="77777777"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It allows multiplexing so one TCP connection is required for multiple requests.</w:t>
            </w:r>
          </w:p>
        </w:tc>
      </w:tr>
      <w:tr w:rsidR="00C43ACF" w:rsidRPr="009944D3" w14:paraId="1B9D05BA" w14:textId="77777777" w:rsidTr="00C43A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6EEBC9E4" w14:textId="1BBA6FC5"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 xml:space="preserve">It uses requests resource </w:t>
            </w:r>
            <w:proofErr w:type="gramStart"/>
            <w:r w:rsidR="009E5299" w:rsidRPr="009944D3">
              <w:rPr>
                <w:rFonts w:eastAsia="Times New Roman" w:cstheme="minorHAnsi"/>
                <w:sz w:val="25"/>
                <w:szCs w:val="25"/>
                <w:lang w:eastAsia="en-IN" w:bidi="ta-IN"/>
              </w:rPr>
              <w:t>In</w:t>
            </w:r>
            <w:proofErr w:type="gramEnd"/>
            <w:r w:rsidR="009E5299" w:rsidRPr="009944D3">
              <w:rPr>
                <w:rFonts w:eastAsia="Times New Roman" w:cstheme="minorHAnsi"/>
                <w:sz w:val="25"/>
                <w:szCs w:val="25"/>
                <w:lang w:eastAsia="en-IN" w:bidi="ta-IN"/>
              </w:rPr>
              <w:t xml:space="preserve"> lining</w:t>
            </w:r>
            <w:r w:rsidRPr="009944D3">
              <w:rPr>
                <w:rFonts w:eastAsia="Times New Roman" w:cstheme="minorHAnsi"/>
                <w:sz w:val="25"/>
                <w:szCs w:val="25"/>
                <w:lang w:eastAsia="en-IN" w:bidi="ta-IN"/>
              </w:rPr>
              <w:t xml:space="preserve"> for use getting multiple pages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66AD2623" w14:textId="4C62C802"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It uses PUSH frame by server that collects all multiple pages</w:t>
            </w:r>
          </w:p>
        </w:tc>
      </w:tr>
      <w:tr w:rsidR="00C43ACF" w:rsidRPr="009944D3" w14:paraId="7F6900CC" w14:textId="77777777" w:rsidTr="00C43A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1F17175" w14:textId="77777777"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It compresses data by itself.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69A7AE1" w14:textId="77777777" w:rsidR="00C43ACF" w:rsidRPr="009944D3" w:rsidRDefault="00C43ACF" w:rsidP="00791741">
            <w:pPr>
              <w:spacing w:after="0" w:line="480" w:lineRule="auto"/>
              <w:jc w:val="center"/>
              <w:rPr>
                <w:rFonts w:eastAsia="Times New Roman" w:cstheme="minorHAnsi"/>
                <w:sz w:val="25"/>
                <w:szCs w:val="25"/>
                <w:lang w:eastAsia="en-IN" w:bidi="ta-IN"/>
              </w:rPr>
            </w:pPr>
            <w:r w:rsidRPr="009944D3">
              <w:rPr>
                <w:rFonts w:eastAsia="Times New Roman" w:cstheme="minorHAnsi"/>
                <w:sz w:val="25"/>
                <w:szCs w:val="25"/>
                <w:lang w:eastAsia="en-IN" w:bidi="ta-IN"/>
              </w:rPr>
              <w:t>It uses HPACK for data compression.</w:t>
            </w:r>
          </w:p>
        </w:tc>
      </w:tr>
    </w:tbl>
    <w:p w14:paraId="5D5EBB40" w14:textId="6D46489D" w:rsidR="00B0679B" w:rsidRPr="009944D3" w:rsidRDefault="00B0679B" w:rsidP="00C43ACF">
      <w:pPr>
        <w:spacing w:line="480" w:lineRule="auto"/>
        <w:jc w:val="both"/>
        <w:rPr>
          <w:rFonts w:cstheme="minorHAnsi"/>
        </w:rPr>
      </w:pPr>
    </w:p>
    <w:p w14:paraId="3C5C8DAC" w14:textId="45B3C2D8" w:rsidR="00CC73CA" w:rsidRPr="009944D3" w:rsidRDefault="00CC73CA" w:rsidP="00C43ACF">
      <w:pPr>
        <w:spacing w:line="480" w:lineRule="auto"/>
        <w:jc w:val="both"/>
        <w:rPr>
          <w:rFonts w:cstheme="minorHAnsi"/>
        </w:rPr>
      </w:pPr>
    </w:p>
    <w:p w14:paraId="1C46BDA0" w14:textId="17E809F9" w:rsidR="00CC73CA" w:rsidRPr="009944D3" w:rsidRDefault="00CC73CA" w:rsidP="00C43ACF">
      <w:pPr>
        <w:spacing w:line="480" w:lineRule="auto"/>
        <w:jc w:val="both"/>
        <w:rPr>
          <w:rFonts w:cstheme="minorHAnsi"/>
        </w:rPr>
      </w:pPr>
      <w:r w:rsidRPr="009944D3">
        <w:rPr>
          <w:rFonts w:cstheme="minorHAnsi"/>
          <w:noProof/>
        </w:rPr>
        <w:drawing>
          <wp:inline distT="0" distB="0" distL="0" distR="0" wp14:anchorId="11822E47" wp14:editId="3EA34056">
            <wp:extent cx="5731510" cy="3439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BD34A0F" w14:textId="33CCE88F" w:rsidR="00CC73CA" w:rsidRPr="009944D3" w:rsidRDefault="00CC73CA" w:rsidP="00C43ACF">
      <w:pPr>
        <w:spacing w:line="480" w:lineRule="auto"/>
        <w:jc w:val="both"/>
        <w:rPr>
          <w:rFonts w:cstheme="minorHAnsi"/>
        </w:rPr>
      </w:pPr>
    </w:p>
    <w:p w14:paraId="570277E3" w14:textId="244A36CE" w:rsidR="00CC73CA" w:rsidRPr="009944D3" w:rsidRDefault="00CC73CA" w:rsidP="00C43ACF">
      <w:pPr>
        <w:spacing w:line="480" w:lineRule="auto"/>
        <w:jc w:val="both"/>
        <w:rPr>
          <w:rFonts w:cstheme="minorHAnsi"/>
        </w:rPr>
      </w:pPr>
      <w:r w:rsidRPr="009944D3">
        <w:rPr>
          <w:rFonts w:cstheme="minorHAnsi"/>
          <w:noProof/>
        </w:rPr>
        <w:drawing>
          <wp:inline distT="0" distB="0" distL="0" distR="0" wp14:anchorId="677148F4" wp14:editId="265D645F">
            <wp:extent cx="5731510" cy="34391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84B6964" w14:textId="77777777" w:rsidR="00466D0F" w:rsidRPr="009944D3" w:rsidRDefault="00466D0F" w:rsidP="00466D0F">
      <w:pPr>
        <w:shd w:val="clear" w:color="auto" w:fill="FFFFFF"/>
        <w:spacing w:before="300" w:after="150" w:line="540" w:lineRule="atLeast"/>
        <w:outlineLvl w:val="1"/>
        <w:rPr>
          <w:rFonts w:eastAsia="Times New Roman" w:cstheme="minorHAnsi"/>
          <w:b/>
          <w:bCs/>
          <w:color w:val="131314"/>
          <w:sz w:val="48"/>
          <w:szCs w:val="48"/>
          <w:lang w:eastAsia="en-IN" w:bidi="ta-IN"/>
        </w:rPr>
      </w:pPr>
    </w:p>
    <w:p w14:paraId="3B24A403" w14:textId="77777777" w:rsidR="00466D0F" w:rsidRPr="009944D3" w:rsidRDefault="00466D0F" w:rsidP="00466D0F">
      <w:pPr>
        <w:shd w:val="clear" w:color="auto" w:fill="FFFFFF"/>
        <w:spacing w:before="300" w:after="150" w:line="540" w:lineRule="atLeast"/>
        <w:outlineLvl w:val="1"/>
        <w:rPr>
          <w:rFonts w:eastAsia="Times New Roman" w:cstheme="minorHAnsi"/>
          <w:b/>
          <w:bCs/>
          <w:color w:val="131314"/>
          <w:sz w:val="28"/>
          <w:szCs w:val="28"/>
          <w:lang w:eastAsia="en-IN" w:bidi="ta-IN"/>
        </w:rPr>
      </w:pPr>
    </w:p>
    <w:p w14:paraId="0020C9CB" w14:textId="7016F0E6" w:rsidR="00466D0F" w:rsidRPr="009944D3" w:rsidRDefault="00466D0F" w:rsidP="00466D0F">
      <w:pPr>
        <w:shd w:val="clear" w:color="auto" w:fill="FFFFFF"/>
        <w:spacing w:before="300" w:after="150" w:line="360" w:lineRule="auto"/>
        <w:jc w:val="both"/>
        <w:outlineLvl w:val="1"/>
        <w:rPr>
          <w:rFonts w:eastAsia="Times New Roman" w:cstheme="minorHAnsi"/>
          <w:b/>
          <w:bCs/>
          <w:color w:val="FF0000"/>
          <w:sz w:val="28"/>
          <w:szCs w:val="28"/>
          <w:lang w:eastAsia="en-IN" w:bidi="ta-IN"/>
        </w:rPr>
      </w:pPr>
      <w:r w:rsidRPr="009944D3">
        <w:rPr>
          <w:rFonts w:eastAsia="Times New Roman" w:cstheme="minorHAnsi"/>
          <w:b/>
          <w:bCs/>
          <w:color w:val="FF0000"/>
          <w:sz w:val="28"/>
          <w:szCs w:val="28"/>
          <w:lang w:eastAsia="en-IN" w:bidi="ta-IN"/>
        </w:rPr>
        <w:t>Conclusion</w:t>
      </w:r>
    </w:p>
    <w:p w14:paraId="04EA213B" w14:textId="77777777" w:rsidR="00466D0F" w:rsidRPr="009944D3" w:rsidRDefault="00466D0F" w:rsidP="00C75E57">
      <w:pPr>
        <w:shd w:val="clear" w:color="auto" w:fill="FFFFFF"/>
        <w:spacing w:after="150" w:line="480" w:lineRule="auto"/>
        <w:ind w:firstLine="720"/>
        <w:jc w:val="both"/>
        <w:rPr>
          <w:rFonts w:eastAsia="Times New Roman" w:cstheme="minorHAnsi"/>
          <w:color w:val="131314"/>
          <w:sz w:val="24"/>
          <w:szCs w:val="24"/>
          <w:lang w:eastAsia="en-IN" w:bidi="ta-IN"/>
        </w:rPr>
      </w:pPr>
      <w:r w:rsidRPr="009944D3">
        <w:rPr>
          <w:rFonts w:eastAsia="Times New Roman" w:cstheme="minorHAnsi"/>
          <w:color w:val="131314"/>
          <w:sz w:val="24"/>
          <w:szCs w:val="24"/>
          <w:lang w:eastAsia="en-IN" w:bidi="ta-IN"/>
        </w:rPr>
        <w:t>The influence and control of HTTP/2 in the cyber world are absolutely inexorable. The core features of HTTP/2 provide greater levels of control that can be used to optimize the web application performance. Certainly, the tech world is rapidly evolving with each passing year, which needs advanced technologies every now and then. HTTP/3 is the upcoming internet protocol developed to fix the shortcomings of its predecessor. However, there is so much left to do, and HTTP/2 is not going away any time soon.</w:t>
      </w:r>
    </w:p>
    <w:p w14:paraId="4E253003" w14:textId="77777777" w:rsidR="00466D0F" w:rsidRPr="009944D3" w:rsidRDefault="00466D0F" w:rsidP="00C43ACF">
      <w:pPr>
        <w:spacing w:line="480" w:lineRule="auto"/>
        <w:jc w:val="both"/>
        <w:rPr>
          <w:rFonts w:cstheme="minorHAnsi"/>
          <w:sz w:val="28"/>
          <w:szCs w:val="28"/>
        </w:rPr>
      </w:pPr>
    </w:p>
    <w:sectPr w:rsidR="00466D0F" w:rsidRPr="00994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C3FD5"/>
    <w:multiLevelType w:val="hybridMultilevel"/>
    <w:tmpl w:val="0E60BE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4361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8C"/>
    <w:rsid w:val="00117CCC"/>
    <w:rsid w:val="00466D0F"/>
    <w:rsid w:val="0053048C"/>
    <w:rsid w:val="00791741"/>
    <w:rsid w:val="008A40B9"/>
    <w:rsid w:val="009914EE"/>
    <w:rsid w:val="009944D3"/>
    <w:rsid w:val="009978AC"/>
    <w:rsid w:val="009E0742"/>
    <w:rsid w:val="009E5299"/>
    <w:rsid w:val="00B0679B"/>
    <w:rsid w:val="00BA04A4"/>
    <w:rsid w:val="00C43ACF"/>
    <w:rsid w:val="00C75E57"/>
    <w:rsid w:val="00CC73CA"/>
    <w:rsid w:val="00ED6786"/>
    <w:rsid w:val="00F927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2F78"/>
  <w15:chartTrackingRefBased/>
  <w15:docId w15:val="{7047DF36-30C5-4E02-8BFC-8114A26E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66D0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3ACF"/>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C43ACF"/>
    <w:rPr>
      <w:b/>
      <w:bCs/>
    </w:rPr>
  </w:style>
  <w:style w:type="paragraph" w:styleId="ListParagraph">
    <w:name w:val="List Paragraph"/>
    <w:basedOn w:val="Normal"/>
    <w:uiPriority w:val="34"/>
    <w:qFormat/>
    <w:rsid w:val="008A40B9"/>
    <w:pPr>
      <w:ind w:left="720"/>
      <w:contextualSpacing/>
    </w:pPr>
  </w:style>
  <w:style w:type="character" w:customStyle="1" w:styleId="Heading2Char">
    <w:name w:val="Heading 2 Char"/>
    <w:basedOn w:val="DefaultParagraphFont"/>
    <w:link w:val="Heading2"/>
    <w:uiPriority w:val="9"/>
    <w:rsid w:val="00466D0F"/>
    <w:rPr>
      <w:rFonts w:ascii="Times New Roman" w:eastAsia="Times New Roman" w:hAnsi="Times New Roman" w:cs="Times New Roman"/>
      <w:b/>
      <w:bCs/>
      <w:sz w:val="36"/>
      <w:szCs w:val="36"/>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6933">
      <w:bodyDiv w:val="1"/>
      <w:marLeft w:val="0"/>
      <w:marRight w:val="0"/>
      <w:marTop w:val="0"/>
      <w:marBottom w:val="0"/>
      <w:divBdr>
        <w:top w:val="none" w:sz="0" w:space="0" w:color="auto"/>
        <w:left w:val="none" w:sz="0" w:space="0" w:color="auto"/>
        <w:bottom w:val="none" w:sz="0" w:space="0" w:color="auto"/>
        <w:right w:val="none" w:sz="0" w:space="0" w:color="auto"/>
      </w:divBdr>
    </w:div>
    <w:div w:id="335572975">
      <w:bodyDiv w:val="1"/>
      <w:marLeft w:val="0"/>
      <w:marRight w:val="0"/>
      <w:marTop w:val="0"/>
      <w:marBottom w:val="0"/>
      <w:divBdr>
        <w:top w:val="none" w:sz="0" w:space="0" w:color="auto"/>
        <w:left w:val="none" w:sz="0" w:space="0" w:color="auto"/>
        <w:bottom w:val="none" w:sz="0" w:space="0" w:color="auto"/>
        <w:right w:val="none" w:sz="0" w:space="0" w:color="auto"/>
      </w:divBdr>
    </w:div>
    <w:div w:id="537855836">
      <w:bodyDiv w:val="1"/>
      <w:marLeft w:val="0"/>
      <w:marRight w:val="0"/>
      <w:marTop w:val="0"/>
      <w:marBottom w:val="0"/>
      <w:divBdr>
        <w:top w:val="none" w:sz="0" w:space="0" w:color="auto"/>
        <w:left w:val="none" w:sz="0" w:space="0" w:color="auto"/>
        <w:bottom w:val="none" w:sz="0" w:space="0" w:color="auto"/>
        <w:right w:val="none" w:sz="0" w:space="0" w:color="auto"/>
      </w:divBdr>
    </w:div>
    <w:div w:id="1719628760">
      <w:bodyDiv w:val="1"/>
      <w:marLeft w:val="0"/>
      <w:marRight w:val="0"/>
      <w:marTop w:val="0"/>
      <w:marBottom w:val="0"/>
      <w:divBdr>
        <w:top w:val="none" w:sz="0" w:space="0" w:color="auto"/>
        <w:left w:val="none" w:sz="0" w:space="0" w:color="auto"/>
        <w:bottom w:val="none" w:sz="0" w:space="0" w:color="auto"/>
        <w:right w:val="none" w:sz="0" w:space="0" w:color="auto"/>
      </w:divBdr>
    </w:div>
    <w:div w:id="1868790429">
      <w:bodyDiv w:val="1"/>
      <w:marLeft w:val="0"/>
      <w:marRight w:val="0"/>
      <w:marTop w:val="0"/>
      <w:marBottom w:val="0"/>
      <w:divBdr>
        <w:top w:val="none" w:sz="0" w:space="0" w:color="auto"/>
        <w:left w:val="none" w:sz="0" w:space="0" w:color="auto"/>
        <w:bottom w:val="none" w:sz="0" w:space="0" w:color="auto"/>
        <w:right w:val="none" w:sz="0" w:space="0" w:color="auto"/>
      </w:divBdr>
    </w:div>
    <w:div w:id="197879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ethanhunt138307@outlook.com</dc:creator>
  <cp:keywords/>
  <dc:description/>
  <cp:lastModifiedBy>ethanhunt138307@outlook.com</cp:lastModifiedBy>
  <cp:revision>17</cp:revision>
  <dcterms:created xsi:type="dcterms:W3CDTF">2023-03-14T06:00:00Z</dcterms:created>
  <dcterms:modified xsi:type="dcterms:W3CDTF">2023-03-14T06:27:00Z</dcterms:modified>
</cp:coreProperties>
</file>