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Name :deva S</w:t>
      </w:r>
    </w:p>
    <w:p w:rsidR="00000000" w:rsidDel="00000000" w:rsidP="00000000" w:rsidRDefault="00000000" w:rsidRPr="00000000" w14:paraId="00000002">
      <w:pPr>
        <w:rPr>
          <w:b w:val="1"/>
        </w:rPr>
      </w:pPr>
      <w:r w:rsidDel="00000000" w:rsidR="00000000" w:rsidRPr="00000000">
        <w:rPr>
          <w:b w:val="1"/>
          <w:rtl w:val="0"/>
        </w:rPr>
        <w:t xml:space="preserve">192210100</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11.Create a simple cloud software application for Flight Reservation System using any Cloud Service Provider to demonstrate SaaS include the necessary fields such as one way, round trip, From, to, Departure, Departure, Travelers &amp; Class, Fare Type, International and Domestic Flights etc</w:t>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Step 1:</w:t>
      </w:r>
    </w:p>
    <w:p w:rsidR="00000000" w:rsidDel="00000000" w:rsidP="00000000" w:rsidRDefault="00000000" w:rsidRPr="00000000" w14:paraId="00000007">
      <w:pPr>
        <w:rPr>
          <w:b w:val="1"/>
        </w:rPr>
      </w:pPr>
      <w:r w:rsidDel="00000000" w:rsidR="00000000" w:rsidRPr="00000000">
        <w:rPr>
          <w:b w:val="1"/>
        </w:rPr>
        <w:drawing>
          <wp:inline distB="114300" distT="114300" distL="114300" distR="114300">
            <wp:extent cx="5943600" cy="3340100"/>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Pr>
        <w:drawing>
          <wp:inline distB="114300" distT="114300" distL="114300" distR="114300">
            <wp:extent cx="5943600" cy="33401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Step 2:</w:t>
      </w:r>
    </w:p>
    <w:p w:rsidR="00000000" w:rsidDel="00000000" w:rsidP="00000000" w:rsidRDefault="00000000" w:rsidRPr="00000000" w14:paraId="0000000A">
      <w:pPr>
        <w:rPr>
          <w:b w:val="1"/>
        </w:rPr>
      </w:pPr>
      <w:r w:rsidDel="00000000" w:rsidR="00000000" w:rsidRPr="00000000">
        <w:rPr>
          <w:b w:val="1"/>
        </w:rPr>
        <w:drawing>
          <wp:inline distB="114300" distT="114300" distL="114300" distR="114300">
            <wp:extent cx="5943600" cy="33401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Step 3:</w:t>
      </w:r>
    </w:p>
    <w:p w:rsidR="00000000" w:rsidDel="00000000" w:rsidP="00000000" w:rsidRDefault="00000000" w:rsidRPr="00000000" w14:paraId="0000000C">
      <w:pPr>
        <w:rPr>
          <w:b w:val="1"/>
        </w:rPr>
      </w:pPr>
      <w:r w:rsidDel="00000000" w:rsidR="00000000" w:rsidRPr="00000000">
        <w:rPr>
          <w:b w:val="1"/>
        </w:rPr>
        <w:drawing>
          <wp:inline distB="114300" distT="114300" distL="114300" distR="114300">
            <wp:extent cx="5943600" cy="3340100"/>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Step 4:</w:t>
      </w:r>
    </w:p>
    <w:p w:rsidR="00000000" w:rsidDel="00000000" w:rsidP="00000000" w:rsidRDefault="00000000" w:rsidRPr="00000000" w14:paraId="0000000E">
      <w:pPr>
        <w:rPr>
          <w:b w:val="1"/>
        </w:rPr>
      </w:pPr>
      <w:r w:rsidDel="00000000" w:rsidR="00000000" w:rsidRPr="00000000">
        <w:rPr>
          <w:b w:val="1"/>
        </w:rPr>
        <w:drawing>
          <wp:inline distB="114300" distT="114300" distL="114300" distR="114300">
            <wp:extent cx="5943600" cy="3340100"/>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Step 5:</w:t>
      </w:r>
    </w:p>
    <w:p w:rsidR="00000000" w:rsidDel="00000000" w:rsidP="00000000" w:rsidRDefault="00000000" w:rsidRPr="00000000" w14:paraId="00000010">
      <w:pPr>
        <w:rPr>
          <w:b w:val="1"/>
        </w:rPr>
      </w:pPr>
      <w:r w:rsidDel="00000000" w:rsidR="00000000" w:rsidRPr="00000000">
        <w:rPr>
          <w:b w:val="1"/>
        </w:rPr>
        <w:drawing>
          <wp:inline distB="114300" distT="114300" distL="114300" distR="114300">
            <wp:extent cx="5943600" cy="33401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Step 6;</w:t>
      </w:r>
    </w:p>
    <w:p w:rsidR="00000000" w:rsidDel="00000000" w:rsidP="00000000" w:rsidRDefault="00000000" w:rsidRPr="00000000" w14:paraId="00000012">
      <w:pPr>
        <w:rPr>
          <w:b w:val="1"/>
        </w:rPr>
      </w:pPr>
      <w:r w:rsidDel="00000000" w:rsidR="00000000" w:rsidRPr="00000000">
        <w:rPr>
          <w:b w:val="1"/>
        </w:rPr>
        <w:drawing>
          <wp:inline distB="114300" distT="114300" distL="114300" distR="114300">
            <wp:extent cx="5943600" cy="3340100"/>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Step 7:</w:t>
      </w:r>
    </w:p>
    <w:p w:rsidR="00000000" w:rsidDel="00000000" w:rsidP="00000000" w:rsidRDefault="00000000" w:rsidRPr="00000000" w14:paraId="00000014">
      <w:pPr>
        <w:rPr>
          <w:b w:val="1"/>
        </w:rPr>
      </w:pPr>
      <w:r w:rsidDel="00000000" w:rsidR="00000000" w:rsidRPr="00000000">
        <w:rPr>
          <w:b w:val="1"/>
        </w:rPr>
        <w:drawing>
          <wp:inline distB="114300" distT="114300" distL="114300" distR="114300">
            <wp:extent cx="5943600" cy="3340100"/>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Step 8:</w:t>
      </w:r>
    </w:p>
    <w:p w:rsidR="00000000" w:rsidDel="00000000" w:rsidP="00000000" w:rsidRDefault="00000000" w:rsidRPr="00000000" w14:paraId="00000016">
      <w:pPr>
        <w:rPr>
          <w:b w:val="1"/>
        </w:rPr>
      </w:pPr>
      <w:r w:rsidDel="00000000" w:rsidR="00000000" w:rsidRPr="00000000">
        <w:rPr>
          <w:b w:val="1"/>
        </w:rPr>
        <w:drawing>
          <wp:inline distB="114300" distT="114300" distL="114300" distR="114300">
            <wp:extent cx="5943600" cy="33401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Step 9:</w:t>
      </w:r>
    </w:p>
    <w:p w:rsidR="00000000" w:rsidDel="00000000" w:rsidP="00000000" w:rsidRDefault="00000000" w:rsidRPr="00000000" w14:paraId="00000018">
      <w:pPr>
        <w:rPr>
          <w:b w:val="1"/>
        </w:rPr>
      </w:pPr>
      <w:r w:rsidDel="00000000" w:rsidR="00000000" w:rsidRPr="00000000">
        <w:rPr>
          <w:b w:val="1"/>
        </w:rPr>
        <w:drawing>
          <wp:inline distB="114300" distT="114300" distL="114300" distR="114300">
            <wp:extent cx="5943600" cy="3340100"/>
            <wp:effectExtent b="0" l="0" r="0" t="0"/>
            <wp:docPr id="1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b w:val="1"/>
        </w:rPr>
      </w:pPr>
      <w:r w:rsidDel="00000000" w:rsidR="00000000" w:rsidRPr="00000000">
        <w:rPr>
          <w:b w:val="1"/>
          <w:rtl w:val="0"/>
        </w:rPr>
        <w:t xml:space="preserve">Step 10:</w:t>
      </w:r>
    </w:p>
    <w:p w:rsidR="00000000" w:rsidDel="00000000" w:rsidP="00000000" w:rsidRDefault="00000000" w:rsidRPr="00000000" w14:paraId="0000001A">
      <w:pPr>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0.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