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0E0F2" w14:textId="77777777" w:rsidR="00FD4652" w:rsidRPr="00FD4652" w:rsidRDefault="00FD4652" w:rsidP="00FD4652">
      <w:pPr>
        <w:spacing w:after="100" w:afterAutospacing="1" w:line="240" w:lineRule="auto"/>
        <w:textAlignment w:val="center"/>
        <w:outlineLvl w:val="0"/>
        <w:rPr>
          <w:rFonts w:ascii="Roboto" w:eastAsia="Times New Roman" w:hAnsi="Roboto" w:cs="Times New Roman"/>
          <w:b/>
          <w:bCs/>
          <w:color w:val="202124"/>
          <w:kern w:val="36"/>
          <w:sz w:val="52"/>
          <w:szCs w:val="52"/>
          <w14:ligatures w14:val="none"/>
        </w:rPr>
      </w:pPr>
      <w:r w:rsidRPr="00FD4652">
        <w:rPr>
          <w:rFonts w:ascii="Roboto" w:eastAsia="Times New Roman" w:hAnsi="Roboto" w:cs="Times New Roman"/>
          <w:b/>
          <w:bCs/>
          <w:color w:val="202124"/>
          <w:kern w:val="36"/>
          <w:sz w:val="52"/>
          <w:szCs w:val="52"/>
          <w14:ligatures w14:val="none"/>
        </w:rPr>
        <w:t>filters (for fields)</w:t>
      </w:r>
    </w:p>
    <w:p w14:paraId="648293DB" w14:textId="77777777" w:rsidR="00FD4652" w:rsidRPr="00FD4652" w:rsidRDefault="00FD4652" w:rsidP="00FD4652">
      <w:pPr>
        <w:spacing w:after="0" w:line="240" w:lineRule="auto"/>
        <w:rPr>
          <w:rFonts w:ascii="Roboto" w:eastAsia="Times New Roman" w:hAnsi="Roboto" w:cs="Times New Roman"/>
          <w:kern w:val="0"/>
          <w:sz w:val="28"/>
          <w:szCs w:val="28"/>
          <w14:ligatures w14:val="none"/>
        </w:rPr>
      </w:pPr>
      <w:proofErr w:type="spellStart"/>
      <w:r w:rsidRPr="00FD4652">
        <w:rPr>
          <w:rFonts w:ascii="Roboto" w:eastAsia="Times New Roman" w:hAnsi="Roboto" w:cs="Times New Roman"/>
          <w:kern w:val="0"/>
          <w:sz w:val="40"/>
          <w:szCs w:val="40"/>
          <w14:ligatures w14:val="none"/>
        </w:rPr>
        <w:t>bookmark_border</w:t>
      </w:r>
      <w:proofErr w:type="spellEnd"/>
    </w:p>
    <w:p w14:paraId="006F20A3" w14:textId="77777777" w:rsidR="00FD4652" w:rsidRPr="00FD4652" w:rsidRDefault="00FD4652" w:rsidP="00FD4652">
      <w:pPr>
        <w:spacing w:after="240" w:line="240" w:lineRule="auto"/>
        <w:rPr>
          <w:rFonts w:ascii="Roboto" w:eastAsia="Times New Roman" w:hAnsi="Roboto" w:cs="Times New Roman"/>
          <w:color w:val="202124"/>
          <w:kern w:val="0"/>
          <w:sz w:val="28"/>
          <w:szCs w:val="28"/>
          <w14:ligatures w14:val="none"/>
        </w:rPr>
      </w:pPr>
      <w:r w:rsidRPr="00FD4652">
        <w:rPr>
          <w:rFonts w:ascii="Roboto" w:eastAsia="Times New Roman" w:hAnsi="Roboto" w:cs="Times New Roman"/>
          <w:color w:val="202124"/>
          <w:kern w:val="0"/>
          <w:sz w:val="28"/>
          <w:szCs w:val="28"/>
          <w14:ligatures w14:val="none"/>
        </w:rPr>
        <w:t>This page refers to the </w:t>
      </w:r>
      <w:r w:rsidRPr="00FD4652">
        <w:rPr>
          <w:rFonts w:ascii="Roboto" w:eastAsia="Times New Roman" w:hAnsi="Roboto" w:cs="Courier New"/>
          <w:color w:val="202124"/>
          <w:kern w:val="0"/>
          <w:sz w:val="26"/>
          <w:szCs w:val="26"/>
          <w14:ligatures w14:val="none"/>
        </w:rPr>
        <w:t>filters</w:t>
      </w:r>
      <w:r w:rsidRPr="00FD4652">
        <w:rPr>
          <w:rFonts w:ascii="Roboto" w:eastAsia="Times New Roman" w:hAnsi="Roboto" w:cs="Times New Roman"/>
          <w:color w:val="202124"/>
          <w:kern w:val="0"/>
          <w:sz w:val="28"/>
          <w:szCs w:val="28"/>
          <w14:ligatures w14:val="none"/>
        </w:rPr>
        <w:t> parameter that is part of a </w:t>
      </w:r>
      <w:hyperlink r:id="rId8" w:history="1">
        <w:r w:rsidRPr="00FD4652">
          <w:rPr>
            <w:rFonts w:ascii="Roboto" w:eastAsia="Times New Roman" w:hAnsi="Roboto" w:cs="Times New Roman"/>
            <w:color w:val="0000FF"/>
            <w:kern w:val="0"/>
            <w:sz w:val="28"/>
            <w:szCs w:val="28"/>
            <w:u w:val="single"/>
            <w14:ligatures w14:val="none"/>
          </w:rPr>
          <w:t>measure</w:t>
        </w:r>
      </w:hyperlink>
      <w:r w:rsidRPr="00FD4652">
        <w:rPr>
          <w:rFonts w:ascii="Roboto" w:eastAsia="Times New Roman" w:hAnsi="Roboto" w:cs="Times New Roman"/>
          <w:color w:val="202124"/>
          <w:kern w:val="0"/>
          <w:sz w:val="28"/>
          <w:szCs w:val="28"/>
          <w14:ligatures w14:val="none"/>
        </w:rPr>
        <w:t>.</w:t>
      </w:r>
    </w:p>
    <w:p w14:paraId="4243CC28" w14:textId="77777777" w:rsidR="00FD4652" w:rsidRPr="00FD4652" w:rsidRDefault="00FD4652" w:rsidP="00FD4652">
      <w:pPr>
        <w:spacing w:before="240" w:after="240" w:line="240" w:lineRule="auto"/>
        <w:rPr>
          <w:rFonts w:ascii="Roboto" w:eastAsia="Times New Roman" w:hAnsi="Roboto" w:cs="Times New Roman"/>
          <w:color w:val="202124"/>
          <w:kern w:val="0"/>
          <w:sz w:val="28"/>
          <w:szCs w:val="28"/>
          <w14:ligatures w14:val="none"/>
        </w:rPr>
      </w:pPr>
      <w:r w:rsidRPr="00FD4652">
        <w:rPr>
          <w:rFonts w:ascii="Roboto" w:eastAsia="Times New Roman" w:hAnsi="Roboto" w:cs="Courier New"/>
          <w:color w:val="202124"/>
          <w:kern w:val="0"/>
          <w:sz w:val="26"/>
          <w:szCs w:val="26"/>
          <w14:ligatures w14:val="none"/>
        </w:rPr>
        <w:t>filters</w:t>
      </w:r>
      <w:r w:rsidRPr="00FD4652">
        <w:rPr>
          <w:rFonts w:ascii="Roboto" w:eastAsia="Times New Roman" w:hAnsi="Roboto" w:cs="Times New Roman"/>
          <w:color w:val="202124"/>
          <w:kern w:val="0"/>
          <w:sz w:val="28"/>
          <w:szCs w:val="28"/>
          <w14:ligatures w14:val="none"/>
        </w:rPr>
        <w:t> can also be used as part of a native derived table, described on the </w:t>
      </w:r>
      <w:proofErr w:type="spellStart"/>
      <w:r>
        <w:fldChar w:fldCharType="begin"/>
      </w:r>
      <w:r>
        <w:instrText>HYPERLINK "https://cloud.google.com/looker/docs/reference/param-view-explore-source"</w:instrText>
      </w:r>
      <w:r>
        <w:fldChar w:fldCharType="separate"/>
      </w:r>
      <w:r w:rsidRPr="00FD4652">
        <w:rPr>
          <w:rFonts w:ascii="Roboto" w:eastAsia="Times New Roman" w:hAnsi="Roboto" w:cs="Courier New"/>
          <w:kern w:val="0"/>
          <w:sz w:val="26"/>
          <w:szCs w:val="26"/>
          <w14:ligatures w14:val="none"/>
        </w:rPr>
        <w:t>explore_source</w:t>
      </w:r>
      <w:proofErr w:type="spellEnd"/>
      <w:r>
        <w:rPr>
          <w:rFonts w:ascii="Roboto" w:eastAsia="Times New Roman" w:hAnsi="Roboto" w:cs="Courier New"/>
          <w:kern w:val="0"/>
          <w:sz w:val="26"/>
          <w:szCs w:val="26"/>
          <w14:ligatures w14:val="none"/>
        </w:rPr>
        <w:fldChar w:fldCharType="end"/>
      </w:r>
      <w:r w:rsidRPr="00FD4652">
        <w:rPr>
          <w:rFonts w:ascii="Roboto" w:eastAsia="Times New Roman" w:hAnsi="Roboto" w:cs="Times New Roman"/>
          <w:color w:val="202124"/>
          <w:kern w:val="0"/>
          <w:sz w:val="28"/>
          <w:szCs w:val="28"/>
          <w14:ligatures w14:val="none"/>
        </w:rPr>
        <w:t> parameter documentation page.</w:t>
      </w:r>
    </w:p>
    <w:p w14:paraId="3DFBE430" w14:textId="77777777" w:rsidR="00FD4652" w:rsidRPr="00FD4652" w:rsidRDefault="00FD4652" w:rsidP="00FD4652">
      <w:pPr>
        <w:spacing w:before="240" w:after="240" w:line="240" w:lineRule="auto"/>
        <w:rPr>
          <w:rFonts w:ascii="Roboto" w:eastAsia="Times New Roman" w:hAnsi="Roboto" w:cs="Times New Roman"/>
          <w:color w:val="202124"/>
          <w:kern w:val="0"/>
          <w:sz w:val="28"/>
          <w:szCs w:val="28"/>
          <w14:ligatures w14:val="none"/>
        </w:rPr>
      </w:pPr>
      <w:r w:rsidRPr="00FD4652">
        <w:rPr>
          <w:rFonts w:ascii="Roboto" w:eastAsia="Times New Roman" w:hAnsi="Roboto" w:cs="Courier New"/>
          <w:color w:val="202124"/>
          <w:kern w:val="0"/>
          <w:sz w:val="26"/>
          <w:szCs w:val="26"/>
          <w14:ligatures w14:val="none"/>
        </w:rPr>
        <w:t>filters</w:t>
      </w:r>
      <w:r w:rsidRPr="00FD4652">
        <w:rPr>
          <w:rFonts w:ascii="Roboto" w:eastAsia="Times New Roman" w:hAnsi="Roboto" w:cs="Times New Roman"/>
          <w:color w:val="202124"/>
          <w:kern w:val="0"/>
          <w:sz w:val="28"/>
          <w:szCs w:val="28"/>
          <w14:ligatures w14:val="none"/>
        </w:rPr>
        <w:t> can also be used as part of a dashboard, described on the </w:t>
      </w:r>
      <w:hyperlink r:id="rId9" w:anchor="filters-for-dashboard" w:history="1">
        <w:r w:rsidRPr="00FD4652">
          <w:rPr>
            <w:rFonts w:ascii="Roboto" w:eastAsia="Times New Roman" w:hAnsi="Roboto" w:cs="Times New Roman"/>
            <w:color w:val="0000FF"/>
            <w:kern w:val="0"/>
            <w:sz w:val="28"/>
            <w:szCs w:val="28"/>
            <w:u w:val="single"/>
            <w14:ligatures w14:val="none"/>
          </w:rPr>
          <w:t>Dashboard parameters</w:t>
        </w:r>
      </w:hyperlink>
      <w:r w:rsidRPr="00FD4652">
        <w:rPr>
          <w:rFonts w:ascii="Roboto" w:eastAsia="Times New Roman" w:hAnsi="Roboto" w:cs="Times New Roman"/>
          <w:color w:val="202124"/>
          <w:kern w:val="0"/>
          <w:sz w:val="28"/>
          <w:szCs w:val="28"/>
          <w14:ligatures w14:val="none"/>
        </w:rPr>
        <w:t> documentation page.</w:t>
      </w:r>
    </w:p>
    <w:p w14:paraId="036DD996" w14:textId="77777777" w:rsidR="00FD4652" w:rsidRPr="00FD4652" w:rsidRDefault="00FD4652" w:rsidP="00FD4652">
      <w:pPr>
        <w:spacing w:before="240" w:after="100" w:line="240" w:lineRule="auto"/>
        <w:rPr>
          <w:rFonts w:ascii="Roboto" w:eastAsia="Times New Roman" w:hAnsi="Roboto" w:cs="Times New Roman"/>
          <w:color w:val="202124"/>
          <w:kern w:val="0"/>
          <w:sz w:val="28"/>
          <w:szCs w:val="28"/>
          <w14:ligatures w14:val="none"/>
        </w:rPr>
      </w:pPr>
      <w:r w:rsidRPr="00FD4652">
        <w:rPr>
          <w:rFonts w:ascii="Roboto" w:eastAsia="Times New Roman" w:hAnsi="Roboto" w:cs="Courier New"/>
          <w:color w:val="202124"/>
          <w:kern w:val="0"/>
          <w:sz w:val="26"/>
          <w:szCs w:val="26"/>
          <w14:ligatures w14:val="none"/>
        </w:rPr>
        <w:t>filters</w:t>
      </w:r>
      <w:r w:rsidRPr="00FD4652">
        <w:rPr>
          <w:rFonts w:ascii="Roboto" w:eastAsia="Times New Roman" w:hAnsi="Roboto" w:cs="Times New Roman"/>
          <w:color w:val="202124"/>
          <w:kern w:val="0"/>
          <w:sz w:val="28"/>
          <w:szCs w:val="28"/>
          <w14:ligatures w14:val="none"/>
        </w:rPr>
        <w:t> can also be used as part of a dashboard element. A representative example of its usage is provided on the documentation page for </w:t>
      </w:r>
      <w:hyperlink r:id="rId10" w:anchor="filters" w:history="1">
        <w:r w:rsidRPr="00FD4652">
          <w:rPr>
            <w:rFonts w:ascii="Roboto" w:eastAsia="Times New Roman" w:hAnsi="Roboto" w:cs="Times New Roman"/>
            <w:color w:val="0000FF"/>
            <w:kern w:val="0"/>
            <w:sz w:val="28"/>
            <w:szCs w:val="28"/>
            <w:u w:val="single"/>
            <w14:ligatures w14:val="none"/>
          </w:rPr>
          <w:t>column chart elements</w:t>
        </w:r>
      </w:hyperlink>
      <w:r w:rsidRPr="00FD4652">
        <w:rPr>
          <w:rFonts w:ascii="Roboto" w:eastAsia="Times New Roman" w:hAnsi="Roboto" w:cs="Times New Roman"/>
          <w:color w:val="202124"/>
          <w:kern w:val="0"/>
          <w:sz w:val="28"/>
          <w:szCs w:val="28"/>
          <w14:ligatures w14:val="none"/>
        </w:rPr>
        <w:t>.</w:t>
      </w:r>
    </w:p>
    <w:p w14:paraId="68AF59DD" w14:textId="77777777" w:rsidR="00FD4652" w:rsidRDefault="00FD4652">
      <w:pPr>
        <w:rPr>
          <w:rFonts w:ascii="Roboto" w:hAnsi="Roboto"/>
          <w:sz w:val="26"/>
          <w:szCs w:val="26"/>
        </w:rPr>
      </w:pPr>
    </w:p>
    <w:p w14:paraId="23CBA9F2" w14:textId="77777777" w:rsidR="00811E74" w:rsidRPr="00811E74" w:rsidRDefault="00811E74" w:rsidP="00811E74">
      <w:pPr>
        <w:shd w:val="clear" w:color="auto" w:fill="FFFFFF"/>
        <w:spacing w:before="240" w:after="240" w:line="240" w:lineRule="auto"/>
        <w:rPr>
          <w:rFonts w:ascii="Roboto" w:eastAsia="Times New Roman" w:hAnsi="Roboto" w:cs="Times New Roman"/>
          <w:color w:val="202124"/>
          <w:kern w:val="0"/>
          <w:sz w:val="24"/>
          <w:szCs w:val="24"/>
          <w14:ligatures w14:val="none"/>
        </w:rPr>
      </w:pPr>
      <w:r w:rsidRPr="00811E74">
        <w:rPr>
          <w:rFonts w:ascii="var(--devsite-code-font-family)" w:eastAsia="Times New Roman" w:hAnsi="var(--devsite-code-font-family)" w:cs="Courier New"/>
          <w:color w:val="202124"/>
          <w:kern w:val="0"/>
          <w14:ligatures w14:val="none"/>
        </w:rPr>
        <w:t>filters</w:t>
      </w:r>
      <w:r w:rsidRPr="00811E74">
        <w:rPr>
          <w:rFonts w:ascii="Roboto" w:eastAsia="Times New Roman" w:hAnsi="Roboto" w:cs="Times New Roman"/>
          <w:color w:val="202124"/>
          <w:kern w:val="0"/>
          <w:sz w:val="24"/>
          <w:szCs w:val="24"/>
          <w14:ligatures w14:val="none"/>
        </w:rPr>
        <w:t> is an optional list of filter expressions that are applied to a measure calculation. It works only with the following measure types that perform aggregation:</w:t>
      </w:r>
    </w:p>
    <w:p w14:paraId="57436DFF" w14:textId="77777777" w:rsidR="00811E74" w:rsidRPr="00811E74" w:rsidRDefault="00811E74" w:rsidP="00811E74">
      <w:pPr>
        <w:numPr>
          <w:ilvl w:val="0"/>
          <w:numId w:val="1"/>
        </w:numPr>
        <w:shd w:val="clear" w:color="auto" w:fill="FFFFFF"/>
        <w:spacing w:before="180" w:after="180" w:line="240" w:lineRule="auto"/>
        <w:rPr>
          <w:rFonts w:ascii="Roboto" w:eastAsia="Times New Roman" w:hAnsi="Roboto" w:cs="Times New Roman"/>
          <w:color w:val="202124"/>
          <w:kern w:val="0"/>
          <w:sz w:val="24"/>
          <w:szCs w:val="24"/>
          <w14:ligatures w14:val="none"/>
        </w:rPr>
      </w:pPr>
      <w:r w:rsidRPr="00811E74">
        <w:rPr>
          <w:rFonts w:ascii="var(--devsite-code-font-family)" w:eastAsia="Times New Roman" w:hAnsi="var(--devsite-code-font-family)" w:cs="Courier New"/>
          <w:color w:val="202124"/>
          <w:kern w:val="0"/>
          <w14:ligatures w14:val="none"/>
        </w:rPr>
        <w:t>type: count</w:t>
      </w:r>
    </w:p>
    <w:p w14:paraId="50DFBB9C" w14:textId="77777777" w:rsidR="00811E74" w:rsidRPr="00811E74" w:rsidRDefault="00811E74" w:rsidP="00811E74">
      <w:pPr>
        <w:numPr>
          <w:ilvl w:val="0"/>
          <w:numId w:val="1"/>
        </w:numPr>
        <w:shd w:val="clear" w:color="auto" w:fill="FFFFFF"/>
        <w:spacing w:before="180" w:after="180" w:line="240" w:lineRule="auto"/>
        <w:rPr>
          <w:rFonts w:ascii="Roboto" w:eastAsia="Times New Roman" w:hAnsi="Roboto" w:cs="Times New Roman"/>
          <w:color w:val="202124"/>
          <w:kern w:val="0"/>
          <w:sz w:val="24"/>
          <w:szCs w:val="24"/>
          <w14:ligatures w14:val="none"/>
        </w:rPr>
      </w:pPr>
      <w:r w:rsidRPr="00811E74">
        <w:rPr>
          <w:rFonts w:ascii="var(--devsite-code-font-family)" w:eastAsia="Times New Roman" w:hAnsi="var(--devsite-code-font-family)" w:cs="Courier New"/>
          <w:color w:val="202124"/>
          <w:kern w:val="0"/>
          <w14:ligatures w14:val="none"/>
        </w:rPr>
        <w:t xml:space="preserve">type: </w:t>
      </w:r>
      <w:proofErr w:type="spellStart"/>
      <w:r w:rsidRPr="00811E74">
        <w:rPr>
          <w:rFonts w:ascii="var(--devsite-code-font-family)" w:eastAsia="Times New Roman" w:hAnsi="var(--devsite-code-font-family)" w:cs="Courier New"/>
          <w:color w:val="202124"/>
          <w:kern w:val="0"/>
          <w14:ligatures w14:val="none"/>
        </w:rPr>
        <w:t>count_distinct</w:t>
      </w:r>
      <w:proofErr w:type="spellEnd"/>
    </w:p>
    <w:p w14:paraId="322D1FB2" w14:textId="77777777" w:rsidR="00811E74" w:rsidRPr="00811E74" w:rsidRDefault="00811E74" w:rsidP="00811E74">
      <w:pPr>
        <w:numPr>
          <w:ilvl w:val="0"/>
          <w:numId w:val="1"/>
        </w:numPr>
        <w:shd w:val="clear" w:color="auto" w:fill="FFFFFF"/>
        <w:spacing w:before="180" w:after="180" w:line="240" w:lineRule="auto"/>
        <w:rPr>
          <w:rFonts w:ascii="Roboto" w:eastAsia="Times New Roman" w:hAnsi="Roboto" w:cs="Times New Roman"/>
          <w:color w:val="202124"/>
          <w:kern w:val="0"/>
          <w:sz w:val="24"/>
          <w:szCs w:val="24"/>
          <w14:ligatures w14:val="none"/>
        </w:rPr>
      </w:pPr>
      <w:r w:rsidRPr="00811E74">
        <w:rPr>
          <w:rFonts w:ascii="var(--devsite-code-font-family)" w:eastAsia="Times New Roman" w:hAnsi="var(--devsite-code-font-family)" w:cs="Courier New"/>
          <w:color w:val="202124"/>
          <w:kern w:val="0"/>
          <w14:ligatures w14:val="none"/>
        </w:rPr>
        <w:t>type: sum</w:t>
      </w:r>
    </w:p>
    <w:p w14:paraId="0825C935" w14:textId="77777777" w:rsidR="00811E74" w:rsidRPr="00811E74" w:rsidRDefault="00811E74" w:rsidP="00811E74">
      <w:pPr>
        <w:numPr>
          <w:ilvl w:val="0"/>
          <w:numId w:val="1"/>
        </w:numPr>
        <w:shd w:val="clear" w:color="auto" w:fill="FFFFFF"/>
        <w:spacing w:before="180" w:after="180" w:line="240" w:lineRule="auto"/>
        <w:rPr>
          <w:rFonts w:ascii="Roboto" w:eastAsia="Times New Roman" w:hAnsi="Roboto" w:cs="Times New Roman"/>
          <w:color w:val="202124"/>
          <w:kern w:val="0"/>
          <w:sz w:val="24"/>
          <w:szCs w:val="24"/>
          <w14:ligatures w14:val="none"/>
        </w:rPr>
      </w:pPr>
      <w:r w:rsidRPr="00811E74">
        <w:rPr>
          <w:rFonts w:ascii="var(--devsite-code-font-family)" w:eastAsia="Times New Roman" w:hAnsi="var(--devsite-code-font-family)" w:cs="Courier New"/>
          <w:color w:val="202124"/>
          <w:kern w:val="0"/>
          <w14:ligatures w14:val="none"/>
        </w:rPr>
        <w:t>type: average</w:t>
      </w:r>
    </w:p>
    <w:p w14:paraId="5524FABA" w14:textId="1D622754" w:rsidR="00811E74" w:rsidRPr="00811E74" w:rsidRDefault="00811E74" w:rsidP="00811E74">
      <w:pPr>
        <w:shd w:val="clear" w:color="auto" w:fill="FFFFFF"/>
        <w:spacing w:before="240" w:after="240" w:line="240" w:lineRule="auto"/>
        <w:rPr>
          <w:rFonts w:ascii="Roboto" w:eastAsia="Times New Roman" w:hAnsi="Roboto" w:cs="Times New Roman"/>
          <w:color w:val="202124"/>
          <w:kern w:val="0"/>
          <w:sz w:val="24"/>
          <w:szCs w:val="24"/>
          <w14:ligatures w14:val="none"/>
        </w:rPr>
      </w:pPr>
      <w:r w:rsidRPr="00811E74">
        <w:rPr>
          <w:rFonts w:ascii="Roboto" w:eastAsia="Times New Roman" w:hAnsi="Roboto" w:cs="Times New Roman"/>
          <w:color w:val="202124"/>
          <w:kern w:val="0"/>
          <w:sz w:val="24"/>
          <w:szCs w:val="24"/>
          <w14:ligatures w14:val="none"/>
        </w:rPr>
        <w:t>The syntax for filters is:</w:t>
      </w:r>
    </w:p>
    <w:p w14:paraId="40591204" w14:textId="77777777" w:rsidR="00811E74" w:rsidRPr="00811E74" w:rsidRDefault="00811E74" w:rsidP="00811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811E74">
        <w:rPr>
          <w:rFonts w:ascii="Courier New" w:eastAsia="Times New Roman" w:hAnsi="Courier New" w:cs="Courier New"/>
          <w:kern w:val="0"/>
          <w:sz w:val="24"/>
          <w:szCs w:val="24"/>
          <w14:ligatures w14:val="none"/>
        </w:rPr>
        <w:t>filters: [dimension_name_1: "Looker filter expression", dimension_name_2: "Looker filter expression", ...]</w:t>
      </w:r>
    </w:p>
    <w:p w14:paraId="759CD159" w14:textId="77777777" w:rsidR="00811E74" w:rsidRDefault="00811E74">
      <w:pPr>
        <w:rPr>
          <w:rFonts w:ascii="Roboto" w:hAnsi="Roboto"/>
          <w:sz w:val="26"/>
          <w:szCs w:val="26"/>
        </w:rPr>
      </w:pPr>
    </w:p>
    <w:p w14:paraId="6C737BC4" w14:textId="77777777" w:rsidR="00F16866" w:rsidRDefault="00F16866" w:rsidP="00F16866">
      <w:pPr>
        <w:pStyle w:val="HTMLPreformatted"/>
        <w:rPr>
          <w:rStyle w:val="HTMLCode"/>
          <w:sz w:val="21"/>
          <w:szCs w:val="21"/>
        </w:rPr>
      </w:pPr>
      <w:r>
        <w:rPr>
          <w:rStyle w:val="HTMLCode"/>
          <w:sz w:val="21"/>
          <w:szCs w:val="21"/>
        </w:rPr>
        <w:t xml:space="preserve">measure: </w:t>
      </w:r>
      <w:proofErr w:type="spellStart"/>
      <w:r>
        <w:rPr>
          <w:rStyle w:val="HTMLCode"/>
          <w:sz w:val="21"/>
          <w:szCs w:val="21"/>
        </w:rPr>
        <w:t>contractor_count</w:t>
      </w:r>
      <w:proofErr w:type="spellEnd"/>
      <w:r>
        <w:rPr>
          <w:rStyle w:val="HTMLCode"/>
          <w:sz w:val="21"/>
          <w:szCs w:val="21"/>
        </w:rPr>
        <w:t xml:space="preserve"> {</w:t>
      </w:r>
    </w:p>
    <w:p w14:paraId="255FEF03" w14:textId="77777777" w:rsidR="00F16866" w:rsidRDefault="00F16866" w:rsidP="00F16866">
      <w:pPr>
        <w:pStyle w:val="HTMLPreformatted"/>
        <w:rPr>
          <w:rStyle w:val="HTMLCode"/>
          <w:sz w:val="21"/>
          <w:szCs w:val="21"/>
        </w:rPr>
      </w:pPr>
      <w:r>
        <w:rPr>
          <w:rStyle w:val="HTMLCode"/>
          <w:sz w:val="21"/>
          <w:szCs w:val="21"/>
        </w:rPr>
        <w:t xml:space="preserve">  type: count</w:t>
      </w:r>
    </w:p>
    <w:p w14:paraId="6C6113A3" w14:textId="77777777" w:rsidR="00F16866" w:rsidRDefault="00F16866" w:rsidP="00F16866">
      <w:pPr>
        <w:pStyle w:val="HTMLPreformatted"/>
        <w:rPr>
          <w:rStyle w:val="HTMLCode"/>
          <w:sz w:val="21"/>
          <w:szCs w:val="21"/>
        </w:rPr>
      </w:pPr>
      <w:r>
        <w:rPr>
          <w:rStyle w:val="HTMLCode"/>
          <w:sz w:val="21"/>
          <w:szCs w:val="21"/>
        </w:rPr>
        <w:t xml:space="preserve">  filters: [</w:t>
      </w:r>
      <w:proofErr w:type="spellStart"/>
      <w:r>
        <w:rPr>
          <w:rStyle w:val="HTMLCode"/>
          <w:sz w:val="21"/>
          <w:szCs w:val="21"/>
        </w:rPr>
        <w:t>is_contractor</w:t>
      </w:r>
      <w:proofErr w:type="spellEnd"/>
      <w:r>
        <w:rPr>
          <w:rStyle w:val="HTMLCode"/>
          <w:sz w:val="21"/>
          <w:szCs w:val="21"/>
        </w:rPr>
        <w:t>: "yes"]</w:t>
      </w:r>
    </w:p>
    <w:p w14:paraId="633B5457" w14:textId="77777777" w:rsidR="00F16866" w:rsidRDefault="00F16866" w:rsidP="00F16866">
      <w:pPr>
        <w:pStyle w:val="HTMLPreformatted"/>
      </w:pPr>
      <w:r>
        <w:rPr>
          <w:rStyle w:val="HTMLCode"/>
          <w:sz w:val="21"/>
          <w:szCs w:val="21"/>
        </w:rPr>
        <w:t>}</w:t>
      </w:r>
    </w:p>
    <w:p w14:paraId="072FDB18" w14:textId="77777777" w:rsidR="00B43725" w:rsidRDefault="00B43725">
      <w:pPr>
        <w:rPr>
          <w:rFonts w:ascii="Roboto" w:hAnsi="Roboto"/>
          <w:sz w:val="26"/>
          <w:szCs w:val="26"/>
        </w:rPr>
      </w:pPr>
    </w:p>
    <w:p w14:paraId="6C1B4B3F" w14:textId="1F3F18CE" w:rsidR="00F16866" w:rsidRDefault="00F16866">
      <w:pPr>
        <w:rPr>
          <w:rFonts w:ascii="Roboto" w:hAnsi="Roboto"/>
          <w:sz w:val="26"/>
          <w:szCs w:val="26"/>
        </w:rPr>
      </w:pPr>
      <w:r>
        <w:rPr>
          <w:rFonts w:ascii="Roboto" w:hAnsi="Roboto"/>
          <w:sz w:val="26"/>
          <w:szCs w:val="26"/>
        </w:rPr>
        <w:t>*********</w:t>
      </w:r>
    </w:p>
    <w:p w14:paraId="2B4790B2" w14:textId="77777777" w:rsidR="00F16866" w:rsidRDefault="00F16866" w:rsidP="00F16866">
      <w:pPr>
        <w:pStyle w:val="HTMLPreformatted"/>
        <w:rPr>
          <w:rStyle w:val="HTMLCode"/>
          <w:sz w:val="21"/>
          <w:szCs w:val="21"/>
        </w:rPr>
      </w:pPr>
      <w:r>
        <w:rPr>
          <w:rStyle w:val="HTMLCode"/>
          <w:sz w:val="21"/>
          <w:szCs w:val="21"/>
        </w:rPr>
        <w:t xml:space="preserve">measure: </w:t>
      </w:r>
      <w:proofErr w:type="spellStart"/>
      <w:r>
        <w:rPr>
          <w:rStyle w:val="HTMLCode"/>
          <w:sz w:val="21"/>
          <w:szCs w:val="21"/>
        </w:rPr>
        <w:t>customers_by_state</w:t>
      </w:r>
      <w:proofErr w:type="spellEnd"/>
      <w:r>
        <w:rPr>
          <w:rStyle w:val="HTMLCode"/>
          <w:sz w:val="21"/>
          <w:szCs w:val="21"/>
        </w:rPr>
        <w:t xml:space="preserve"> {</w:t>
      </w:r>
    </w:p>
    <w:p w14:paraId="7386D0BB" w14:textId="77777777" w:rsidR="00F16866" w:rsidRDefault="00F16866" w:rsidP="00F16866">
      <w:pPr>
        <w:pStyle w:val="HTMLPreformatted"/>
        <w:rPr>
          <w:rStyle w:val="HTMLCode"/>
          <w:sz w:val="21"/>
          <w:szCs w:val="21"/>
        </w:rPr>
      </w:pPr>
      <w:r>
        <w:rPr>
          <w:rStyle w:val="HTMLCode"/>
          <w:sz w:val="21"/>
          <w:szCs w:val="21"/>
        </w:rPr>
        <w:t xml:space="preserve">  type: count</w:t>
      </w:r>
    </w:p>
    <w:p w14:paraId="16028E7F" w14:textId="77777777" w:rsidR="00F16866" w:rsidRDefault="00F16866" w:rsidP="00F16866">
      <w:pPr>
        <w:pStyle w:val="HTMLPreformatted"/>
        <w:rPr>
          <w:rStyle w:val="HTMLCode"/>
          <w:sz w:val="21"/>
          <w:szCs w:val="21"/>
        </w:rPr>
      </w:pPr>
      <w:r>
        <w:rPr>
          <w:rStyle w:val="HTMLCode"/>
          <w:sz w:val="21"/>
          <w:szCs w:val="21"/>
        </w:rPr>
        <w:t xml:space="preserve">  filters: [state: "California, Nevada, Washington, Oregon"]</w:t>
      </w:r>
    </w:p>
    <w:p w14:paraId="7B215BA6" w14:textId="77777777" w:rsidR="00F16866" w:rsidRDefault="00F16866" w:rsidP="00F16866">
      <w:pPr>
        <w:pStyle w:val="HTMLPreformatted"/>
      </w:pPr>
      <w:r>
        <w:rPr>
          <w:rStyle w:val="HTMLCode"/>
          <w:sz w:val="21"/>
          <w:szCs w:val="21"/>
        </w:rPr>
        <w:t>}</w:t>
      </w:r>
    </w:p>
    <w:p w14:paraId="0121EE4B" w14:textId="3E515454" w:rsidR="00F16866" w:rsidRDefault="00F16866">
      <w:pPr>
        <w:rPr>
          <w:rFonts w:ascii="Roboto" w:hAnsi="Roboto"/>
          <w:sz w:val="26"/>
          <w:szCs w:val="26"/>
        </w:rPr>
      </w:pPr>
      <w:r>
        <w:rPr>
          <w:rFonts w:ascii="Roboto" w:hAnsi="Roboto"/>
          <w:sz w:val="26"/>
          <w:szCs w:val="26"/>
        </w:rPr>
        <w:t>************</w:t>
      </w:r>
    </w:p>
    <w:p w14:paraId="1CCBAE1D" w14:textId="77777777" w:rsidR="00E15454" w:rsidRDefault="00E15454" w:rsidP="00E15454">
      <w:pPr>
        <w:pStyle w:val="HTMLPreformatted"/>
        <w:rPr>
          <w:rStyle w:val="HTMLCode"/>
          <w:sz w:val="21"/>
          <w:szCs w:val="21"/>
        </w:rPr>
      </w:pPr>
      <w:r>
        <w:rPr>
          <w:rStyle w:val="HTMLCode"/>
          <w:sz w:val="21"/>
          <w:szCs w:val="21"/>
        </w:rPr>
        <w:lastRenderedPageBreak/>
        <w:t xml:space="preserve">measure: </w:t>
      </w:r>
      <w:proofErr w:type="spellStart"/>
      <w:r>
        <w:rPr>
          <w:rStyle w:val="HTMLCode"/>
          <w:sz w:val="21"/>
          <w:szCs w:val="21"/>
        </w:rPr>
        <w:t>this_week_count_with_email</w:t>
      </w:r>
      <w:proofErr w:type="spellEnd"/>
      <w:r>
        <w:rPr>
          <w:rStyle w:val="HTMLCode"/>
          <w:sz w:val="21"/>
          <w:szCs w:val="21"/>
        </w:rPr>
        <w:t xml:space="preserve"> {</w:t>
      </w:r>
    </w:p>
    <w:p w14:paraId="4CE33E0A" w14:textId="77777777" w:rsidR="00E15454" w:rsidRDefault="00E15454" w:rsidP="00E15454">
      <w:pPr>
        <w:pStyle w:val="HTMLPreformatted"/>
        <w:rPr>
          <w:rStyle w:val="HTMLCode"/>
          <w:sz w:val="21"/>
          <w:szCs w:val="21"/>
        </w:rPr>
      </w:pPr>
      <w:r>
        <w:rPr>
          <w:rStyle w:val="HTMLCode"/>
          <w:sz w:val="21"/>
          <w:szCs w:val="21"/>
        </w:rPr>
        <w:t xml:space="preserve">  type: </w:t>
      </w:r>
      <w:proofErr w:type="spellStart"/>
      <w:r>
        <w:rPr>
          <w:rStyle w:val="HTMLCode"/>
          <w:sz w:val="21"/>
          <w:szCs w:val="21"/>
        </w:rPr>
        <w:t>count_distinct</w:t>
      </w:r>
      <w:proofErr w:type="spellEnd"/>
    </w:p>
    <w:p w14:paraId="44CFE59E" w14:textId="77777777" w:rsidR="00E15454" w:rsidRDefault="00E15454" w:rsidP="00E15454">
      <w:pPr>
        <w:pStyle w:val="HTMLPreformatted"/>
        <w:rPr>
          <w:rStyle w:val="HTMLCode"/>
          <w:sz w:val="21"/>
          <w:szCs w:val="21"/>
        </w:rPr>
      </w:pPr>
      <w:r>
        <w:rPr>
          <w:rStyle w:val="HTMLCode"/>
          <w:sz w:val="21"/>
          <w:szCs w:val="21"/>
        </w:rPr>
        <w:t xml:space="preserve">  </w:t>
      </w:r>
      <w:proofErr w:type="spellStart"/>
      <w:r>
        <w:rPr>
          <w:rStyle w:val="HTMLCode"/>
          <w:sz w:val="21"/>
          <w:szCs w:val="21"/>
        </w:rPr>
        <w:t>sql</w:t>
      </w:r>
      <w:proofErr w:type="spellEnd"/>
      <w:r>
        <w:rPr>
          <w:rStyle w:val="HTMLCode"/>
          <w:sz w:val="21"/>
          <w:szCs w:val="21"/>
        </w:rPr>
        <w:t>: ${TABLE}.id ;;</w:t>
      </w:r>
    </w:p>
    <w:p w14:paraId="76A8AC05" w14:textId="77777777" w:rsidR="00E15454" w:rsidRDefault="00E15454" w:rsidP="00E15454">
      <w:pPr>
        <w:pStyle w:val="HTMLPreformatted"/>
        <w:rPr>
          <w:rStyle w:val="HTMLCode"/>
          <w:sz w:val="21"/>
          <w:szCs w:val="21"/>
        </w:rPr>
      </w:pPr>
      <w:r>
        <w:rPr>
          <w:rStyle w:val="HTMLCode"/>
          <w:sz w:val="21"/>
          <w:szCs w:val="21"/>
        </w:rPr>
        <w:t xml:space="preserve">  filters: [</w:t>
      </w:r>
      <w:proofErr w:type="spellStart"/>
      <w:r>
        <w:rPr>
          <w:rStyle w:val="HTMLCode"/>
          <w:sz w:val="21"/>
          <w:szCs w:val="21"/>
        </w:rPr>
        <w:t>created_date</w:t>
      </w:r>
      <w:proofErr w:type="spellEnd"/>
      <w:r>
        <w:rPr>
          <w:rStyle w:val="HTMLCode"/>
          <w:sz w:val="21"/>
          <w:szCs w:val="21"/>
        </w:rPr>
        <w:t xml:space="preserve">: "7 days", </w:t>
      </w:r>
      <w:proofErr w:type="spellStart"/>
      <w:r>
        <w:rPr>
          <w:rStyle w:val="HTMLCode"/>
          <w:sz w:val="21"/>
          <w:szCs w:val="21"/>
        </w:rPr>
        <w:t>user.email_address</w:t>
      </w:r>
      <w:proofErr w:type="spellEnd"/>
      <w:r>
        <w:rPr>
          <w:rStyle w:val="HTMLCode"/>
          <w:sz w:val="21"/>
          <w:szCs w:val="21"/>
        </w:rPr>
        <w:t>: "-NULL"]</w:t>
      </w:r>
    </w:p>
    <w:p w14:paraId="3FDC42EA" w14:textId="77777777" w:rsidR="00E15454" w:rsidRDefault="00E15454" w:rsidP="00E15454">
      <w:pPr>
        <w:pStyle w:val="HTMLPreformatted"/>
      </w:pPr>
      <w:r>
        <w:rPr>
          <w:rStyle w:val="HTMLCode"/>
          <w:sz w:val="21"/>
          <w:szCs w:val="21"/>
        </w:rPr>
        <w:t>}</w:t>
      </w:r>
    </w:p>
    <w:p w14:paraId="040EA1F4" w14:textId="77777777" w:rsidR="00F16866" w:rsidRDefault="00F16866">
      <w:pPr>
        <w:rPr>
          <w:rFonts w:ascii="Roboto" w:hAnsi="Roboto"/>
          <w:sz w:val="26"/>
          <w:szCs w:val="26"/>
        </w:rPr>
      </w:pPr>
    </w:p>
    <w:p w14:paraId="2B79DA66" w14:textId="702AAFA4" w:rsidR="00E15454" w:rsidRDefault="00E15454">
      <w:pPr>
        <w:rPr>
          <w:rFonts w:ascii="Roboto" w:hAnsi="Roboto"/>
          <w:sz w:val="26"/>
          <w:szCs w:val="26"/>
        </w:rPr>
      </w:pPr>
      <w:r>
        <w:rPr>
          <w:rFonts w:ascii="Roboto" w:hAnsi="Roboto"/>
          <w:sz w:val="26"/>
          <w:szCs w:val="26"/>
        </w:rPr>
        <w:t>*************</w:t>
      </w:r>
    </w:p>
    <w:p w14:paraId="02A4FDEE" w14:textId="77777777" w:rsidR="0072521A" w:rsidRDefault="0072521A" w:rsidP="0072521A">
      <w:pPr>
        <w:pStyle w:val="HTMLPreformatted"/>
        <w:rPr>
          <w:rStyle w:val="HTMLCode"/>
          <w:sz w:val="21"/>
          <w:szCs w:val="21"/>
        </w:rPr>
      </w:pPr>
      <w:r>
        <w:rPr>
          <w:rStyle w:val="HTMLCode"/>
          <w:sz w:val="21"/>
          <w:szCs w:val="21"/>
        </w:rPr>
        <w:t xml:space="preserve">measure: </w:t>
      </w:r>
      <w:proofErr w:type="spellStart"/>
      <w:r>
        <w:rPr>
          <w:rStyle w:val="HTMLCode"/>
          <w:sz w:val="21"/>
          <w:szCs w:val="21"/>
        </w:rPr>
        <w:t>total_amt_large_orders</w:t>
      </w:r>
      <w:proofErr w:type="spellEnd"/>
      <w:r>
        <w:rPr>
          <w:rStyle w:val="HTMLCode"/>
          <w:sz w:val="21"/>
          <w:szCs w:val="21"/>
        </w:rPr>
        <w:t xml:space="preserve"> {</w:t>
      </w:r>
    </w:p>
    <w:p w14:paraId="0EAE4B96" w14:textId="77777777" w:rsidR="0072521A" w:rsidRDefault="0072521A" w:rsidP="0072521A">
      <w:pPr>
        <w:pStyle w:val="HTMLPreformatted"/>
        <w:rPr>
          <w:rStyle w:val="HTMLCode"/>
          <w:sz w:val="21"/>
          <w:szCs w:val="21"/>
        </w:rPr>
      </w:pPr>
      <w:r>
        <w:rPr>
          <w:rStyle w:val="HTMLCode"/>
          <w:sz w:val="21"/>
          <w:szCs w:val="21"/>
        </w:rPr>
        <w:t xml:space="preserve">  type: sum</w:t>
      </w:r>
    </w:p>
    <w:p w14:paraId="4F966ED8" w14:textId="77777777" w:rsidR="0072521A" w:rsidRDefault="0072521A" w:rsidP="0072521A">
      <w:pPr>
        <w:pStyle w:val="HTMLPreformatted"/>
        <w:rPr>
          <w:rStyle w:val="HTMLCode"/>
          <w:sz w:val="21"/>
          <w:szCs w:val="21"/>
        </w:rPr>
      </w:pPr>
      <w:r>
        <w:rPr>
          <w:rStyle w:val="HTMLCode"/>
          <w:sz w:val="21"/>
          <w:szCs w:val="21"/>
        </w:rPr>
        <w:t xml:space="preserve">  filters: [</w:t>
      </w:r>
      <w:proofErr w:type="spellStart"/>
      <w:r>
        <w:rPr>
          <w:rStyle w:val="HTMLCode"/>
          <w:sz w:val="21"/>
          <w:szCs w:val="21"/>
        </w:rPr>
        <w:t>orders.price</w:t>
      </w:r>
      <w:proofErr w:type="spellEnd"/>
      <w:r>
        <w:rPr>
          <w:rStyle w:val="HTMLCode"/>
          <w:sz w:val="21"/>
          <w:szCs w:val="21"/>
        </w:rPr>
        <w:t>: "&gt;100"]</w:t>
      </w:r>
    </w:p>
    <w:p w14:paraId="59272B89" w14:textId="77777777" w:rsidR="0072521A" w:rsidRDefault="0072521A" w:rsidP="0072521A">
      <w:pPr>
        <w:pStyle w:val="HTMLPreformatted"/>
        <w:rPr>
          <w:rStyle w:val="HTMLCode"/>
          <w:sz w:val="21"/>
          <w:szCs w:val="21"/>
        </w:rPr>
      </w:pPr>
      <w:r>
        <w:rPr>
          <w:rStyle w:val="HTMLCode"/>
          <w:sz w:val="21"/>
          <w:szCs w:val="21"/>
        </w:rPr>
        <w:t xml:space="preserve">  </w:t>
      </w:r>
      <w:proofErr w:type="spellStart"/>
      <w:r>
        <w:rPr>
          <w:rStyle w:val="HTMLCode"/>
          <w:sz w:val="21"/>
          <w:szCs w:val="21"/>
        </w:rPr>
        <w:t>sql</w:t>
      </w:r>
      <w:proofErr w:type="spellEnd"/>
      <w:r>
        <w:rPr>
          <w:rStyle w:val="HTMLCode"/>
          <w:sz w:val="21"/>
          <w:szCs w:val="21"/>
        </w:rPr>
        <w:t>: ${</w:t>
      </w:r>
      <w:proofErr w:type="spellStart"/>
      <w:r>
        <w:rPr>
          <w:rStyle w:val="HTMLCode"/>
          <w:sz w:val="21"/>
          <w:szCs w:val="21"/>
        </w:rPr>
        <w:t>orders.price</w:t>
      </w:r>
      <w:proofErr w:type="spellEnd"/>
      <w:r>
        <w:rPr>
          <w:rStyle w:val="HTMLCode"/>
          <w:sz w:val="21"/>
          <w:szCs w:val="21"/>
        </w:rPr>
        <w:t>} ;;</w:t>
      </w:r>
    </w:p>
    <w:p w14:paraId="4EBE0328" w14:textId="77777777" w:rsidR="0072521A" w:rsidRDefault="0072521A" w:rsidP="0072521A">
      <w:pPr>
        <w:pStyle w:val="HTMLPreformatted"/>
      </w:pPr>
      <w:r>
        <w:rPr>
          <w:rStyle w:val="HTMLCode"/>
          <w:sz w:val="21"/>
          <w:szCs w:val="21"/>
        </w:rPr>
        <w:t>}</w:t>
      </w:r>
    </w:p>
    <w:p w14:paraId="56B7531C" w14:textId="462AA4F4" w:rsidR="0072521A" w:rsidRDefault="0072521A">
      <w:pPr>
        <w:rPr>
          <w:rFonts w:ascii="Roboto" w:hAnsi="Roboto"/>
          <w:sz w:val="26"/>
          <w:szCs w:val="26"/>
        </w:rPr>
      </w:pPr>
      <w:r>
        <w:rPr>
          <w:rFonts w:ascii="Roboto" w:hAnsi="Roboto"/>
          <w:sz w:val="26"/>
          <w:szCs w:val="26"/>
        </w:rPr>
        <w:t>******************</w:t>
      </w:r>
    </w:p>
    <w:p w14:paraId="584F2594" w14:textId="77777777" w:rsidR="00F00534" w:rsidRDefault="00F00534" w:rsidP="00F00534">
      <w:pPr>
        <w:pStyle w:val="HTMLPreformatted"/>
        <w:rPr>
          <w:rStyle w:val="HTMLCode"/>
          <w:sz w:val="21"/>
          <w:szCs w:val="21"/>
        </w:rPr>
      </w:pPr>
      <w:r>
        <w:rPr>
          <w:rStyle w:val="HTMLCode"/>
          <w:sz w:val="21"/>
          <w:szCs w:val="21"/>
        </w:rPr>
        <w:t>measure: sales_18_to_25 {</w:t>
      </w:r>
    </w:p>
    <w:p w14:paraId="6F618856" w14:textId="77777777" w:rsidR="00F00534" w:rsidRDefault="00F00534" w:rsidP="00F00534">
      <w:pPr>
        <w:pStyle w:val="HTMLPreformatted"/>
        <w:rPr>
          <w:rStyle w:val="HTMLCode"/>
          <w:sz w:val="21"/>
          <w:szCs w:val="21"/>
        </w:rPr>
      </w:pPr>
      <w:r>
        <w:rPr>
          <w:rStyle w:val="HTMLCode"/>
          <w:sz w:val="21"/>
          <w:szCs w:val="21"/>
        </w:rPr>
        <w:t xml:space="preserve">  type: sum</w:t>
      </w:r>
    </w:p>
    <w:p w14:paraId="0BB848D3" w14:textId="77777777" w:rsidR="00F00534" w:rsidRDefault="00F00534" w:rsidP="00F00534">
      <w:pPr>
        <w:pStyle w:val="HTMLPreformatted"/>
        <w:rPr>
          <w:rStyle w:val="HTMLCode"/>
          <w:sz w:val="21"/>
          <w:szCs w:val="21"/>
        </w:rPr>
      </w:pPr>
      <w:r>
        <w:rPr>
          <w:rStyle w:val="HTMLCode"/>
          <w:sz w:val="21"/>
          <w:szCs w:val="21"/>
        </w:rPr>
        <w:t xml:space="preserve">  filters: [</w:t>
      </w:r>
      <w:proofErr w:type="spellStart"/>
      <w:r>
        <w:rPr>
          <w:rStyle w:val="HTMLCode"/>
          <w:sz w:val="21"/>
          <w:szCs w:val="21"/>
        </w:rPr>
        <w:t>customers.age</w:t>
      </w:r>
      <w:proofErr w:type="spellEnd"/>
      <w:r>
        <w:rPr>
          <w:rStyle w:val="HTMLCode"/>
          <w:sz w:val="21"/>
          <w:szCs w:val="21"/>
        </w:rPr>
        <w:t>: "&gt;=18 AND &lt;=25"]</w:t>
      </w:r>
    </w:p>
    <w:p w14:paraId="37CE8A9D" w14:textId="77777777" w:rsidR="00F00534" w:rsidRDefault="00F00534" w:rsidP="00F00534">
      <w:pPr>
        <w:pStyle w:val="HTMLPreformatted"/>
        <w:rPr>
          <w:rStyle w:val="HTMLCode"/>
          <w:sz w:val="21"/>
          <w:szCs w:val="21"/>
        </w:rPr>
      </w:pPr>
      <w:r>
        <w:rPr>
          <w:rStyle w:val="HTMLCode"/>
          <w:sz w:val="21"/>
          <w:szCs w:val="21"/>
        </w:rPr>
        <w:t xml:space="preserve">  </w:t>
      </w:r>
      <w:proofErr w:type="spellStart"/>
      <w:r>
        <w:rPr>
          <w:rStyle w:val="HTMLCode"/>
          <w:sz w:val="21"/>
          <w:szCs w:val="21"/>
        </w:rPr>
        <w:t>sql</w:t>
      </w:r>
      <w:proofErr w:type="spellEnd"/>
      <w:r>
        <w:rPr>
          <w:rStyle w:val="HTMLCode"/>
          <w:sz w:val="21"/>
          <w:szCs w:val="21"/>
        </w:rPr>
        <w:t>: ${</w:t>
      </w:r>
      <w:proofErr w:type="spellStart"/>
      <w:r>
        <w:rPr>
          <w:rStyle w:val="HTMLCode"/>
          <w:sz w:val="21"/>
          <w:szCs w:val="21"/>
        </w:rPr>
        <w:t>orders.price</w:t>
      </w:r>
      <w:proofErr w:type="spellEnd"/>
      <w:r>
        <w:rPr>
          <w:rStyle w:val="HTMLCode"/>
          <w:sz w:val="21"/>
          <w:szCs w:val="21"/>
        </w:rPr>
        <w:t>} ;;</w:t>
      </w:r>
    </w:p>
    <w:p w14:paraId="09A87936" w14:textId="77777777" w:rsidR="00F00534" w:rsidRDefault="00F00534" w:rsidP="00F00534">
      <w:pPr>
        <w:pStyle w:val="HTMLPreformatted"/>
      </w:pPr>
      <w:r>
        <w:rPr>
          <w:rStyle w:val="HTMLCode"/>
          <w:sz w:val="21"/>
          <w:szCs w:val="21"/>
        </w:rPr>
        <w:t>}</w:t>
      </w:r>
    </w:p>
    <w:p w14:paraId="3E805BD3" w14:textId="65EBC213" w:rsidR="0072521A" w:rsidRDefault="00F00534">
      <w:pPr>
        <w:rPr>
          <w:rFonts w:ascii="Roboto" w:hAnsi="Roboto"/>
          <w:sz w:val="26"/>
          <w:szCs w:val="26"/>
        </w:rPr>
      </w:pPr>
      <w:r>
        <w:rPr>
          <w:rFonts w:ascii="Roboto" w:hAnsi="Roboto"/>
          <w:sz w:val="26"/>
          <w:szCs w:val="26"/>
        </w:rPr>
        <w:t>**************</w:t>
      </w:r>
    </w:p>
    <w:p w14:paraId="238AF79B" w14:textId="77777777" w:rsidR="00F00534" w:rsidRDefault="00F00534" w:rsidP="00F00534">
      <w:pPr>
        <w:pStyle w:val="HTMLPreformatted"/>
        <w:rPr>
          <w:rStyle w:val="HTMLCode"/>
          <w:sz w:val="21"/>
          <w:szCs w:val="21"/>
        </w:rPr>
      </w:pPr>
      <w:r>
        <w:rPr>
          <w:rStyle w:val="HTMLCode"/>
          <w:sz w:val="21"/>
          <w:szCs w:val="21"/>
        </w:rPr>
        <w:t xml:space="preserve">  dimension: </w:t>
      </w:r>
      <w:proofErr w:type="spellStart"/>
      <w:r>
        <w:rPr>
          <w:rStyle w:val="HTMLCode"/>
          <w:sz w:val="21"/>
          <w:szCs w:val="21"/>
        </w:rPr>
        <w:t>status_satisfies_filter</w:t>
      </w:r>
      <w:proofErr w:type="spellEnd"/>
      <w:r>
        <w:rPr>
          <w:rStyle w:val="HTMLCode"/>
          <w:sz w:val="21"/>
          <w:szCs w:val="21"/>
        </w:rPr>
        <w:t xml:space="preserve"> {</w:t>
      </w:r>
    </w:p>
    <w:p w14:paraId="2549AAE2" w14:textId="77777777" w:rsidR="00F00534" w:rsidRDefault="00F00534" w:rsidP="00F00534">
      <w:pPr>
        <w:pStyle w:val="HTMLPreformatted"/>
        <w:rPr>
          <w:rStyle w:val="HTMLCode"/>
          <w:sz w:val="21"/>
          <w:szCs w:val="21"/>
        </w:rPr>
      </w:pPr>
      <w:r>
        <w:rPr>
          <w:rStyle w:val="HTMLCode"/>
          <w:sz w:val="21"/>
          <w:szCs w:val="21"/>
        </w:rPr>
        <w:t xml:space="preserve">    type: </w:t>
      </w:r>
      <w:proofErr w:type="spellStart"/>
      <w:r>
        <w:rPr>
          <w:rStyle w:val="HTMLCode"/>
          <w:sz w:val="21"/>
          <w:szCs w:val="21"/>
        </w:rPr>
        <w:t>yesno</w:t>
      </w:r>
      <w:proofErr w:type="spellEnd"/>
    </w:p>
    <w:p w14:paraId="162D7513" w14:textId="77777777" w:rsidR="00F00534" w:rsidRDefault="00F00534" w:rsidP="00F00534">
      <w:pPr>
        <w:pStyle w:val="HTMLPreformatted"/>
        <w:rPr>
          <w:rStyle w:val="HTMLCode"/>
          <w:sz w:val="21"/>
          <w:szCs w:val="21"/>
        </w:rPr>
      </w:pPr>
      <w:r>
        <w:rPr>
          <w:rStyle w:val="HTMLCode"/>
          <w:sz w:val="21"/>
          <w:szCs w:val="21"/>
        </w:rPr>
        <w:t xml:space="preserve">    hidden: yes</w:t>
      </w:r>
    </w:p>
    <w:p w14:paraId="68F10CA0" w14:textId="77777777" w:rsidR="00F00534" w:rsidRDefault="00F00534" w:rsidP="00F00534">
      <w:pPr>
        <w:pStyle w:val="HTMLPreformatted"/>
        <w:rPr>
          <w:rStyle w:val="HTMLCode"/>
          <w:sz w:val="21"/>
          <w:szCs w:val="21"/>
        </w:rPr>
      </w:pPr>
      <w:r>
        <w:rPr>
          <w:rStyle w:val="HTMLCode"/>
          <w:sz w:val="21"/>
          <w:szCs w:val="21"/>
        </w:rPr>
        <w:t xml:space="preserve">    </w:t>
      </w:r>
      <w:proofErr w:type="spellStart"/>
      <w:r>
        <w:rPr>
          <w:rStyle w:val="HTMLCode"/>
          <w:sz w:val="21"/>
          <w:szCs w:val="21"/>
        </w:rPr>
        <w:t>sql</w:t>
      </w:r>
      <w:proofErr w:type="spellEnd"/>
      <w:r>
        <w:rPr>
          <w:rStyle w:val="HTMLCode"/>
          <w:sz w:val="21"/>
          <w:szCs w:val="21"/>
        </w:rPr>
        <w:t xml:space="preserve">: {% condition </w:t>
      </w:r>
      <w:proofErr w:type="spellStart"/>
      <w:r>
        <w:rPr>
          <w:rStyle w:val="HTMLCode"/>
          <w:sz w:val="21"/>
          <w:szCs w:val="21"/>
        </w:rPr>
        <w:t>status_filter</w:t>
      </w:r>
      <w:proofErr w:type="spellEnd"/>
      <w:r>
        <w:rPr>
          <w:rStyle w:val="HTMLCode"/>
          <w:sz w:val="21"/>
          <w:szCs w:val="21"/>
        </w:rPr>
        <w:t xml:space="preserve"> %} ${status} {% </w:t>
      </w:r>
      <w:proofErr w:type="spellStart"/>
      <w:r>
        <w:rPr>
          <w:rStyle w:val="HTMLCode"/>
          <w:sz w:val="21"/>
          <w:szCs w:val="21"/>
        </w:rPr>
        <w:t>endcondition</w:t>
      </w:r>
      <w:proofErr w:type="spellEnd"/>
      <w:r>
        <w:rPr>
          <w:rStyle w:val="HTMLCode"/>
          <w:sz w:val="21"/>
          <w:szCs w:val="21"/>
        </w:rPr>
        <w:t xml:space="preserve"> %} ;;</w:t>
      </w:r>
    </w:p>
    <w:p w14:paraId="027E5535" w14:textId="77777777" w:rsidR="00F00534" w:rsidRDefault="00F00534" w:rsidP="00F00534">
      <w:pPr>
        <w:pStyle w:val="HTMLPreformatted"/>
      </w:pPr>
      <w:r>
        <w:rPr>
          <w:rStyle w:val="HTMLCode"/>
          <w:sz w:val="21"/>
          <w:szCs w:val="21"/>
        </w:rPr>
        <w:t xml:space="preserve">  }</w:t>
      </w:r>
    </w:p>
    <w:p w14:paraId="1B051401" w14:textId="032559AB" w:rsidR="00F00534" w:rsidRDefault="00C24006">
      <w:pPr>
        <w:rPr>
          <w:rFonts w:ascii="Roboto" w:hAnsi="Roboto"/>
          <w:sz w:val="26"/>
          <w:szCs w:val="26"/>
        </w:rPr>
      </w:pPr>
      <w:r>
        <w:rPr>
          <w:rFonts w:ascii="Roboto" w:hAnsi="Roboto"/>
          <w:sz w:val="26"/>
          <w:szCs w:val="26"/>
        </w:rPr>
        <w:t>**********************</w:t>
      </w:r>
    </w:p>
    <w:p w14:paraId="216E7BF5" w14:textId="77777777" w:rsidR="00C24006" w:rsidRDefault="00C24006" w:rsidP="00C24006">
      <w:pPr>
        <w:pStyle w:val="HTMLPreformatted"/>
        <w:rPr>
          <w:rStyle w:val="HTMLCode"/>
          <w:sz w:val="21"/>
          <w:szCs w:val="21"/>
        </w:rPr>
      </w:pPr>
      <w:r>
        <w:rPr>
          <w:rStyle w:val="HTMLCode"/>
          <w:sz w:val="21"/>
          <w:szCs w:val="21"/>
        </w:rPr>
        <w:t xml:space="preserve">measure: </w:t>
      </w:r>
      <w:proofErr w:type="spellStart"/>
      <w:r>
        <w:rPr>
          <w:rStyle w:val="HTMLCode"/>
          <w:sz w:val="21"/>
          <w:szCs w:val="21"/>
        </w:rPr>
        <w:t>count_dynamic_status</w:t>
      </w:r>
      <w:proofErr w:type="spellEnd"/>
      <w:r>
        <w:rPr>
          <w:rStyle w:val="HTMLCode"/>
          <w:sz w:val="21"/>
          <w:szCs w:val="21"/>
        </w:rPr>
        <w:t xml:space="preserve"> {</w:t>
      </w:r>
    </w:p>
    <w:p w14:paraId="26963175" w14:textId="77777777" w:rsidR="00C24006" w:rsidRDefault="00C24006" w:rsidP="00C24006">
      <w:pPr>
        <w:pStyle w:val="HTMLPreformatted"/>
        <w:rPr>
          <w:rStyle w:val="HTMLCode"/>
          <w:sz w:val="21"/>
          <w:szCs w:val="21"/>
        </w:rPr>
      </w:pPr>
      <w:r>
        <w:rPr>
          <w:rStyle w:val="HTMLCode"/>
          <w:sz w:val="21"/>
          <w:szCs w:val="21"/>
        </w:rPr>
        <w:t xml:space="preserve">    type: count</w:t>
      </w:r>
    </w:p>
    <w:p w14:paraId="6AF42BF8" w14:textId="77777777" w:rsidR="00C24006" w:rsidRDefault="00C24006" w:rsidP="00C24006">
      <w:pPr>
        <w:pStyle w:val="HTMLPreformatted"/>
        <w:rPr>
          <w:rStyle w:val="HTMLCode"/>
          <w:sz w:val="21"/>
          <w:szCs w:val="21"/>
        </w:rPr>
      </w:pPr>
      <w:r>
        <w:rPr>
          <w:rStyle w:val="HTMLCode"/>
          <w:sz w:val="21"/>
          <w:szCs w:val="21"/>
        </w:rPr>
        <w:t xml:space="preserve">    filters: [</w:t>
      </w:r>
      <w:proofErr w:type="spellStart"/>
      <w:r>
        <w:rPr>
          <w:rStyle w:val="HTMLCode"/>
          <w:sz w:val="21"/>
          <w:szCs w:val="21"/>
        </w:rPr>
        <w:t>status_satisfies_filter</w:t>
      </w:r>
      <w:proofErr w:type="spellEnd"/>
      <w:r>
        <w:rPr>
          <w:rStyle w:val="HTMLCode"/>
          <w:sz w:val="21"/>
          <w:szCs w:val="21"/>
        </w:rPr>
        <w:t>: "yes"]</w:t>
      </w:r>
    </w:p>
    <w:p w14:paraId="3447BA76" w14:textId="77777777" w:rsidR="00C24006" w:rsidRDefault="00C24006" w:rsidP="00C24006">
      <w:pPr>
        <w:pStyle w:val="HTMLPreformatted"/>
      </w:pPr>
      <w:r>
        <w:rPr>
          <w:rStyle w:val="HTMLCode"/>
          <w:sz w:val="21"/>
          <w:szCs w:val="21"/>
        </w:rPr>
        <w:t xml:space="preserve">  }</w:t>
      </w:r>
    </w:p>
    <w:p w14:paraId="10A40EA9" w14:textId="2B037382" w:rsidR="00C24006" w:rsidRDefault="00C24006">
      <w:pPr>
        <w:rPr>
          <w:rFonts w:ascii="Roboto" w:hAnsi="Roboto"/>
          <w:sz w:val="26"/>
          <w:szCs w:val="26"/>
        </w:rPr>
      </w:pPr>
      <w:r>
        <w:rPr>
          <w:rFonts w:ascii="Roboto" w:hAnsi="Roboto"/>
          <w:sz w:val="26"/>
          <w:szCs w:val="26"/>
        </w:rPr>
        <w:t>***********</w:t>
      </w:r>
    </w:p>
    <w:p w14:paraId="299E34CC" w14:textId="77777777" w:rsidR="00C24006" w:rsidRDefault="00C24006" w:rsidP="00C24006">
      <w:pPr>
        <w:pStyle w:val="HTMLPreformatted"/>
        <w:rPr>
          <w:rStyle w:val="HTMLCode"/>
          <w:sz w:val="21"/>
          <w:szCs w:val="21"/>
        </w:rPr>
      </w:pPr>
      <w:r>
        <w:rPr>
          <w:rStyle w:val="HTMLCode"/>
          <w:sz w:val="21"/>
          <w:szCs w:val="21"/>
        </w:rPr>
        <w:t xml:space="preserve">measure: </w:t>
      </w:r>
      <w:proofErr w:type="spellStart"/>
      <w:r>
        <w:rPr>
          <w:rStyle w:val="HTMLCode"/>
          <w:sz w:val="21"/>
          <w:szCs w:val="21"/>
        </w:rPr>
        <w:t>total_food_profit</w:t>
      </w:r>
      <w:proofErr w:type="spellEnd"/>
      <w:r>
        <w:rPr>
          <w:rStyle w:val="HTMLCode"/>
          <w:sz w:val="21"/>
          <w:szCs w:val="21"/>
        </w:rPr>
        <w:t xml:space="preserve"> {</w:t>
      </w:r>
    </w:p>
    <w:p w14:paraId="355C46E2" w14:textId="77777777" w:rsidR="00C24006" w:rsidRDefault="00C24006" w:rsidP="00C24006">
      <w:pPr>
        <w:pStyle w:val="HTMLPreformatted"/>
        <w:rPr>
          <w:rStyle w:val="HTMLCode"/>
          <w:sz w:val="21"/>
          <w:szCs w:val="21"/>
        </w:rPr>
      </w:pPr>
      <w:r>
        <w:rPr>
          <w:rStyle w:val="HTMLCode"/>
          <w:sz w:val="21"/>
          <w:szCs w:val="21"/>
        </w:rPr>
        <w:t xml:space="preserve">  type: number</w:t>
      </w:r>
    </w:p>
    <w:p w14:paraId="30181E99" w14:textId="77777777" w:rsidR="00C24006" w:rsidRDefault="00C24006" w:rsidP="00C24006">
      <w:pPr>
        <w:pStyle w:val="HTMLPreformatted"/>
        <w:rPr>
          <w:rStyle w:val="HTMLCode"/>
          <w:sz w:val="21"/>
          <w:szCs w:val="21"/>
        </w:rPr>
      </w:pPr>
      <w:r>
        <w:rPr>
          <w:rStyle w:val="HTMLCode"/>
          <w:sz w:val="21"/>
          <w:szCs w:val="21"/>
        </w:rPr>
        <w:t xml:space="preserve">  </w:t>
      </w:r>
      <w:proofErr w:type="spellStart"/>
      <w:r>
        <w:rPr>
          <w:rStyle w:val="HTMLCode"/>
          <w:sz w:val="21"/>
          <w:szCs w:val="21"/>
        </w:rPr>
        <w:t>sql</w:t>
      </w:r>
      <w:proofErr w:type="spellEnd"/>
      <w:r>
        <w:rPr>
          <w:rStyle w:val="HTMLCode"/>
          <w:sz w:val="21"/>
          <w:szCs w:val="21"/>
        </w:rPr>
        <w:t>: ${</w:t>
      </w:r>
      <w:proofErr w:type="spellStart"/>
      <w:r>
        <w:rPr>
          <w:rStyle w:val="HTMLCode"/>
          <w:sz w:val="21"/>
          <w:szCs w:val="21"/>
        </w:rPr>
        <w:t>total_food_revenue</w:t>
      </w:r>
      <w:proofErr w:type="spellEnd"/>
      <w:r>
        <w:rPr>
          <w:rStyle w:val="HTMLCode"/>
          <w:sz w:val="21"/>
          <w:szCs w:val="21"/>
        </w:rPr>
        <w:t>} - ${</w:t>
      </w:r>
      <w:proofErr w:type="spellStart"/>
      <w:r>
        <w:rPr>
          <w:rStyle w:val="HTMLCode"/>
          <w:sz w:val="21"/>
          <w:szCs w:val="21"/>
        </w:rPr>
        <w:t>total_food_cost</w:t>
      </w:r>
      <w:proofErr w:type="spellEnd"/>
      <w:r>
        <w:rPr>
          <w:rStyle w:val="HTMLCode"/>
          <w:sz w:val="21"/>
          <w:szCs w:val="21"/>
        </w:rPr>
        <w:t>} ;;</w:t>
      </w:r>
    </w:p>
    <w:p w14:paraId="285AACE6" w14:textId="77777777" w:rsidR="00C24006" w:rsidRDefault="00C24006" w:rsidP="00C24006">
      <w:pPr>
        <w:pStyle w:val="HTMLPreformatted"/>
        <w:rPr>
          <w:rStyle w:val="HTMLCode"/>
          <w:sz w:val="21"/>
          <w:szCs w:val="21"/>
        </w:rPr>
      </w:pPr>
      <w:r>
        <w:rPr>
          <w:rStyle w:val="HTMLCode"/>
          <w:sz w:val="21"/>
          <w:szCs w:val="21"/>
        </w:rPr>
        <w:t>}</w:t>
      </w:r>
    </w:p>
    <w:p w14:paraId="39A7BAD0" w14:textId="77777777" w:rsidR="00C24006" w:rsidRDefault="00C24006" w:rsidP="00C24006">
      <w:pPr>
        <w:pStyle w:val="HTMLPreformatted"/>
        <w:rPr>
          <w:rStyle w:val="HTMLCode"/>
          <w:sz w:val="21"/>
          <w:szCs w:val="21"/>
        </w:rPr>
      </w:pPr>
      <w:r>
        <w:rPr>
          <w:rStyle w:val="HTMLCode"/>
          <w:sz w:val="21"/>
          <w:szCs w:val="21"/>
        </w:rPr>
        <w:t xml:space="preserve">measure: </w:t>
      </w:r>
      <w:proofErr w:type="spellStart"/>
      <w:r>
        <w:rPr>
          <w:rStyle w:val="HTMLCode"/>
          <w:sz w:val="21"/>
          <w:szCs w:val="21"/>
        </w:rPr>
        <w:t>total_food_revenue</w:t>
      </w:r>
      <w:proofErr w:type="spellEnd"/>
      <w:r>
        <w:rPr>
          <w:rStyle w:val="HTMLCode"/>
          <w:sz w:val="21"/>
          <w:szCs w:val="21"/>
        </w:rPr>
        <w:t xml:space="preserve"> {</w:t>
      </w:r>
    </w:p>
    <w:p w14:paraId="72B68D6F" w14:textId="77777777" w:rsidR="00C24006" w:rsidRDefault="00C24006" w:rsidP="00C24006">
      <w:pPr>
        <w:pStyle w:val="HTMLPreformatted"/>
        <w:rPr>
          <w:rStyle w:val="HTMLCode"/>
          <w:sz w:val="21"/>
          <w:szCs w:val="21"/>
        </w:rPr>
      </w:pPr>
      <w:r>
        <w:rPr>
          <w:rStyle w:val="HTMLCode"/>
          <w:sz w:val="21"/>
          <w:szCs w:val="21"/>
        </w:rPr>
        <w:t xml:space="preserve">  type: sum</w:t>
      </w:r>
    </w:p>
    <w:p w14:paraId="605CCD4A" w14:textId="77777777" w:rsidR="00C24006" w:rsidRDefault="00C24006" w:rsidP="00C24006">
      <w:pPr>
        <w:pStyle w:val="HTMLPreformatted"/>
        <w:rPr>
          <w:rStyle w:val="HTMLCode"/>
          <w:sz w:val="21"/>
          <w:szCs w:val="21"/>
        </w:rPr>
      </w:pPr>
      <w:r>
        <w:rPr>
          <w:rStyle w:val="HTMLCode"/>
          <w:sz w:val="21"/>
          <w:szCs w:val="21"/>
        </w:rPr>
        <w:t xml:space="preserve">  </w:t>
      </w:r>
      <w:proofErr w:type="spellStart"/>
      <w:r>
        <w:rPr>
          <w:rStyle w:val="HTMLCode"/>
          <w:sz w:val="21"/>
          <w:szCs w:val="21"/>
        </w:rPr>
        <w:t>sql</w:t>
      </w:r>
      <w:proofErr w:type="spellEnd"/>
      <w:r>
        <w:rPr>
          <w:rStyle w:val="HTMLCode"/>
          <w:sz w:val="21"/>
          <w:szCs w:val="21"/>
        </w:rPr>
        <w:t>: ${revenue} ;;</w:t>
      </w:r>
    </w:p>
    <w:p w14:paraId="633C745C" w14:textId="77777777" w:rsidR="00C24006" w:rsidRDefault="00C24006" w:rsidP="00C24006">
      <w:pPr>
        <w:pStyle w:val="HTMLPreformatted"/>
        <w:rPr>
          <w:rStyle w:val="HTMLCode"/>
          <w:sz w:val="21"/>
          <w:szCs w:val="21"/>
        </w:rPr>
      </w:pPr>
      <w:r>
        <w:rPr>
          <w:rStyle w:val="HTMLCode"/>
          <w:sz w:val="21"/>
          <w:szCs w:val="21"/>
        </w:rPr>
        <w:t xml:space="preserve">  filters: [segment: "food"]</w:t>
      </w:r>
    </w:p>
    <w:p w14:paraId="2148DD84" w14:textId="77777777" w:rsidR="00C24006" w:rsidRDefault="00C24006" w:rsidP="00C24006">
      <w:pPr>
        <w:pStyle w:val="HTMLPreformatted"/>
        <w:rPr>
          <w:rStyle w:val="HTMLCode"/>
          <w:sz w:val="21"/>
          <w:szCs w:val="21"/>
        </w:rPr>
      </w:pPr>
      <w:r>
        <w:rPr>
          <w:rStyle w:val="HTMLCode"/>
          <w:sz w:val="21"/>
          <w:szCs w:val="21"/>
        </w:rPr>
        <w:t>}</w:t>
      </w:r>
    </w:p>
    <w:p w14:paraId="0366E09B" w14:textId="77777777" w:rsidR="00C24006" w:rsidRDefault="00C24006" w:rsidP="00C24006">
      <w:pPr>
        <w:pStyle w:val="HTMLPreformatted"/>
        <w:rPr>
          <w:rStyle w:val="HTMLCode"/>
          <w:sz w:val="21"/>
          <w:szCs w:val="21"/>
        </w:rPr>
      </w:pPr>
      <w:r>
        <w:rPr>
          <w:rStyle w:val="HTMLCode"/>
          <w:sz w:val="21"/>
          <w:szCs w:val="21"/>
        </w:rPr>
        <w:t xml:space="preserve">measure: </w:t>
      </w:r>
      <w:proofErr w:type="spellStart"/>
      <w:r>
        <w:rPr>
          <w:rStyle w:val="HTMLCode"/>
          <w:sz w:val="21"/>
          <w:szCs w:val="21"/>
        </w:rPr>
        <w:t>total_food_cost</w:t>
      </w:r>
      <w:proofErr w:type="spellEnd"/>
      <w:r>
        <w:rPr>
          <w:rStyle w:val="HTMLCode"/>
          <w:sz w:val="21"/>
          <w:szCs w:val="21"/>
        </w:rPr>
        <w:t xml:space="preserve"> {</w:t>
      </w:r>
    </w:p>
    <w:p w14:paraId="1CC35102" w14:textId="77777777" w:rsidR="00C24006" w:rsidRDefault="00C24006" w:rsidP="00C24006">
      <w:pPr>
        <w:pStyle w:val="HTMLPreformatted"/>
        <w:rPr>
          <w:rStyle w:val="HTMLCode"/>
          <w:sz w:val="21"/>
          <w:szCs w:val="21"/>
        </w:rPr>
      </w:pPr>
      <w:r>
        <w:rPr>
          <w:rStyle w:val="HTMLCode"/>
          <w:sz w:val="21"/>
          <w:szCs w:val="21"/>
        </w:rPr>
        <w:t xml:space="preserve">  type: sum</w:t>
      </w:r>
    </w:p>
    <w:p w14:paraId="0C078422" w14:textId="77777777" w:rsidR="00C24006" w:rsidRDefault="00C24006" w:rsidP="00C24006">
      <w:pPr>
        <w:pStyle w:val="HTMLPreformatted"/>
        <w:rPr>
          <w:rStyle w:val="HTMLCode"/>
          <w:sz w:val="21"/>
          <w:szCs w:val="21"/>
        </w:rPr>
      </w:pPr>
      <w:r>
        <w:rPr>
          <w:rStyle w:val="HTMLCode"/>
          <w:sz w:val="21"/>
          <w:szCs w:val="21"/>
        </w:rPr>
        <w:t xml:space="preserve">  </w:t>
      </w:r>
      <w:proofErr w:type="spellStart"/>
      <w:r>
        <w:rPr>
          <w:rStyle w:val="HTMLCode"/>
          <w:sz w:val="21"/>
          <w:szCs w:val="21"/>
        </w:rPr>
        <w:t>sql</w:t>
      </w:r>
      <w:proofErr w:type="spellEnd"/>
      <w:r>
        <w:rPr>
          <w:rStyle w:val="HTMLCode"/>
          <w:sz w:val="21"/>
          <w:szCs w:val="21"/>
        </w:rPr>
        <w:t>: ${cost} ;;</w:t>
      </w:r>
    </w:p>
    <w:p w14:paraId="1764CDFE" w14:textId="77777777" w:rsidR="00C24006" w:rsidRDefault="00C24006" w:rsidP="00C24006">
      <w:pPr>
        <w:pStyle w:val="HTMLPreformatted"/>
        <w:rPr>
          <w:rStyle w:val="HTMLCode"/>
          <w:sz w:val="21"/>
          <w:szCs w:val="21"/>
        </w:rPr>
      </w:pPr>
      <w:r>
        <w:rPr>
          <w:rStyle w:val="HTMLCode"/>
          <w:sz w:val="21"/>
          <w:szCs w:val="21"/>
        </w:rPr>
        <w:t xml:space="preserve">  filters: [segment: "food"]</w:t>
      </w:r>
    </w:p>
    <w:p w14:paraId="113F4140" w14:textId="77777777" w:rsidR="00C24006" w:rsidRDefault="00C24006" w:rsidP="00C24006">
      <w:pPr>
        <w:pStyle w:val="HTMLPreformatted"/>
        <w:pBdr>
          <w:bottom w:val="dotted" w:sz="24" w:space="1" w:color="auto"/>
        </w:pBdr>
      </w:pPr>
      <w:r>
        <w:rPr>
          <w:rStyle w:val="HTMLCode"/>
          <w:sz w:val="21"/>
          <w:szCs w:val="21"/>
        </w:rPr>
        <w:t>}</w:t>
      </w:r>
    </w:p>
    <w:p w14:paraId="3B24B9B1" w14:textId="1CADFC21" w:rsidR="00F7050A" w:rsidRPr="00F7050A" w:rsidRDefault="00F7050A">
      <w:pPr>
        <w:rPr>
          <w:rFonts w:ascii="Roboto" w:hAnsi="Roboto"/>
          <w:color w:val="202124"/>
          <w:sz w:val="40"/>
          <w:szCs w:val="40"/>
          <w:shd w:val="clear" w:color="auto" w:fill="FFFFFF"/>
        </w:rPr>
      </w:pPr>
      <w:r w:rsidRPr="00F7050A">
        <w:rPr>
          <w:rFonts w:ascii="Roboto" w:hAnsi="Roboto"/>
          <w:color w:val="202124"/>
          <w:sz w:val="40"/>
          <w:szCs w:val="40"/>
          <w:shd w:val="clear" w:color="auto" w:fill="FFFFFF"/>
        </w:rPr>
        <w:t>Hidden parameters:</w:t>
      </w:r>
    </w:p>
    <w:p w14:paraId="005AB093" w14:textId="3EDF434D" w:rsidR="00F7050A" w:rsidRDefault="00F7050A">
      <w:pPr>
        <w:rPr>
          <w:rFonts w:ascii="Roboto" w:hAnsi="Roboto"/>
          <w:sz w:val="26"/>
          <w:szCs w:val="26"/>
        </w:rPr>
      </w:pPr>
      <w:r>
        <w:rPr>
          <w:rFonts w:ascii="Roboto" w:hAnsi="Roboto"/>
          <w:color w:val="202124"/>
          <w:shd w:val="clear" w:color="auto" w:fill="FFFFFF"/>
        </w:rPr>
        <w:lastRenderedPageBreak/>
        <w:t>If you want a field to be available for modeling, but not shown to users, you can hide it from the field picker by using the </w:t>
      </w:r>
      <w:r>
        <w:rPr>
          <w:rStyle w:val="HTMLCode"/>
          <w:rFonts w:eastAsiaTheme="minorHAnsi"/>
        </w:rPr>
        <w:t>hidden</w:t>
      </w:r>
      <w:r>
        <w:rPr>
          <w:rFonts w:ascii="Roboto" w:hAnsi="Roboto"/>
          <w:color w:val="202124"/>
          <w:shd w:val="clear" w:color="auto" w:fill="FFFFFF"/>
        </w:rPr>
        <w:t> parameter.</w:t>
      </w:r>
    </w:p>
    <w:p w14:paraId="6920DF82" w14:textId="77777777" w:rsidR="00F7050A" w:rsidRDefault="00F7050A" w:rsidP="00F7050A">
      <w:pPr>
        <w:pStyle w:val="NormalWeb"/>
        <w:shd w:val="clear" w:color="auto" w:fill="FFFFFF"/>
        <w:spacing w:before="240" w:beforeAutospacing="0" w:after="240" w:afterAutospacing="0"/>
        <w:rPr>
          <w:rFonts w:ascii="Roboto" w:hAnsi="Roboto"/>
          <w:color w:val="202124"/>
        </w:rPr>
      </w:pPr>
      <w:r>
        <w:rPr>
          <w:rFonts w:ascii="Roboto" w:hAnsi="Roboto"/>
          <w:color w:val="202124"/>
        </w:rPr>
        <w:t>Hidden fields can still be accessed in the UI if they are </w:t>
      </w:r>
      <w:hyperlink r:id="rId11" w:history="1">
        <w:r>
          <w:rPr>
            <w:rStyle w:val="Hyperlink"/>
            <w:rFonts w:ascii="Roboto" w:hAnsi="Roboto"/>
          </w:rPr>
          <w:t>manually added to the URL</w:t>
        </w:r>
      </w:hyperlink>
      <w:r>
        <w:rPr>
          <w:rFonts w:ascii="Roboto" w:hAnsi="Roboto"/>
          <w:color w:val="202124"/>
        </w:rPr>
        <w:t>. The </w:t>
      </w:r>
      <w:r>
        <w:rPr>
          <w:rStyle w:val="HTMLCode"/>
          <w:rFonts w:ascii="var(--devsite-code-font-family)" w:hAnsi="var(--devsite-code-font-family)"/>
          <w:color w:val="202124"/>
          <w:sz w:val="22"/>
          <w:szCs w:val="22"/>
        </w:rPr>
        <w:t>hidden</w:t>
      </w:r>
      <w:r>
        <w:rPr>
          <w:rFonts w:ascii="Roboto" w:hAnsi="Roboto"/>
          <w:color w:val="202124"/>
        </w:rPr>
        <w:t> value is a way to keep the field picker clean; it is not a security feature.</w:t>
      </w:r>
    </w:p>
    <w:p w14:paraId="2D2B6268" w14:textId="77777777" w:rsidR="00F7050A" w:rsidRDefault="00F7050A" w:rsidP="00F7050A">
      <w:pPr>
        <w:pStyle w:val="NormalWeb"/>
        <w:pBdr>
          <w:bottom w:val="double" w:sz="6" w:space="1" w:color="auto"/>
        </w:pBdr>
        <w:shd w:val="clear" w:color="auto" w:fill="FFFFFF"/>
        <w:spacing w:before="240" w:beforeAutospacing="0" w:after="240" w:afterAutospacing="0"/>
        <w:rPr>
          <w:rFonts w:ascii="Roboto" w:hAnsi="Roboto"/>
          <w:color w:val="202124"/>
        </w:rPr>
      </w:pPr>
      <w:r>
        <w:rPr>
          <w:rFonts w:ascii="Roboto" w:hAnsi="Roboto"/>
          <w:color w:val="202124"/>
        </w:rPr>
        <w:t>The default value of </w:t>
      </w:r>
      <w:r>
        <w:rPr>
          <w:rStyle w:val="HTMLCode"/>
          <w:rFonts w:ascii="var(--devsite-code-font-family)" w:hAnsi="var(--devsite-code-font-family)"/>
          <w:color w:val="202124"/>
          <w:sz w:val="22"/>
          <w:szCs w:val="22"/>
        </w:rPr>
        <w:t>hidden</w:t>
      </w:r>
      <w:r>
        <w:rPr>
          <w:rFonts w:ascii="Roboto" w:hAnsi="Roboto"/>
          <w:color w:val="202124"/>
        </w:rPr>
        <w:t> is </w:t>
      </w:r>
      <w:r>
        <w:rPr>
          <w:rStyle w:val="HTMLCode"/>
          <w:rFonts w:ascii="var(--devsite-code-font-family)" w:hAnsi="var(--devsite-code-font-family)"/>
          <w:color w:val="202124"/>
          <w:sz w:val="22"/>
          <w:szCs w:val="22"/>
        </w:rPr>
        <w:t>no</w:t>
      </w:r>
      <w:r>
        <w:rPr>
          <w:rFonts w:ascii="Roboto" w:hAnsi="Roboto"/>
          <w:color w:val="202124"/>
        </w:rPr>
        <w:t>, unless the field is defined in a view that has the </w:t>
      </w:r>
      <w:proofErr w:type="spellStart"/>
      <w:r>
        <w:fldChar w:fldCharType="begin"/>
      </w:r>
      <w:r>
        <w:instrText>HYPERLINK "https://cloud.google.com/looker/docs/reference/param-view-fields-hidden-by-default"</w:instrText>
      </w:r>
      <w:r>
        <w:fldChar w:fldCharType="separate"/>
      </w:r>
      <w:r>
        <w:rPr>
          <w:rStyle w:val="HTMLCode"/>
          <w:rFonts w:ascii="var(--devsite-code-font-family)" w:hAnsi="var(--devsite-code-font-family)"/>
          <w:sz w:val="22"/>
          <w:szCs w:val="22"/>
        </w:rPr>
        <w:t>fields_hidden_by_default</w:t>
      </w:r>
      <w:proofErr w:type="spellEnd"/>
      <w:r>
        <w:rPr>
          <w:rStyle w:val="HTMLCode"/>
          <w:rFonts w:ascii="var(--devsite-code-font-family)" w:hAnsi="var(--devsite-code-font-family)"/>
          <w:sz w:val="22"/>
          <w:szCs w:val="22"/>
        </w:rPr>
        <w:t>: yes</w:t>
      </w:r>
      <w:r>
        <w:rPr>
          <w:rStyle w:val="HTMLCode"/>
          <w:rFonts w:ascii="var(--devsite-code-font-family)" w:hAnsi="var(--devsite-code-font-family)"/>
          <w:sz w:val="22"/>
          <w:szCs w:val="22"/>
        </w:rPr>
        <w:fldChar w:fldCharType="end"/>
      </w:r>
      <w:r>
        <w:rPr>
          <w:rFonts w:ascii="Roboto" w:hAnsi="Roboto"/>
          <w:color w:val="202124"/>
        </w:rPr>
        <w:t> parameter.</w:t>
      </w:r>
    </w:p>
    <w:p w14:paraId="479CD665" w14:textId="77777777" w:rsidR="00BC0A43" w:rsidRDefault="00BC0A43" w:rsidP="00F7050A">
      <w:pPr>
        <w:pStyle w:val="NormalWeb"/>
        <w:pBdr>
          <w:bottom w:val="double" w:sz="6" w:space="1" w:color="auto"/>
        </w:pBdr>
        <w:shd w:val="clear" w:color="auto" w:fill="FFFFFF"/>
        <w:spacing w:before="240" w:beforeAutospacing="0" w:after="240" w:afterAutospacing="0"/>
        <w:rPr>
          <w:rFonts w:ascii="Roboto" w:hAnsi="Roboto"/>
          <w:color w:val="202124"/>
        </w:rPr>
      </w:pPr>
    </w:p>
    <w:p w14:paraId="4B7F31F0" w14:textId="785E7E43" w:rsidR="00BC0A43" w:rsidRDefault="00BC0A43">
      <w:pPr>
        <w:rPr>
          <w:rFonts w:ascii="Roboto" w:hAnsi="Roboto"/>
          <w:color w:val="202124"/>
          <w:shd w:val="clear" w:color="auto" w:fill="FFFFFF"/>
        </w:rPr>
      </w:pPr>
      <w:proofErr w:type="spellStart"/>
      <w:r>
        <w:rPr>
          <w:rStyle w:val="HTMLCode"/>
          <w:rFonts w:eastAsiaTheme="minorHAnsi"/>
        </w:rPr>
        <w:t>sql_trigger</w:t>
      </w:r>
      <w:proofErr w:type="spellEnd"/>
      <w:r>
        <w:rPr>
          <w:rFonts w:ascii="Roboto" w:hAnsi="Roboto"/>
          <w:color w:val="202124"/>
          <w:shd w:val="clear" w:color="auto" w:fill="FFFFFF"/>
        </w:rPr>
        <w:t> parameter to specify a SQL query that returns exactly one row with one column. Looker runs the SQL query at intervals specified in the </w:t>
      </w:r>
      <w:proofErr w:type="spellStart"/>
      <w:r>
        <w:fldChar w:fldCharType="begin"/>
      </w:r>
      <w:r>
        <w:instrText>HYPERLINK "https://cloud.google.com/looker/docs/connecting-to-your-db" \l "pdt_maintenance_schedule"</w:instrText>
      </w:r>
      <w:r>
        <w:fldChar w:fldCharType="separate"/>
      </w:r>
      <w:r>
        <w:rPr>
          <w:rStyle w:val="Strong"/>
          <w:rFonts w:ascii="Roboto" w:hAnsi="Roboto"/>
          <w:shd w:val="clear" w:color="auto" w:fill="FFFFFF"/>
        </w:rPr>
        <w:t>Datagroup</w:t>
      </w:r>
      <w:proofErr w:type="spellEnd"/>
      <w:r>
        <w:rPr>
          <w:rStyle w:val="Strong"/>
          <w:rFonts w:ascii="Roboto" w:hAnsi="Roboto"/>
          <w:shd w:val="clear" w:color="auto" w:fill="FFFFFF"/>
        </w:rPr>
        <w:t xml:space="preserve"> and PDT Maintenance Schedule</w:t>
      </w:r>
      <w:r>
        <w:fldChar w:fldCharType="end"/>
      </w:r>
      <w:r>
        <w:rPr>
          <w:rFonts w:ascii="Roboto" w:hAnsi="Roboto"/>
          <w:color w:val="202124"/>
          <w:shd w:val="clear" w:color="auto" w:fill="FFFFFF"/>
        </w:rPr>
        <w:t> field of the database connection.</w:t>
      </w:r>
    </w:p>
    <w:p w14:paraId="25783324" w14:textId="46796BEA" w:rsidR="00BC0A43" w:rsidRDefault="00BC0A43">
      <w:pPr>
        <w:rPr>
          <w:rFonts w:ascii="Roboto" w:hAnsi="Roboto"/>
          <w:color w:val="202124"/>
          <w:shd w:val="clear" w:color="auto" w:fill="FFFFFF"/>
        </w:rPr>
      </w:pPr>
      <w:r>
        <w:rPr>
          <w:rFonts w:ascii="Roboto" w:hAnsi="Roboto"/>
          <w:color w:val="202124"/>
          <w:shd w:val="clear" w:color="auto" w:fill="FFFFFF"/>
        </w:rPr>
        <w:t>The </w:t>
      </w:r>
      <w:proofErr w:type="spellStart"/>
      <w:r>
        <w:rPr>
          <w:rStyle w:val="HTMLCode"/>
          <w:rFonts w:eastAsiaTheme="minorHAnsi"/>
        </w:rPr>
        <w:t>max_cache_age</w:t>
      </w:r>
      <w:proofErr w:type="spellEnd"/>
      <w:r>
        <w:rPr>
          <w:rFonts w:ascii="Roboto" w:hAnsi="Roboto"/>
          <w:color w:val="202124"/>
          <w:shd w:val="clear" w:color="auto" w:fill="FFFFFF"/>
        </w:rPr>
        <w:t xml:space="preserve"> parameter specifies a string containing an integer followed by "seconds", "minutes", or "hours". This time period is the maximum time period for the cached results to be used by Explore queries that use the </w:t>
      </w:r>
      <w:proofErr w:type="spellStart"/>
      <w:r>
        <w:rPr>
          <w:rFonts w:ascii="Roboto" w:hAnsi="Roboto"/>
          <w:color w:val="202124"/>
          <w:shd w:val="clear" w:color="auto" w:fill="FFFFFF"/>
        </w:rPr>
        <w:t>datagroup</w:t>
      </w:r>
      <w:proofErr w:type="spellEnd"/>
      <w:r>
        <w:rPr>
          <w:rFonts w:ascii="Roboto" w:hAnsi="Roboto"/>
          <w:color w:val="202124"/>
          <w:shd w:val="clear" w:color="auto" w:fill="FFFFFF"/>
        </w:rPr>
        <w:t>.</w:t>
      </w:r>
    </w:p>
    <w:p w14:paraId="261D00EB" w14:textId="77777777" w:rsidR="00BC0A43" w:rsidRPr="00BC0A43" w:rsidRDefault="00000000" w:rsidP="00BC0A43">
      <w:pPr>
        <w:numPr>
          <w:ilvl w:val="0"/>
          <w:numId w:val="2"/>
        </w:numPr>
        <w:shd w:val="clear" w:color="auto" w:fill="FFFFFF"/>
        <w:spacing w:before="180" w:after="180" w:line="240" w:lineRule="auto"/>
        <w:rPr>
          <w:rFonts w:ascii="Roboto" w:eastAsia="Times New Roman" w:hAnsi="Roboto" w:cs="Times New Roman"/>
          <w:color w:val="202124"/>
          <w:kern w:val="0"/>
          <w:sz w:val="24"/>
          <w:szCs w:val="24"/>
          <w14:ligatures w14:val="none"/>
        </w:rPr>
      </w:pPr>
      <w:hyperlink r:id="rId12" w:anchor="max_cache_age" w:history="1">
        <w:proofErr w:type="spellStart"/>
        <w:r w:rsidR="00BC0A43" w:rsidRPr="00BC0A43">
          <w:rPr>
            <w:rFonts w:ascii="var(--devsite-code-font-family)" w:eastAsia="Times New Roman" w:hAnsi="var(--devsite-code-font-family)" w:cs="Courier New"/>
            <w:color w:val="0000FF"/>
            <w:kern w:val="0"/>
            <w:u w:val="single"/>
            <w14:ligatures w14:val="none"/>
          </w:rPr>
          <w:t>max_cache_age</w:t>
        </w:r>
        <w:proofErr w:type="spellEnd"/>
      </w:hyperlink>
      <w:r w:rsidR="00BC0A43" w:rsidRPr="00BC0A43">
        <w:rPr>
          <w:rFonts w:ascii="Roboto" w:eastAsia="Times New Roman" w:hAnsi="Roboto" w:cs="Times New Roman"/>
          <w:color w:val="202124"/>
          <w:kern w:val="0"/>
          <w:sz w:val="24"/>
          <w:szCs w:val="24"/>
          <w14:ligatures w14:val="none"/>
        </w:rPr>
        <w:t>: Specifies a string that defines a time period. When the age of a query's cache exceeds the time period, Looker invalidates the cache. The next time the query is issued, Looker sends the query to the database for fresh results. See the </w:t>
      </w:r>
      <w:proofErr w:type="spellStart"/>
      <w:r w:rsidR="00BC0A43" w:rsidRPr="00BC0A43">
        <w:rPr>
          <w:rFonts w:ascii="Roboto" w:eastAsia="Times New Roman" w:hAnsi="Roboto" w:cs="Times New Roman"/>
          <w:color w:val="202124"/>
          <w:kern w:val="0"/>
          <w:sz w:val="24"/>
          <w:szCs w:val="24"/>
          <w14:ligatures w14:val="none"/>
        </w:rPr>
        <w:fldChar w:fldCharType="begin"/>
      </w:r>
      <w:r w:rsidR="00BC0A43" w:rsidRPr="00BC0A43">
        <w:rPr>
          <w:rFonts w:ascii="Roboto" w:eastAsia="Times New Roman" w:hAnsi="Roboto" w:cs="Times New Roman"/>
          <w:color w:val="202124"/>
          <w:kern w:val="0"/>
          <w:sz w:val="24"/>
          <w:szCs w:val="24"/>
          <w14:ligatures w14:val="none"/>
        </w:rPr>
        <w:instrText>HYPERLINK "https://cloud.google.com/looker/docs/reference/param-model-datagroup" \l "max_cache_age"</w:instrText>
      </w:r>
      <w:r w:rsidR="00BC0A43" w:rsidRPr="00BC0A43">
        <w:rPr>
          <w:rFonts w:ascii="Roboto" w:eastAsia="Times New Roman" w:hAnsi="Roboto" w:cs="Times New Roman"/>
          <w:color w:val="202124"/>
          <w:kern w:val="0"/>
          <w:sz w:val="24"/>
          <w:szCs w:val="24"/>
          <w14:ligatures w14:val="none"/>
        </w:rPr>
      </w:r>
      <w:r w:rsidR="00BC0A43" w:rsidRPr="00BC0A43">
        <w:rPr>
          <w:rFonts w:ascii="Roboto" w:eastAsia="Times New Roman" w:hAnsi="Roboto" w:cs="Times New Roman"/>
          <w:color w:val="202124"/>
          <w:kern w:val="0"/>
          <w:sz w:val="24"/>
          <w:szCs w:val="24"/>
          <w14:ligatures w14:val="none"/>
        </w:rPr>
        <w:fldChar w:fldCharType="separate"/>
      </w:r>
      <w:r w:rsidR="00BC0A43" w:rsidRPr="00BC0A43">
        <w:rPr>
          <w:rFonts w:ascii="var(--devsite-code-font-family)" w:eastAsia="Times New Roman" w:hAnsi="var(--devsite-code-font-family)" w:cs="Courier New"/>
          <w:color w:val="0000FF"/>
          <w:kern w:val="0"/>
          <w:u w:val="single"/>
          <w14:ligatures w14:val="none"/>
        </w:rPr>
        <w:t>max_cache_age</w:t>
      </w:r>
      <w:proofErr w:type="spellEnd"/>
      <w:r w:rsidR="00BC0A43" w:rsidRPr="00BC0A43">
        <w:rPr>
          <w:rFonts w:ascii="Roboto" w:eastAsia="Times New Roman" w:hAnsi="Roboto" w:cs="Times New Roman"/>
          <w:color w:val="202124"/>
          <w:kern w:val="0"/>
          <w:sz w:val="24"/>
          <w:szCs w:val="24"/>
          <w14:ligatures w14:val="none"/>
        </w:rPr>
        <w:fldChar w:fldCharType="end"/>
      </w:r>
      <w:r w:rsidR="00BC0A43" w:rsidRPr="00BC0A43">
        <w:rPr>
          <w:rFonts w:ascii="Roboto" w:eastAsia="Times New Roman" w:hAnsi="Roboto" w:cs="Times New Roman"/>
          <w:color w:val="202124"/>
          <w:kern w:val="0"/>
          <w:sz w:val="24"/>
          <w:szCs w:val="24"/>
          <w14:ligatures w14:val="none"/>
        </w:rPr>
        <w:t> section on this page for details.</w:t>
      </w:r>
    </w:p>
    <w:p w14:paraId="41B90812" w14:textId="77777777" w:rsidR="00BC0A43" w:rsidRPr="00BC0A43" w:rsidRDefault="00000000" w:rsidP="00BC0A43">
      <w:pPr>
        <w:numPr>
          <w:ilvl w:val="0"/>
          <w:numId w:val="2"/>
        </w:numPr>
        <w:shd w:val="clear" w:color="auto" w:fill="FFFFFF"/>
        <w:spacing w:before="180" w:after="180" w:line="240" w:lineRule="auto"/>
        <w:rPr>
          <w:rFonts w:ascii="Roboto" w:eastAsia="Times New Roman" w:hAnsi="Roboto" w:cs="Times New Roman"/>
          <w:color w:val="202124"/>
          <w:kern w:val="0"/>
          <w:sz w:val="24"/>
          <w:szCs w:val="24"/>
          <w14:ligatures w14:val="none"/>
        </w:rPr>
      </w:pPr>
      <w:hyperlink r:id="rId13" w:anchor="sql_trigger" w:history="1">
        <w:proofErr w:type="spellStart"/>
        <w:r w:rsidR="00BC0A43" w:rsidRPr="00BC0A43">
          <w:rPr>
            <w:rFonts w:ascii="var(--devsite-code-font-family)" w:eastAsia="Times New Roman" w:hAnsi="var(--devsite-code-font-family)" w:cs="Courier New"/>
            <w:color w:val="0000FF"/>
            <w:kern w:val="0"/>
            <w:u w:val="single"/>
            <w14:ligatures w14:val="none"/>
          </w:rPr>
          <w:t>sql_trigger</w:t>
        </w:r>
        <w:proofErr w:type="spellEnd"/>
      </w:hyperlink>
      <w:r w:rsidR="00BC0A43" w:rsidRPr="00BC0A43">
        <w:rPr>
          <w:rFonts w:ascii="Roboto" w:eastAsia="Times New Roman" w:hAnsi="Roboto" w:cs="Times New Roman"/>
          <w:color w:val="202124"/>
          <w:kern w:val="0"/>
          <w:sz w:val="24"/>
          <w:szCs w:val="24"/>
          <w14:ligatures w14:val="none"/>
        </w:rPr>
        <w:t xml:space="preserve">: Specifies a SQL query that returns one row with one column. If the value returned by the query is different than the query's prior results, then the </w:t>
      </w:r>
      <w:proofErr w:type="spellStart"/>
      <w:r w:rsidR="00BC0A43" w:rsidRPr="00BC0A43">
        <w:rPr>
          <w:rFonts w:ascii="Roboto" w:eastAsia="Times New Roman" w:hAnsi="Roboto" w:cs="Times New Roman"/>
          <w:color w:val="202124"/>
          <w:kern w:val="0"/>
          <w:sz w:val="24"/>
          <w:szCs w:val="24"/>
          <w14:ligatures w14:val="none"/>
        </w:rPr>
        <w:t>datagroup</w:t>
      </w:r>
      <w:proofErr w:type="spellEnd"/>
      <w:r w:rsidR="00BC0A43" w:rsidRPr="00BC0A43">
        <w:rPr>
          <w:rFonts w:ascii="Roboto" w:eastAsia="Times New Roman" w:hAnsi="Roboto" w:cs="Times New Roman"/>
          <w:color w:val="202124"/>
          <w:kern w:val="0"/>
          <w:sz w:val="24"/>
          <w:szCs w:val="24"/>
          <w14:ligatures w14:val="none"/>
        </w:rPr>
        <w:t xml:space="preserve"> goes into a triggered state. See the </w:t>
      </w:r>
      <w:proofErr w:type="spellStart"/>
      <w:r w:rsidR="00BC0A43" w:rsidRPr="00BC0A43">
        <w:rPr>
          <w:rFonts w:ascii="Roboto" w:eastAsia="Times New Roman" w:hAnsi="Roboto" w:cs="Times New Roman"/>
          <w:color w:val="202124"/>
          <w:kern w:val="0"/>
          <w:sz w:val="24"/>
          <w:szCs w:val="24"/>
          <w14:ligatures w14:val="none"/>
        </w:rPr>
        <w:fldChar w:fldCharType="begin"/>
      </w:r>
      <w:r w:rsidR="00BC0A43" w:rsidRPr="00BC0A43">
        <w:rPr>
          <w:rFonts w:ascii="Roboto" w:eastAsia="Times New Roman" w:hAnsi="Roboto" w:cs="Times New Roman"/>
          <w:color w:val="202124"/>
          <w:kern w:val="0"/>
          <w:sz w:val="24"/>
          <w:szCs w:val="24"/>
          <w14:ligatures w14:val="none"/>
        </w:rPr>
        <w:instrText>HYPERLINK "https://cloud.google.com/looker/docs/reference/param-model-datagroup" \l "sql_trigger"</w:instrText>
      </w:r>
      <w:r w:rsidR="00BC0A43" w:rsidRPr="00BC0A43">
        <w:rPr>
          <w:rFonts w:ascii="Roboto" w:eastAsia="Times New Roman" w:hAnsi="Roboto" w:cs="Times New Roman"/>
          <w:color w:val="202124"/>
          <w:kern w:val="0"/>
          <w:sz w:val="24"/>
          <w:szCs w:val="24"/>
          <w14:ligatures w14:val="none"/>
        </w:rPr>
      </w:r>
      <w:r w:rsidR="00BC0A43" w:rsidRPr="00BC0A43">
        <w:rPr>
          <w:rFonts w:ascii="Roboto" w:eastAsia="Times New Roman" w:hAnsi="Roboto" w:cs="Times New Roman"/>
          <w:color w:val="202124"/>
          <w:kern w:val="0"/>
          <w:sz w:val="24"/>
          <w:szCs w:val="24"/>
          <w14:ligatures w14:val="none"/>
        </w:rPr>
        <w:fldChar w:fldCharType="separate"/>
      </w:r>
      <w:r w:rsidR="00BC0A43" w:rsidRPr="00BC0A43">
        <w:rPr>
          <w:rFonts w:ascii="var(--devsite-code-font-family)" w:eastAsia="Times New Roman" w:hAnsi="var(--devsite-code-font-family)" w:cs="Courier New"/>
          <w:color w:val="0000FF"/>
          <w:kern w:val="0"/>
          <w:u w:val="single"/>
          <w14:ligatures w14:val="none"/>
        </w:rPr>
        <w:t>sql_trigger</w:t>
      </w:r>
      <w:proofErr w:type="spellEnd"/>
      <w:r w:rsidR="00BC0A43" w:rsidRPr="00BC0A43">
        <w:rPr>
          <w:rFonts w:ascii="Roboto" w:eastAsia="Times New Roman" w:hAnsi="Roboto" w:cs="Times New Roman"/>
          <w:color w:val="202124"/>
          <w:kern w:val="0"/>
          <w:sz w:val="24"/>
          <w:szCs w:val="24"/>
          <w14:ligatures w14:val="none"/>
        </w:rPr>
        <w:fldChar w:fldCharType="end"/>
      </w:r>
      <w:r w:rsidR="00BC0A43" w:rsidRPr="00BC0A43">
        <w:rPr>
          <w:rFonts w:ascii="Roboto" w:eastAsia="Times New Roman" w:hAnsi="Roboto" w:cs="Times New Roman"/>
          <w:color w:val="202124"/>
          <w:kern w:val="0"/>
          <w:sz w:val="24"/>
          <w:szCs w:val="24"/>
          <w14:ligatures w14:val="none"/>
        </w:rPr>
        <w:t> section on this page for details.</w:t>
      </w:r>
    </w:p>
    <w:p w14:paraId="72776610" w14:textId="77777777" w:rsidR="00BC0A43" w:rsidRDefault="00000000" w:rsidP="00BC0A43">
      <w:pPr>
        <w:numPr>
          <w:ilvl w:val="0"/>
          <w:numId w:val="2"/>
        </w:numPr>
        <w:shd w:val="clear" w:color="auto" w:fill="FFFFFF"/>
        <w:spacing w:before="180" w:after="180" w:line="240" w:lineRule="auto"/>
        <w:rPr>
          <w:rFonts w:ascii="Roboto" w:eastAsia="Times New Roman" w:hAnsi="Roboto" w:cs="Times New Roman"/>
          <w:color w:val="202124"/>
          <w:kern w:val="0"/>
          <w:sz w:val="24"/>
          <w:szCs w:val="24"/>
          <w14:ligatures w14:val="none"/>
        </w:rPr>
      </w:pPr>
      <w:hyperlink r:id="rId14" w:anchor="interval_trigger" w:history="1">
        <w:proofErr w:type="spellStart"/>
        <w:r w:rsidR="00BC0A43" w:rsidRPr="00BC0A43">
          <w:rPr>
            <w:rFonts w:ascii="var(--devsite-code-font-family)" w:eastAsia="Times New Roman" w:hAnsi="var(--devsite-code-font-family)" w:cs="Courier New"/>
            <w:color w:val="0000FF"/>
            <w:kern w:val="0"/>
            <w:u w:val="single"/>
            <w14:ligatures w14:val="none"/>
          </w:rPr>
          <w:t>interval_trigger</w:t>
        </w:r>
        <w:proofErr w:type="spellEnd"/>
      </w:hyperlink>
      <w:r w:rsidR="00BC0A43" w:rsidRPr="00BC0A43">
        <w:rPr>
          <w:rFonts w:ascii="Roboto" w:eastAsia="Times New Roman" w:hAnsi="Roboto" w:cs="Times New Roman"/>
          <w:color w:val="202124"/>
          <w:kern w:val="0"/>
          <w:sz w:val="24"/>
          <w:szCs w:val="24"/>
          <w14:ligatures w14:val="none"/>
        </w:rPr>
        <w:t xml:space="preserve">: Specifies a time schedule for triggering the </w:t>
      </w:r>
      <w:proofErr w:type="spellStart"/>
      <w:r w:rsidR="00BC0A43" w:rsidRPr="00BC0A43">
        <w:rPr>
          <w:rFonts w:ascii="Roboto" w:eastAsia="Times New Roman" w:hAnsi="Roboto" w:cs="Times New Roman"/>
          <w:color w:val="202124"/>
          <w:kern w:val="0"/>
          <w:sz w:val="24"/>
          <w:szCs w:val="24"/>
          <w14:ligatures w14:val="none"/>
        </w:rPr>
        <w:t>datagroup</w:t>
      </w:r>
      <w:proofErr w:type="spellEnd"/>
      <w:r w:rsidR="00BC0A43" w:rsidRPr="00BC0A43">
        <w:rPr>
          <w:rFonts w:ascii="Roboto" w:eastAsia="Times New Roman" w:hAnsi="Roboto" w:cs="Times New Roman"/>
          <w:color w:val="202124"/>
          <w:kern w:val="0"/>
          <w:sz w:val="24"/>
          <w:szCs w:val="24"/>
          <w14:ligatures w14:val="none"/>
        </w:rPr>
        <w:t>, such as </w:t>
      </w:r>
      <w:r w:rsidR="00BC0A43" w:rsidRPr="00BC0A43">
        <w:rPr>
          <w:rFonts w:ascii="var(--devsite-code-font-family)" w:eastAsia="Times New Roman" w:hAnsi="var(--devsite-code-font-family)" w:cs="Courier New"/>
          <w:color w:val="202124"/>
          <w:kern w:val="0"/>
          <w14:ligatures w14:val="none"/>
        </w:rPr>
        <w:t>"24 hours"</w:t>
      </w:r>
      <w:r w:rsidR="00BC0A43" w:rsidRPr="00BC0A43">
        <w:rPr>
          <w:rFonts w:ascii="Roboto" w:eastAsia="Times New Roman" w:hAnsi="Roboto" w:cs="Times New Roman"/>
          <w:color w:val="202124"/>
          <w:kern w:val="0"/>
          <w:sz w:val="24"/>
          <w:szCs w:val="24"/>
          <w14:ligatures w14:val="none"/>
        </w:rPr>
        <w:t>. See the </w:t>
      </w:r>
      <w:proofErr w:type="spellStart"/>
      <w:r w:rsidR="00BC0A43" w:rsidRPr="00BC0A43">
        <w:rPr>
          <w:rFonts w:ascii="Roboto" w:eastAsia="Times New Roman" w:hAnsi="Roboto" w:cs="Times New Roman"/>
          <w:color w:val="202124"/>
          <w:kern w:val="0"/>
          <w:sz w:val="24"/>
          <w:szCs w:val="24"/>
          <w14:ligatures w14:val="none"/>
        </w:rPr>
        <w:fldChar w:fldCharType="begin"/>
      </w:r>
      <w:r w:rsidR="00BC0A43" w:rsidRPr="00BC0A43">
        <w:rPr>
          <w:rFonts w:ascii="Roboto" w:eastAsia="Times New Roman" w:hAnsi="Roboto" w:cs="Times New Roman"/>
          <w:color w:val="202124"/>
          <w:kern w:val="0"/>
          <w:sz w:val="24"/>
          <w:szCs w:val="24"/>
          <w14:ligatures w14:val="none"/>
        </w:rPr>
        <w:instrText>HYPERLINK "https://cloud.google.com/looker/docs/reference/param-model-datagroup" \l "interval_trigger"</w:instrText>
      </w:r>
      <w:r w:rsidR="00BC0A43" w:rsidRPr="00BC0A43">
        <w:rPr>
          <w:rFonts w:ascii="Roboto" w:eastAsia="Times New Roman" w:hAnsi="Roboto" w:cs="Times New Roman"/>
          <w:color w:val="202124"/>
          <w:kern w:val="0"/>
          <w:sz w:val="24"/>
          <w:szCs w:val="24"/>
          <w14:ligatures w14:val="none"/>
        </w:rPr>
      </w:r>
      <w:r w:rsidR="00BC0A43" w:rsidRPr="00BC0A43">
        <w:rPr>
          <w:rFonts w:ascii="Roboto" w:eastAsia="Times New Roman" w:hAnsi="Roboto" w:cs="Times New Roman"/>
          <w:color w:val="202124"/>
          <w:kern w:val="0"/>
          <w:sz w:val="24"/>
          <w:szCs w:val="24"/>
          <w14:ligatures w14:val="none"/>
        </w:rPr>
        <w:fldChar w:fldCharType="separate"/>
      </w:r>
      <w:r w:rsidR="00BC0A43" w:rsidRPr="00BC0A43">
        <w:rPr>
          <w:rFonts w:ascii="var(--devsite-code-font-family)" w:eastAsia="Times New Roman" w:hAnsi="var(--devsite-code-font-family)" w:cs="Courier New"/>
          <w:color w:val="0000FF"/>
          <w:kern w:val="0"/>
          <w:u w:val="single"/>
          <w14:ligatures w14:val="none"/>
        </w:rPr>
        <w:t>interval_trigger</w:t>
      </w:r>
      <w:proofErr w:type="spellEnd"/>
      <w:r w:rsidR="00BC0A43" w:rsidRPr="00BC0A43">
        <w:rPr>
          <w:rFonts w:ascii="Roboto" w:eastAsia="Times New Roman" w:hAnsi="Roboto" w:cs="Times New Roman"/>
          <w:color w:val="202124"/>
          <w:kern w:val="0"/>
          <w:sz w:val="24"/>
          <w:szCs w:val="24"/>
          <w14:ligatures w14:val="none"/>
        </w:rPr>
        <w:fldChar w:fldCharType="end"/>
      </w:r>
      <w:r w:rsidR="00BC0A43" w:rsidRPr="00BC0A43">
        <w:rPr>
          <w:rFonts w:ascii="Roboto" w:eastAsia="Times New Roman" w:hAnsi="Roboto" w:cs="Times New Roman"/>
          <w:color w:val="202124"/>
          <w:kern w:val="0"/>
          <w:sz w:val="24"/>
          <w:szCs w:val="24"/>
          <w14:ligatures w14:val="none"/>
        </w:rPr>
        <w:t> section on this page for details.</w:t>
      </w:r>
    </w:p>
    <w:p w14:paraId="7A712BB5" w14:textId="77777777" w:rsidR="002632B8" w:rsidRDefault="002632B8" w:rsidP="002632B8">
      <w:pPr>
        <w:pBdr>
          <w:bottom w:val="double" w:sz="6" w:space="1" w:color="auto"/>
        </w:pBdr>
        <w:shd w:val="clear" w:color="auto" w:fill="FFFFFF"/>
        <w:spacing w:before="180" w:after="180" w:line="240" w:lineRule="auto"/>
        <w:rPr>
          <w:rFonts w:ascii="Roboto" w:eastAsia="Times New Roman" w:hAnsi="Roboto" w:cs="Times New Roman"/>
          <w:color w:val="202124"/>
          <w:kern w:val="0"/>
          <w:sz w:val="24"/>
          <w:szCs w:val="24"/>
          <w14:ligatures w14:val="none"/>
        </w:rPr>
      </w:pPr>
    </w:p>
    <w:p w14:paraId="2C1C8AAF" w14:textId="77777777" w:rsidR="002632B8" w:rsidRPr="00BC0A43" w:rsidRDefault="002632B8" w:rsidP="002632B8">
      <w:pPr>
        <w:shd w:val="clear" w:color="auto" w:fill="FFFFFF"/>
        <w:spacing w:before="180" w:after="180" w:line="240" w:lineRule="auto"/>
        <w:rPr>
          <w:rFonts w:ascii="Roboto" w:eastAsia="Times New Roman" w:hAnsi="Roboto" w:cs="Times New Roman"/>
          <w:color w:val="202124"/>
          <w:kern w:val="0"/>
          <w:sz w:val="24"/>
          <w:szCs w:val="24"/>
          <w14:ligatures w14:val="none"/>
        </w:rPr>
      </w:pPr>
    </w:p>
    <w:p w14:paraId="58695EC6" w14:textId="5FC2D020" w:rsidR="00BC0A43" w:rsidRPr="00BC0A43" w:rsidRDefault="0014400B">
      <w:pPr>
        <w:rPr>
          <w:rFonts w:ascii="Roboto" w:hAnsi="Roboto"/>
          <w:color w:val="202124"/>
          <w:shd w:val="clear" w:color="auto" w:fill="FFFFFF"/>
        </w:rPr>
      </w:pPr>
      <w:proofErr w:type="spellStart"/>
      <w:r>
        <w:rPr>
          <w:rFonts w:ascii="Roboto" w:hAnsi="Roboto"/>
          <w:color w:val="202124"/>
          <w:shd w:val="clear" w:color="auto" w:fill="FFFFFF"/>
        </w:rPr>
        <w:t>Datagroup</w:t>
      </w:r>
      <w:proofErr w:type="spellEnd"/>
      <w:r>
        <w:rPr>
          <w:rFonts w:ascii="Roboto" w:hAnsi="Roboto"/>
          <w:color w:val="202124"/>
          <w:shd w:val="clear" w:color="auto" w:fill="FFFFFF"/>
        </w:rPr>
        <w:t xml:space="preserve"> - </w:t>
      </w:r>
    </w:p>
    <w:sectPr w:rsidR="00BC0A43" w:rsidRPr="00BC0A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4A8A7" w14:textId="77777777" w:rsidR="002668CD" w:rsidRDefault="002668CD" w:rsidP="00F7050A">
      <w:pPr>
        <w:spacing w:after="0" w:line="240" w:lineRule="auto"/>
      </w:pPr>
      <w:r>
        <w:separator/>
      </w:r>
    </w:p>
  </w:endnote>
  <w:endnote w:type="continuationSeparator" w:id="0">
    <w:p w14:paraId="19ADF347" w14:textId="77777777" w:rsidR="002668CD" w:rsidRDefault="002668CD" w:rsidP="00F7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var(--devsite-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4CDC5" w14:textId="77777777" w:rsidR="002668CD" w:rsidRDefault="002668CD" w:rsidP="00F7050A">
      <w:pPr>
        <w:spacing w:after="0" w:line="240" w:lineRule="auto"/>
      </w:pPr>
      <w:r>
        <w:separator/>
      </w:r>
    </w:p>
  </w:footnote>
  <w:footnote w:type="continuationSeparator" w:id="0">
    <w:p w14:paraId="37E0E7BB" w14:textId="77777777" w:rsidR="002668CD" w:rsidRDefault="002668CD" w:rsidP="00F70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30A"/>
    <w:multiLevelType w:val="multilevel"/>
    <w:tmpl w:val="78D0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8000BB"/>
    <w:multiLevelType w:val="multilevel"/>
    <w:tmpl w:val="72C0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7672696">
    <w:abstractNumId w:val="1"/>
  </w:num>
  <w:num w:numId="2" w16cid:durableId="180410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52"/>
    <w:rsid w:val="0014400B"/>
    <w:rsid w:val="002632B8"/>
    <w:rsid w:val="002668CD"/>
    <w:rsid w:val="00416DF4"/>
    <w:rsid w:val="004E6483"/>
    <w:rsid w:val="0072521A"/>
    <w:rsid w:val="00811E74"/>
    <w:rsid w:val="00A818CC"/>
    <w:rsid w:val="00B43725"/>
    <w:rsid w:val="00BC0A43"/>
    <w:rsid w:val="00C24006"/>
    <w:rsid w:val="00E15454"/>
    <w:rsid w:val="00F00534"/>
    <w:rsid w:val="00F16866"/>
    <w:rsid w:val="00F7050A"/>
    <w:rsid w:val="00FD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8AD2B"/>
  <w15:chartTrackingRefBased/>
  <w15:docId w15:val="{C4473FC6-242E-4C88-A95A-13E6C334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465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652"/>
    <w:rPr>
      <w:rFonts w:ascii="Times New Roman" w:eastAsia="Times New Roman" w:hAnsi="Times New Roman" w:cs="Times New Roman"/>
      <w:b/>
      <w:bCs/>
      <w:kern w:val="36"/>
      <w:sz w:val="48"/>
      <w:szCs w:val="48"/>
      <w14:ligatures w14:val="none"/>
    </w:rPr>
  </w:style>
  <w:style w:type="character" w:customStyle="1" w:styleId="material-icons">
    <w:name w:val="material-icons"/>
    <w:basedOn w:val="DefaultParagraphFont"/>
    <w:rsid w:val="00FD4652"/>
  </w:style>
  <w:style w:type="paragraph" w:styleId="NormalWeb">
    <w:name w:val="Normal (Web)"/>
    <w:basedOn w:val="Normal"/>
    <w:uiPriority w:val="99"/>
    <w:semiHidden/>
    <w:unhideWhenUsed/>
    <w:rsid w:val="00FD46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D465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D4652"/>
    <w:rPr>
      <w:color w:val="0000FF"/>
      <w:u w:val="single"/>
    </w:rPr>
  </w:style>
  <w:style w:type="paragraph" w:styleId="HTMLPreformatted">
    <w:name w:val="HTML Preformatted"/>
    <w:basedOn w:val="Normal"/>
    <w:link w:val="HTMLPreformattedChar"/>
    <w:uiPriority w:val="99"/>
    <w:semiHidden/>
    <w:unhideWhenUsed/>
    <w:rsid w:val="00811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11E74"/>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F70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50A"/>
  </w:style>
  <w:style w:type="paragraph" w:styleId="Footer">
    <w:name w:val="footer"/>
    <w:basedOn w:val="Normal"/>
    <w:link w:val="FooterChar"/>
    <w:uiPriority w:val="99"/>
    <w:unhideWhenUsed/>
    <w:rsid w:val="00F70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50A"/>
  </w:style>
  <w:style w:type="character" w:styleId="Strong">
    <w:name w:val="Strong"/>
    <w:basedOn w:val="DefaultParagraphFont"/>
    <w:uiPriority w:val="22"/>
    <w:qFormat/>
    <w:rsid w:val="00BC0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23370">
      <w:bodyDiv w:val="1"/>
      <w:marLeft w:val="0"/>
      <w:marRight w:val="0"/>
      <w:marTop w:val="0"/>
      <w:marBottom w:val="0"/>
      <w:divBdr>
        <w:top w:val="none" w:sz="0" w:space="0" w:color="auto"/>
        <w:left w:val="none" w:sz="0" w:space="0" w:color="auto"/>
        <w:bottom w:val="none" w:sz="0" w:space="0" w:color="auto"/>
        <w:right w:val="none" w:sz="0" w:space="0" w:color="auto"/>
      </w:divBdr>
    </w:div>
    <w:div w:id="307367486">
      <w:bodyDiv w:val="1"/>
      <w:marLeft w:val="0"/>
      <w:marRight w:val="0"/>
      <w:marTop w:val="0"/>
      <w:marBottom w:val="0"/>
      <w:divBdr>
        <w:top w:val="none" w:sz="0" w:space="0" w:color="auto"/>
        <w:left w:val="none" w:sz="0" w:space="0" w:color="auto"/>
        <w:bottom w:val="none" w:sz="0" w:space="0" w:color="auto"/>
        <w:right w:val="none" w:sz="0" w:space="0" w:color="auto"/>
      </w:divBdr>
    </w:div>
    <w:div w:id="469326139">
      <w:bodyDiv w:val="1"/>
      <w:marLeft w:val="0"/>
      <w:marRight w:val="0"/>
      <w:marTop w:val="0"/>
      <w:marBottom w:val="0"/>
      <w:divBdr>
        <w:top w:val="none" w:sz="0" w:space="0" w:color="auto"/>
        <w:left w:val="none" w:sz="0" w:space="0" w:color="auto"/>
        <w:bottom w:val="none" w:sz="0" w:space="0" w:color="auto"/>
        <w:right w:val="none" w:sz="0" w:space="0" w:color="auto"/>
      </w:divBdr>
    </w:div>
    <w:div w:id="496461935">
      <w:bodyDiv w:val="1"/>
      <w:marLeft w:val="0"/>
      <w:marRight w:val="0"/>
      <w:marTop w:val="0"/>
      <w:marBottom w:val="0"/>
      <w:divBdr>
        <w:top w:val="none" w:sz="0" w:space="0" w:color="auto"/>
        <w:left w:val="none" w:sz="0" w:space="0" w:color="auto"/>
        <w:bottom w:val="none" w:sz="0" w:space="0" w:color="auto"/>
        <w:right w:val="none" w:sz="0" w:space="0" w:color="auto"/>
      </w:divBdr>
    </w:div>
    <w:div w:id="509098838">
      <w:bodyDiv w:val="1"/>
      <w:marLeft w:val="0"/>
      <w:marRight w:val="0"/>
      <w:marTop w:val="0"/>
      <w:marBottom w:val="0"/>
      <w:divBdr>
        <w:top w:val="none" w:sz="0" w:space="0" w:color="auto"/>
        <w:left w:val="none" w:sz="0" w:space="0" w:color="auto"/>
        <w:bottom w:val="none" w:sz="0" w:space="0" w:color="auto"/>
        <w:right w:val="none" w:sz="0" w:space="0" w:color="auto"/>
      </w:divBdr>
    </w:div>
    <w:div w:id="511801704">
      <w:bodyDiv w:val="1"/>
      <w:marLeft w:val="0"/>
      <w:marRight w:val="0"/>
      <w:marTop w:val="0"/>
      <w:marBottom w:val="0"/>
      <w:divBdr>
        <w:top w:val="none" w:sz="0" w:space="0" w:color="auto"/>
        <w:left w:val="none" w:sz="0" w:space="0" w:color="auto"/>
        <w:bottom w:val="none" w:sz="0" w:space="0" w:color="auto"/>
        <w:right w:val="none" w:sz="0" w:space="0" w:color="auto"/>
      </w:divBdr>
      <w:divsChild>
        <w:div w:id="55399160">
          <w:marLeft w:val="0"/>
          <w:marRight w:val="0"/>
          <w:marTop w:val="240"/>
          <w:marBottom w:val="0"/>
          <w:divBdr>
            <w:top w:val="none" w:sz="0" w:space="0" w:color="auto"/>
            <w:left w:val="none" w:sz="0" w:space="0" w:color="auto"/>
            <w:bottom w:val="none" w:sz="0" w:space="0" w:color="auto"/>
            <w:right w:val="none" w:sz="0" w:space="0" w:color="auto"/>
          </w:divBdr>
          <w:divsChild>
            <w:div w:id="74091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1431597">
      <w:bodyDiv w:val="1"/>
      <w:marLeft w:val="0"/>
      <w:marRight w:val="0"/>
      <w:marTop w:val="0"/>
      <w:marBottom w:val="0"/>
      <w:divBdr>
        <w:top w:val="none" w:sz="0" w:space="0" w:color="auto"/>
        <w:left w:val="none" w:sz="0" w:space="0" w:color="auto"/>
        <w:bottom w:val="none" w:sz="0" w:space="0" w:color="auto"/>
        <w:right w:val="none" w:sz="0" w:space="0" w:color="auto"/>
      </w:divBdr>
    </w:div>
    <w:div w:id="835418150">
      <w:bodyDiv w:val="1"/>
      <w:marLeft w:val="0"/>
      <w:marRight w:val="0"/>
      <w:marTop w:val="0"/>
      <w:marBottom w:val="0"/>
      <w:divBdr>
        <w:top w:val="none" w:sz="0" w:space="0" w:color="auto"/>
        <w:left w:val="none" w:sz="0" w:space="0" w:color="auto"/>
        <w:bottom w:val="none" w:sz="0" w:space="0" w:color="auto"/>
        <w:right w:val="none" w:sz="0" w:space="0" w:color="auto"/>
      </w:divBdr>
    </w:div>
    <w:div w:id="848713021">
      <w:bodyDiv w:val="1"/>
      <w:marLeft w:val="0"/>
      <w:marRight w:val="0"/>
      <w:marTop w:val="0"/>
      <w:marBottom w:val="0"/>
      <w:divBdr>
        <w:top w:val="none" w:sz="0" w:space="0" w:color="auto"/>
        <w:left w:val="none" w:sz="0" w:space="0" w:color="auto"/>
        <w:bottom w:val="none" w:sz="0" w:space="0" w:color="auto"/>
        <w:right w:val="none" w:sz="0" w:space="0" w:color="auto"/>
      </w:divBdr>
    </w:div>
    <w:div w:id="1280212876">
      <w:bodyDiv w:val="1"/>
      <w:marLeft w:val="0"/>
      <w:marRight w:val="0"/>
      <w:marTop w:val="0"/>
      <w:marBottom w:val="0"/>
      <w:divBdr>
        <w:top w:val="none" w:sz="0" w:space="0" w:color="auto"/>
        <w:left w:val="none" w:sz="0" w:space="0" w:color="auto"/>
        <w:bottom w:val="none" w:sz="0" w:space="0" w:color="auto"/>
        <w:right w:val="none" w:sz="0" w:space="0" w:color="auto"/>
      </w:divBdr>
    </w:div>
    <w:div w:id="1473251238">
      <w:bodyDiv w:val="1"/>
      <w:marLeft w:val="0"/>
      <w:marRight w:val="0"/>
      <w:marTop w:val="0"/>
      <w:marBottom w:val="0"/>
      <w:divBdr>
        <w:top w:val="none" w:sz="0" w:space="0" w:color="auto"/>
        <w:left w:val="none" w:sz="0" w:space="0" w:color="auto"/>
        <w:bottom w:val="none" w:sz="0" w:space="0" w:color="auto"/>
        <w:right w:val="none" w:sz="0" w:space="0" w:color="auto"/>
      </w:divBdr>
    </w:div>
    <w:div w:id="1735346695">
      <w:bodyDiv w:val="1"/>
      <w:marLeft w:val="0"/>
      <w:marRight w:val="0"/>
      <w:marTop w:val="0"/>
      <w:marBottom w:val="0"/>
      <w:divBdr>
        <w:top w:val="none" w:sz="0" w:space="0" w:color="auto"/>
        <w:left w:val="none" w:sz="0" w:space="0" w:color="auto"/>
        <w:bottom w:val="none" w:sz="0" w:space="0" w:color="auto"/>
        <w:right w:val="none" w:sz="0" w:space="0" w:color="auto"/>
      </w:divBdr>
    </w:div>
    <w:div w:id="176911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looker/docs/reference/param-field-measure" TargetMode="External"/><Relationship Id="rId13" Type="http://schemas.openxmlformats.org/officeDocument/2006/relationships/hyperlink" Target="https://cloud.google.com/looker/docs/reference/param-model-datagrou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google.com/looker/docs/reference/param-model-datagrou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looker.com/lookml-5/using-urls-and-query-parameters-6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loud.google.com/looker/docs/reference/param-lookml-dashboard-column-chart" TargetMode="External"/><Relationship Id="rId4" Type="http://schemas.openxmlformats.org/officeDocument/2006/relationships/settings" Target="settings.xml"/><Relationship Id="rId9" Type="http://schemas.openxmlformats.org/officeDocument/2006/relationships/hyperlink" Target="https://cloud.google.com/looker/docs/reference/param-lookml-dashboard" TargetMode="External"/><Relationship Id="rId14" Type="http://schemas.openxmlformats.org/officeDocument/2006/relationships/hyperlink" Target="https://cloud.google.com/looker/docs/reference/param-model-data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052E4-26AE-4B3D-8522-655FEC7D2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c:creator>
  <cp:keywords/>
  <dc:description/>
  <cp:lastModifiedBy>Deva</cp:lastModifiedBy>
  <cp:revision>12</cp:revision>
  <dcterms:created xsi:type="dcterms:W3CDTF">2023-07-09T13:01:00Z</dcterms:created>
  <dcterms:modified xsi:type="dcterms:W3CDTF">2023-07-23T14:59:00Z</dcterms:modified>
</cp:coreProperties>
</file>