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49D2D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21 Basic HTML Codes Everyone Who’s Not a Developer Should Know</w:t>
      </w:r>
    </w:p>
    <w:p w14:paraId="5F1970B8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instrText xml:space="preserve"> HYPERLINK "https://www.impactplus.com/blog/21-basic-html-codes-everyone-whos-not-a-developer-should-know" </w:instrTex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u w:val="single"/>
          <w:lang w:val="en-US"/>
        </w:rPr>
        <w:t>https://www.impactplus.com/blog/21-basic-html-codes-everyone-whos-not-a-developer-should-know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end"/>
      </w:r>
    </w:p>
    <w:p w14:paraId="63264D3D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HTML5 Tags/Elements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instrText xml:space="preserve"> HYPERLINK "https://www.tutorialrepublic.com/html-reference/html5-tags.php" </w:instrTex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u w:val="single"/>
          <w:lang w:val="en-US"/>
        </w:rPr>
        <w:t>https://www.tutorialrepublic.com/html-reference/html5-tags.php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end"/>
      </w:r>
    </w:p>
    <w:p w14:paraId="3E92CA97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HTML &lt;!DOCTYPE&gt;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instrText xml:space="preserve"> HYPERLINK "https://www.w3schools.com/tags/tag_doctype.asp" </w:instrTex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u w:val="single"/>
          <w:lang w:val="en-US"/>
        </w:rPr>
        <w:t>https://www.w3schools.com/tags/tag_doctype.asp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br w:type="textWrapping"/>
      </w:r>
    </w:p>
    <w:p w14:paraId="4ADCC8FA"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354EA"/>
    <w:rsid w:val="2BE354EA"/>
    <w:rsid w:val="3792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800080"/>
      <w:u w:val="single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2025-06-11T18:16:00Z</dcterms:created>
  <dc:creator>hp</dc:creator>
  <cp:lastModifiedBy>hp</cp:lastModifiedBy>
  <dcterms:modified xsi:type="dcterms:W3CDTF">2025-07-31T16:45:52Z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F572B1E8E02C483CA6F7661E7CBEAC83_11</vt:lpwstr>
  </property>
</Properties>
</file>