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ACD68" w14:textId="77777777" w:rsidR="00682DED" w:rsidRDefault="00682DED">
      <w:pPr>
        <w:spacing w:before="1600"/>
      </w:pPr>
    </w:p>
    <w:p w14:paraId="7E26D4FC" w14:textId="77777777" w:rsidR="00682DED" w:rsidRDefault="00000000">
      <w:pPr>
        <w:pBdr>
          <w:top w:val="single" w:sz="16" w:space="0" w:color="2E75B6"/>
          <w:bottom w:val="single" w:sz="16" w:space="0" w:color="2E75B6"/>
        </w:pBdr>
        <w:shd w:val="clear" w:color="auto" w:fill="1A3C6E"/>
        <w:jc w:val="center"/>
      </w:pPr>
      <w:r>
        <w:rPr>
          <w:b/>
          <w:bCs/>
          <w:color w:val="FFFFFF"/>
          <w:sz w:val="52"/>
          <w:szCs w:val="52"/>
        </w:rPr>
        <w:t xml:space="preserve">  DECATHLON INDIA  </w:t>
      </w:r>
    </w:p>
    <w:p w14:paraId="32C5CF51" w14:textId="77777777" w:rsidR="00682DED" w:rsidRDefault="00682DED">
      <w:pPr>
        <w:spacing w:before="60" w:after="60"/>
      </w:pPr>
    </w:p>
    <w:p w14:paraId="69AF355C" w14:textId="77777777" w:rsidR="00682DED" w:rsidRDefault="00000000">
      <w:pPr>
        <w:jc w:val="center"/>
      </w:pPr>
      <w:r>
        <w:rPr>
          <w:b/>
          <w:bCs/>
          <w:color w:val="1A3C6E"/>
          <w:sz w:val="44"/>
          <w:szCs w:val="44"/>
        </w:rPr>
        <w:t>TEST PLAN</w:t>
      </w:r>
    </w:p>
    <w:p w14:paraId="019EE996" w14:textId="77777777" w:rsidR="00682DED" w:rsidRDefault="00682DED">
      <w:pPr>
        <w:spacing w:before="60"/>
      </w:pPr>
    </w:p>
    <w:p w14:paraId="4873C6D4" w14:textId="77777777" w:rsidR="00682DED" w:rsidRDefault="00000000">
      <w:pPr>
        <w:jc w:val="center"/>
      </w:pPr>
      <w:r>
        <w:rPr>
          <w:color w:val="2E75B6"/>
        </w:rPr>
        <w:t>www.decathlon.in</w:t>
      </w:r>
    </w:p>
    <w:p w14:paraId="1C9F9AB8" w14:textId="77777777" w:rsidR="00682DED" w:rsidRDefault="00682DED">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2DED" w14:paraId="321252A9"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31FF52C5" w14:textId="77777777" w:rsidR="00682DED" w:rsidRDefault="00000000">
            <w:r>
              <w:rPr>
                <w:b/>
                <w:bCs/>
                <w:color w:val="1A3C6E"/>
                <w:sz w:val="18"/>
                <w:szCs w:val="18"/>
              </w:rPr>
              <w:t>Project</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1725CF" w14:textId="77777777" w:rsidR="00682DED" w:rsidRDefault="00000000">
            <w:r>
              <w:rPr>
                <w:color w:val="000000"/>
                <w:sz w:val="18"/>
                <w:szCs w:val="18"/>
              </w:rPr>
              <w:t>Decathlon India Website – Manual Testing Project</w:t>
            </w:r>
          </w:p>
        </w:tc>
      </w:tr>
      <w:tr w:rsidR="00682DED" w14:paraId="02BD92E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03F9FCC8" w14:textId="77777777" w:rsidR="00682DED" w:rsidRDefault="00000000">
            <w:r>
              <w:rPr>
                <w:b/>
                <w:bCs/>
                <w:color w:val="1A3C6E"/>
                <w:sz w:val="18"/>
                <w:szCs w:val="18"/>
              </w:rPr>
              <w:t>Prepared By</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86340E6" w14:textId="77777777" w:rsidR="00682DED" w:rsidRDefault="00000000">
            <w:r>
              <w:rPr>
                <w:color w:val="000000"/>
                <w:sz w:val="18"/>
                <w:szCs w:val="18"/>
              </w:rPr>
              <w:t>Deva Bharathi</w:t>
            </w:r>
          </w:p>
        </w:tc>
      </w:tr>
      <w:tr w:rsidR="00682DED" w14:paraId="51AD55A1"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3DB91EC7" w14:textId="77777777" w:rsidR="00682DED" w:rsidRDefault="00000000">
            <w:r>
              <w:rPr>
                <w:b/>
                <w:bCs/>
                <w:color w:val="1A3C6E"/>
                <w:sz w:val="18"/>
                <w:szCs w:val="18"/>
              </w:rPr>
              <w:t>Role</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DE8BFF" w14:textId="77777777" w:rsidR="00682DED" w:rsidRDefault="00000000">
            <w:r>
              <w:rPr>
                <w:color w:val="000000"/>
                <w:sz w:val="18"/>
                <w:szCs w:val="18"/>
              </w:rPr>
              <w:t>Senior QA Test Analyst</w:t>
            </w:r>
          </w:p>
        </w:tc>
      </w:tr>
      <w:tr w:rsidR="00682DED" w14:paraId="1186F4C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01BAF0D7" w14:textId="77777777" w:rsidR="00682DED" w:rsidRDefault="00000000">
            <w:r>
              <w:rPr>
                <w:b/>
                <w:bCs/>
                <w:color w:val="1A3C6E"/>
                <w:sz w:val="18"/>
                <w:szCs w:val="18"/>
              </w:rPr>
              <w:t>Document Ref</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BB60912" w14:textId="77777777" w:rsidR="00682DED" w:rsidRDefault="00000000">
            <w:r>
              <w:rPr>
                <w:color w:val="000000"/>
                <w:sz w:val="18"/>
                <w:szCs w:val="18"/>
              </w:rPr>
              <w:t>TP-DEC-2026-001</w:t>
            </w:r>
          </w:p>
        </w:tc>
      </w:tr>
      <w:tr w:rsidR="00682DED" w14:paraId="737AF6A2"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016821E0" w14:textId="77777777" w:rsidR="00682DED" w:rsidRDefault="00000000">
            <w:r>
              <w:rPr>
                <w:b/>
                <w:bCs/>
                <w:color w:val="1A3C6E"/>
                <w:sz w:val="18"/>
                <w:szCs w:val="18"/>
              </w:rPr>
              <w:t>Version</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E843BA" w14:textId="77777777" w:rsidR="00682DED" w:rsidRDefault="00000000">
            <w:r>
              <w:rPr>
                <w:color w:val="000000"/>
                <w:sz w:val="18"/>
                <w:szCs w:val="18"/>
              </w:rPr>
              <w:t>v1.0</w:t>
            </w:r>
          </w:p>
        </w:tc>
      </w:tr>
      <w:tr w:rsidR="00682DED" w14:paraId="5F9FBE0D"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4F5495CE" w14:textId="77777777" w:rsidR="00682DED" w:rsidRDefault="00000000">
            <w:r>
              <w:rPr>
                <w:b/>
                <w:bCs/>
                <w:color w:val="1A3C6E"/>
                <w:sz w:val="18"/>
                <w:szCs w:val="18"/>
              </w:rPr>
              <w:t>Date</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B03E61C" w14:textId="77777777" w:rsidR="00682DED" w:rsidRDefault="00000000">
            <w:r>
              <w:rPr>
                <w:color w:val="000000"/>
                <w:sz w:val="18"/>
                <w:szCs w:val="18"/>
              </w:rPr>
              <w:t>June 2026</w:t>
            </w:r>
          </w:p>
        </w:tc>
      </w:tr>
      <w:tr w:rsidR="00682DED" w14:paraId="2B794731"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0E4AD88F" w14:textId="77777777" w:rsidR="00682DED" w:rsidRDefault="00000000">
            <w:r>
              <w:rPr>
                <w:b/>
                <w:bCs/>
                <w:color w:val="1A3C6E"/>
                <w:sz w:val="18"/>
                <w:szCs w:val="18"/>
              </w:rPr>
              <w:t>Status</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62A5A3" w14:textId="77777777" w:rsidR="00682DED" w:rsidRDefault="00000000">
            <w:r>
              <w:rPr>
                <w:color w:val="000000"/>
                <w:sz w:val="18"/>
                <w:szCs w:val="18"/>
              </w:rPr>
              <w:t>Final – Approved</w:t>
            </w:r>
          </w:p>
        </w:tc>
      </w:tr>
      <w:tr w:rsidR="00682DED" w14:paraId="59178CD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D5E8F4"/>
            <w:tcMar>
              <w:top w:w="80" w:type="dxa"/>
              <w:left w:w="120" w:type="dxa"/>
              <w:bottom w:w="80" w:type="dxa"/>
              <w:right w:w="120" w:type="dxa"/>
            </w:tcMar>
          </w:tcPr>
          <w:p w14:paraId="66ACE8A2" w14:textId="77777777" w:rsidR="00682DED" w:rsidRDefault="00000000">
            <w:r>
              <w:rPr>
                <w:b/>
                <w:bCs/>
                <w:color w:val="1A3C6E"/>
                <w:sz w:val="18"/>
                <w:szCs w:val="18"/>
              </w:rPr>
              <w:t>Website</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26573C8" w14:textId="77777777" w:rsidR="00682DED" w:rsidRDefault="00000000">
            <w:r>
              <w:rPr>
                <w:color w:val="000000"/>
                <w:sz w:val="18"/>
                <w:szCs w:val="18"/>
              </w:rPr>
              <w:t>https://www.decathlon.in/</w:t>
            </w:r>
          </w:p>
        </w:tc>
      </w:tr>
    </w:tbl>
    <w:p w14:paraId="7782A4A9" w14:textId="77777777" w:rsidR="00682DED" w:rsidRDefault="00682DED">
      <w:pPr>
        <w:spacing w:before="300"/>
      </w:pPr>
    </w:p>
    <w:p w14:paraId="69F3ED10" w14:textId="77777777" w:rsidR="00682DED" w:rsidRDefault="00000000">
      <w:pPr>
        <w:jc w:val="center"/>
      </w:pPr>
      <w:r>
        <w:rPr>
          <w:i/>
          <w:iCs/>
          <w:color w:val="595959"/>
          <w:sz w:val="16"/>
          <w:szCs w:val="16"/>
        </w:rPr>
        <w:t>Confidential – For Internal Use Only</w:t>
      </w:r>
    </w:p>
    <w:p w14:paraId="4DDA80D0" w14:textId="77777777" w:rsidR="00682DED" w:rsidRDefault="00000000">
      <w:r>
        <w:br w:type="page"/>
      </w:r>
    </w:p>
    <w:p w14:paraId="528C8B05" w14:textId="4D30EF72" w:rsidR="00682DED" w:rsidRDefault="00000000" w:rsidP="00170B9A">
      <w:pPr>
        <w:pStyle w:val="Heading1"/>
        <w:pBdr>
          <w:bottom w:val="single" w:sz="8" w:space="2" w:color="2E75B6"/>
        </w:pBdr>
        <w:jc w:val="center"/>
      </w:pPr>
      <w:r>
        <w:lastRenderedPageBreak/>
        <w:t>TEST PLAN</w:t>
      </w:r>
    </w:p>
    <w:p w14:paraId="74BE2863" w14:textId="77777777" w:rsidR="00682DED" w:rsidRDefault="00000000">
      <w:pPr>
        <w:spacing w:before="40" w:after="40"/>
      </w:pPr>
      <w:r>
        <w:rPr>
          <w:color w:val="595959"/>
          <w:sz w:val="18"/>
          <w:szCs w:val="18"/>
        </w:rPr>
        <w:t>Document Reference: TP-DEC-2026-001  |  Version: 1.0  |  Date: June 2026</w:t>
      </w:r>
    </w:p>
    <w:p w14:paraId="3E205B8C" w14:textId="77777777" w:rsidR="00682DED" w:rsidRDefault="00682DED">
      <w:pPr>
        <w:spacing w:before="120" w:after="120"/>
      </w:pPr>
    </w:p>
    <w:p w14:paraId="7A64CDD1" w14:textId="4A1DB00B" w:rsidR="00682DED" w:rsidRDefault="00000000">
      <w:pPr>
        <w:pStyle w:val="Heading2"/>
      </w:pPr>
      <w:r>
        <w:t>Project Overview</w:t>
      </w:r>
    </w:p>
    <w:p w14:paraId="0838C177" w14:textId="77777777" w:rsidR="00682DED" w:rsidRDefault="00000000">
      <w:pPr>
        <w:spacing w:before="40" w:after="40"/>
      </w:pPr>
      <w:r>
        <w:rPr>
          <w:color w:val="000000"/>
        </w:rPr>
        <w:t>Decathlon India (www.decathlon.in) is one of India's largest sports retail e-commerce platforms offering a comprehensive catalogue of sporting goods, apparel, footwear, and accessories across more than 80 sports disciplines. The website serves millions of customers across India through its online channel complementing a network of physical retail stores.</w:t>
      </w:r>
    </w:p>
    <w:p w14:paraId="0462B37F" w14:textId="77777777" w:rsidR="00682DED" w:rsidRDefault="00000000">
      <w:pPr>
        <w:spacing w:before="40" w:after="40"/>
      </w:pPr>
      <w:r>
        <w:rPr>
          <w:color w:val="000000"/>
        </w:rPr>
        <w:t>This Test Plan defines the overall approach, scope, strategy, resources, schedule, and deliverables for the Manual Testing engagement of the Decathlon India website. The testing effort is scoped to validate end-to-end user journeys, functional correctness, UI/UX quality, security hygiene, cross-browser compatibility, and performance benchmarks for the identified modules.</w:t>
      </w:r>
    </w:p>
    <w:p w14:paraId="598CCAA1" w14:textId="77777777" w:rsidR="00682DED" w:rsidRDefault="00682DED">
      <w:pPr>
        <w:spacing w:before="120" w:after="120"/>
      </w:pPr>
    </w:p>
    <w:p w14:paraId="094664DF" w14:textId="3B2115C6" w:rsidR="00682DED" w:rsidRDefault="00000000">
      <w:pPr>
        <w:pStyle w:val="Heading2"/>
      </w:pPr>
      <w:r>
        <w:t>Objectives</w:t>
      </w:r>
    </w:p>
    <w:p w14:paraId="6C988571" w14:textId="77777777" w:rsidR="00682DED" w:rsidRDefault="00000000">
      <w:pPr>
        <w:pStyle w:val="ListParagraph"/>
        <w:numPr>
          <w:ilvl w:val="0"/>
          <w:numId w:val="2"/>
        </w:numPr>
        <w:spacing w:before="20" w:after="20"/>
      </w:pPr>
      <w:r>
        <w:t>Validate that all functional modules operate as per documented business and technical requirements.</w:t>
      </w:r>
    </w:p>
    <w:p w14:paraId="3244365D" w14:textId="77777777" w:rsidR="00682DED" w:rsidRDefault="00000000">
      <w:pPr>
        <w:pStyle w:val="ListParagraph"/>
        <w:numPr>
          <w:ilvl w:val="0"/>
          <w:numId w:val="2"/>
        </w:numPr>
        <w:spacing w:before="20" w:after="20"/>
      </w:pPr>
      <w:r>
        <w:t>Ensure a seamless, intuitive end-to-end shopping experience from browsing to order confirmation.</w:t>
      </w:r>
    </w:p>
    <w:p w14:paraId="7DE6606D" w14:textId="77777777" w:rsidR="00682DED" w:rsidRDefault="00000000">
      <w:pPr>
        <w:pStyle w:val="ListParagraph"/>
        <w:numPr>
          <w:ilvl w:val="0"/>
          <w:numId w:val="2"/>
        </w:numPr>
        <w:spacing w:before="20" w:after="20"/>
      </w:pPr>
      <w:r>
        <w:t>Identify and document defects, regressions, and usability issues before production release.</w:t>
      </w:r>
    </w:p>
    <w:p w14:paraId="0A0E4337" w14:textId="77777777" w:rsidR="00682DED" w:rsidRDefault="00000000">
      <w:pPr>
        <w:pStyle w:val="ListParagraph"/>
        <w:numPr>
          <w:ilvl w:val="0"/>
          <w:numId w:val="2"/>
        </w:numPr>
        <w:spacing w:before="20" w:after="20"/>
      </w:pPr>
      <w:r>
        <w:t>Verify cross-browser and cross-device compatibility across major platforms and viewports.</w:t>
      </w:r>
    </w:p>
    <w:p w14:paraId="60355425" w14:textId="77777777" w:rsidR="00682DED" w:rsidRDefault="00000000">
      <w:pPr>
        <w:pStyle w:val="ListParagraph"/>
        <w:numPr>
          <w:ilvl w:val="0"/>
          <w:numId w:val="2"/>
        </w:numPr>
        <w:spacing w:before="20" w:after="20"/>
      </w:pPr>
      <w:r>
        <w:t>Validate data integrity, field-level validations, and boundary conditions across all form modules.</w:t>
      </w:r>
    </w:p>
    <w:p w14:paraId="78E9EDFF" w14:textId="77777777" w:rsidR="00682DED" w:rsidRDefault="00000000">
      <w:pPr>
        <w:pStyle w:val="ListParagraph"/>
        <w:numPr>
          <w:ilvl w:val="0"/>
          <w:numId w:val="2"/>
        </w:numPr>
        <w:spacing w:before="20" w:after="20"/>
      </w:pPr>
      <w:r>
        <w:t>Assess security controls including input sanitisation, HTTPS enforcement, and session management.</w:t>
      </w:r>
    </w:p>
    <w:p w14:paraId="415C58AE" w14:textId="77777777" w:rsidR="00682DED" w:rsidRDefault="00000000">
      <w:pPr>
        <w:pStyle w:val="ListParagraph"/>
        <w:numPr>
          <w:ilvl w:val="0"/>
          <w:numId w:val="2"/>
        </w:numPr>
        <w:spacing w:before="20" w:after="20"/>
      </w:pPr>
      <w:r>
        <w:t>Provide stakeholders with a comprehensive quality assessment and risk visibility report.</w:t>
      </w:r>
    </w:p>
    <w:p w14:paraId="0EC2ED98" w14:textId="77777777" w:rsidR="00682DED" w:rsidRDefault="00682DED">
      <w:pPr>
        <w:spacing w:before="120" w:after="120"/>
      </w:pPr>
    </w:p>
    <w:p w14:paraId="6721A6A6" w14:textId="2641134C" w:rsidR="00682DED" w:rsidRDefault="00000000">
      <w:pPr>
        <w:pStyle w:val="Heading2"/>
      </w:pPr>
      <w:r>
        <w:t>Scope</w:t>
      </w:r>
    </w:p>
    <w:p w14:paraId="1103249F" w14:textId="6795BEDE" w:rsidR="00682DED" w:rsidRDefault="00000000">
      <w:pPr>
        <w:spacing w:before="160" w:after="60"/>
      </w:pPr>
      <w:r>
        <w:rPr>
          <w:b/>
          <w:bCs/>
          <w:color w:val="2E75B6"/>
          <w:sz w:val="22"/>
          <w:szCs w:val="22"/>
        </w:rPr>
        <w:t>In Scope</w:t>
      </w:r>
    </w:p>
    <w:p w14:paraId="40A093F8" w14:textId="77777777" w:rsidR="00682DED" w:rsidRDefault="00000000">
      <w:pPr>
        <w:spacing w:before="40" w:after="40"/>
      </w:pPr>
      <w:r>
        <w:rPr>
          <w:b/>
          <w:bCs/>
          <w:color w:val="000000"/>
        </w:rPr>
        <w:t>The following modules and test types are included in this testing engagement:</w:t>
      </w:r>
    </w:p>
    <w:p w14:paraId="6B597160" w14:textId="77777777" w:rsidR="00682DED" w:rsidRDefault="00682DED">
      <w:pPr>
        <w:spacing w:before="4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2DED" w14:paraId="3D16FBB5"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615F595F" w14:textId="77777777" w:rsidR="00682DED" w:rsidRDefault="00000000">
            <w:pPr>
              <w:jc w:val="center"/>
            </w:pPr>
            <w:r>
              <w:rPr>
                <w:b/>
                <w:bCs/>
                <w:color w:val="FFFFFF"/>
                <w:sz w:val="18"/>
                <w:szCs w:val="18"/>
              </w:rPr>
              <w:t>Module</w:t>
            </w:r>
          </w:p>
        </w:tc>
        <w:tc>
          <w:tcPr>
            <w:tcW w:w="63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21F48820" w14:textId="77777777" w:rsidR="00682DED" w:rsidRDefault="00000000">
            <w:pPr>
              <w:jc w:val="center"/>
            </w:pPr>
            <w:r>
              <w:rPr>
                <w:b/>
                <w:bCs/>
                <w:color w:val="FFFFFF"/>
                <w:sz w:val="18"/>
                <w:szCs w:val="18"/>
              </w:rPr>
              <w:t>Test Types Covered</w:t>
            </w:r>
          </w:p>
        </w:tc>
      </w:tr>
      <w:tr w:rsidR="00682DED" w14:paraId="299436DF"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C31E8E" w14:textId="77777777" w:rsidR="00682DED" w:rsidRDefault="00000000">
            <w:r>
              <w:rPr>
                <w:b/>
                <w:bCs/>
                <w:color w:val="1A3C6E"/>
                <w:sz w:val="18"/>
                <w:szCs w:val="18"/>
              </w:rPr>
              <w:t>Homepage</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77F239" w14:textId="77777777" w:rsidR="00682DED" w:rsidRDefault="00000000">
            <w:r>
              <w:rPr>
                <w:color w:val="000000"/>
                <w:sz w:val="18"/>
                <w:szCs w:val="18"/>
              </w:rPr>
              <w:t>Functional, UI, Validation, Security, Compatibility, Usability</w:t>
            </w:r>
          </w:p>
        </w:tc>
      </w:tr>
      <w:tr w:rsidR="00682DED" w14:paraId="3EA12443"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609CB66" w14:textId="77777777" w:rsidR="00682DED" w:rsidRDefault="00000000">
            <w:r>
              <w:rPr>
                <w:b/>
                <w:bCs/>
                <w:color w:val="1A3C6E"/>
                <w:sz w:val="18"/>
                <w:szCs w:val="18"/>
              </w:rPr>
              <w:t>Login / Authentication</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0CCDF59" w14:textId="77777777" w:rsidR="00682DED" w:rsidRDefault="00000000">
            <w:r>
              <w:rPr>
                <w:color w:val="000000"/>
                <w:sz w:val="18"/>
                <w:szCs w:val="18"/>
              </w:rPr>
              <w:t>Functional, Negative, Validation, Security, Compatibility</w:t>
            </w:r>
          </w:p>
        </w:tc>
      </w:tr>
      <w:tr w:rsidR="00682DED" w14:paraId="2C3F431C"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F8EA64" w14:textId="77777777" w:rsidR="00682DED" w:rsidRDefault="00000000">
            <w:r>
              <w:rPr>
                <w:b/>
                <w:bCs/>
                <w:color w:val="1A3C6E"/>
                <w:sz w:val="18"/>
                <w:szCs w:val="18"/>
              </w:rPr>
              <w:t>Registration</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44E62D" w14:textId="77777777" w:rsidR="00682DED" w:rsidRDefault="00000000">
            <w:r>
              <w:rPr>
                <w:color w:val="000000"/>
                <w:sz w:val="18"/>
                <w:szCs w:val="18"/>
              </w:rPr>
              <w:t>Functional, Negative, Validation, Security, Boundary Value</w:t>
            </w:r>
          </w:p>
        </w:tc>
      </w:tr>
      <w:tr w:rsidR="00682DED" w14:paraId="3BDF68CE"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1FE5F31" w14:textId="77777777" w:rsidR="00682DED" w:rsidRDefault="00000000">
            <w:r>
              <w:rPr>
                <w:b/>
                <w:bCs/>
                <w:color w:val="1A3C6E"/>
                <w:sz w:val="18"/>
                <w:szCs w:val="18"/>
              </w:rPr>
              <w:t>Search &amp; Filters</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696A25B" w14:textId="77777777" w:rsidR="00682DED" w:rsidRDefault="00000000">
            <w:r>
              <w:rPr>
                <w:color w:val="000000"/>
                <w:sz w:val="18"/>
                <w:szCs w:val="18"/>
              </w:rPr>
              <w:t>Functional, Negative, Validation, Security, Usability</w:t>
            </w:r>
          </w:p>
        </w:tc>
      </w:tr>
      <w:tr w:rsidR="00682DED" w14:paraId="793E7E8D"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C48852" w14:textId="77777777" w:rsidR="00682DED" w:rsidRDefault="00000000">
            <w:r>
              <w:rPr>
                <w:b/>
                <w:bCs/>
                <w:color w:val="1A3C6E"/>
                <w:sz w:val="18"/>
                <w:szCs w:val="18"/>
              </w:rPr>
              <w:t>Product Details Page</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AE7155" w14:textId="77777777" w:rsidR="00682DED" w:rsidRDefault="00000000">
            <w:r>
              <w:rPr>
                <w:color w:val="000000"/>
                <w:sz w:val="18"/>
                <w:szCs w:val="18"/>
              </w:rPr>
              <w:t>Functional, UI, Usability, Boundary Value, Compatibility</w:t>
            </w:r>
          </w:p>
        </w:tc>
      </w:tr>
      <w:tr w:rsidR="00682DED" w14:paraId="549021DD"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D89DBA9" w14:textId="77777777" w:rsidR="00682DED" w:rsidRDefault="00000000">
            <w:r>
              <w:rPr>
                <w:b/>
                <w:bCs/>
                <w:color w:val="1A3C6E"/>
                <w:sz w:val="18"/>
                <w:szCs w:val="18"/>
              </w:rPr>
              <w:t>Add to Cart</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CBCDDA6" w14:textId="77777777" w:rsidR="00682DED" w:rsidRDefault="00000000">
            <w:r>
              <w:rPr>
                <w:color w:val="000000"/>
                <w:sz w:val="18"/>
                <w:szCs w:val="18"/>
              </w:rPr>
              <w:t>Functional, Negative, Validation, Boundary Value, Compatibility</w:t>
            </w:r>
          </w:p>
        </w:tc>
      </w:tr>
      <w:tr w:rsidR="00682DED" w14:paraId="1B29A676"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6FFF17" w14:textId="77777777" w:rsidR="00682DED" w:rsidRDefault="00000000">
            <w:r>
              <w:rPr>
                <w:b/>
                <w:bCs/>
                <w:color w:val="1A3C6E"/>
                <w:sz w:val="18"/>
                <w:szCs w:val="18"/>
              </w:rPr>
              <w:t>Cart Management</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99ED19" w14:textId="77777777" w:rsidR="00682DED" w:rsidRDefault="00000000">
            <w:r>
              <w:rPr>
                <w:color w:val="000000"/>
                <w:sz w:val="18"/>
                <w:szCs w:val="18"/>
              </w:rPr>
              <w:t>Functional, Negative, Validation, Compatibility</w:t>
            </w:r>
          </w:p>
        </w:tc>
      </w:tr>
      <w:tr w:rsidR="00682DED" w14:paraId="2DE62630"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7E3B032" w14:textId="77777777" w:rsidR="00682DED" w:rsidRDefault="00000000">
            <w:r>
              <w:rPr>
                <w:b/>
                <w:bCs/>
                <w:color w:val="1A3C6E"/>
                <w:sz w:val="18"/>
                <w:szCs w:val="18"/>
              </w:rPr>
              <w:t>Wishlist</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4EB31E6" w14:textId="77777777" w:rsidR="00682DED" w:rsidRDefault="00000000">
            <w:r>
              <w:rPr>
                <w:color w:val="000000"/>
                <w:sz w:val="18"/>
                <w:szCs w:val="18"/>
              </w:rPr>
              <w:t>Functional, Negative, Compatibility</w:t>
            </w:r>
          </w:p>
        </w:tc>
      </w:tr>
      <w:tr w:rsidR="00682DED" w14:paraId="23AA50BD"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53CCE9" w14:textId="77777777" w:rsidR="00682DED" w:rsidRDefault="00000000">
            <w:r>
              <w:rPr>
                <w:b/>
                <w:bCs/>
                <w:color w:val="1A3C6E"/>
                <w:sz w:val="18"/>
                <w:szCs w:val="18"/>
              </w:rPr>
              <w:t>Navigation Menu</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E8FFCE" w14:textId="77777777" w:rsidR="00682DED" w:rsidRDefault="00000000">
            <w:r>
              <w:rPr>
                <w:color w:val="000000"/>
                <w:sz w:val="18"/>
                <w:szCs w:val="18"/>
              </w:rPr>
              <w:t>Functional, UI, Usability, Compatibility</w:t>
            </w:r>
          </w:p>
        </w:tc>
      </w:tr>
      <w:tr w:rsidR="00682DED" w14:paraId="6A31705F"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7E82066" w14:textId="77777777" w:rsidR="00682DED" w:rsidRDefault="00000000">
            <w:r>
              <w:rPr>
                <w:b/>
                <w:bCs/>
                <w:color w:val="1A3C6E"/>
                <w:sz w:val="18"/>
                <w:szCs w:val="18"/>
              </w:rPr>
              <w:t>Checkout Flow</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F2FDCAA" w14:textId="77777777" w:rsidR="00682DED" w:rsidRDefault="00000000">
            <w:r>
              <w:rPr>
                <w:color w:val="000000"/>
                <w:sz w:val="18"/>
                <w:szCs w:val="18"/>
              </w:rPr>
              <w:t>Functional, Negative, Validation, Security, Compatibility</w:t>
            </w:r>
          </w:p>
        </w:tc>
      </w:tr>
      <w:tr w:rsidR="00682DED" w14:paraId="398AC95F"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B0EE37" w14:textId="77777777" w:rsidR="00682DED" w:rsidRDefault="00000000">
            <w:r>
              <w:rPr>
                <w:b/>
                <w:bCs/>
                <w:color w:val="1A3C6E"/>
                <w:sz w:val="18"/>
                <w:szCs w:val="18"/>
              </w:rPr>
              <w:t>Order Confirmation</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AF7790" w14:textId="77777777" w:rsidR="00682DED" w:rsidRDefault="00000000">
            <w:r>
              <w:rPr>
                <w:color w:val="000000"/>
                <w:sz w:val="18"/>
                <w:szCs w:val="18"/>
              </w:rPr>
              <w:t>Functional, Security, UI</w:t>
            </w:r>
          </w:p>
        </w:tc>
      </w:tr>
      <w:tr w:rsidR="00682DED" w14:paraId="01A32272"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C5C174F" w14:textId="77777777" w:rsidR="00682DED" w:rsidRDefault="00000000">
            <w:r>
              <w:rPr>
                <w:b/>
                <w:bCs/>
                <w:color w:val="1A3C6E"/>
                <w:sz w:val="18"/>
                <w:szCs w:val="18"/>
              </w:rPr>
              <w:t>Footer</w:t>
            </w:r>
          </w:p>
        </w:tc>
        <w:tc>
          <w:tcPr>
            <w:tcW w:w="63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3F6E45B" w14:textId="77777777" w:rsidR="00682DED" w:rsidRDefault="00000000">
            <w:r>
              <w:rPr>
                <w:color w:val="000000"/>
                <w:sz w:val="18"/>
                <w:szCs w:val="18"/>
              </w:rPr>
              <w:t>Functional, UI, Compatibility</w:t>
            </w:r>
          </w:p>
        </w:tc>
      </w:tr>
      <w:tr w:rsidR="00682DED" w14:paraId="6E514DD7" w14:textId="77777777">
        <w:tblPrEx>
          <w:tblCellMar>
            <w:top w:w="0" w:type="dxa"/>
            <w:bottom w:w="0" w:type="dxa"/>
          </w:tblCellMar>
        </w:tblPrEx>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6D2968" w14:textId="77777777" w:rsidR="00682DED" w:rsidRDefault="00000000">
            <w:r>
              <w:rPr>
                <w:b/>
                <w:bCs/>
                <w:color w:val="1A3C6E"/>
                <w:sz w:val="18"/>
                <w:szCs w:val="18"/>
              </w:rPr>
              <w:t>Contact Us</w:t>
            </w:r>
          </w:p>
        </w:tc>
        <w:tc>
          <w:tcPr>
            <w:tcW w:w="63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DA6B3F" w14:textId="77777777" w:rsidR="00682DED" w:rsidRDefault="00000000">
            <w:r>
              <w:rPr>
                <w:color w:val="000000"/>
                <w:sz w:val="18"/>
                <w:szCs w:val="18"/>
              </w:rPr>
              <w:t>Functional, Validation, Security, Boundary Value</w:t>
            </w:r>
          </w:p>
        </w:tc>
      </w:tr>
    </w:tbl>
    <w:p w14:paraId="402417FB" w14:textId="77777777" w:rsidR="00682DED" w:rsidRDefault="00682DED">
      <w:pPr>
        <w:spacing w:before="120" w:after="120"/>
      </w:pPr>
    </w:p>
    <w:p w14:paraId="43B8E129" w14:textId="63725489" w:rsidR="00682DED" w:rsidRDefault="00000000">
      <w:pPr>
        <w:spacing w:before="160" w:after="60"/>
      </w:pPr>
      <w:r>
        <w:rPr>
          <w:b/>
          <w:bCs/>
          <w:color w:val="2E75B6"/>
          <w:sz w:val="22"/>
          <w:szCs w:val="22"/>
        </w:rPr>
        <w:t>Out of Scope</w:t>
      </w:r>
    </w:p>
    <w:p w14:paraId="26A2A7BB" w14:textId="77777777" w:rsidR="00682DED" w:rsidRDefault="00000000">
      <w:pPr>
        <w:pStyle w:val="ListParagraph"/>
        <w:numPr>
          <w:ilvl w:val="0"/>
          <w:numId w:val="2"/>
        </w:numPr>
        <w:spacing w:before="20" w:after="20"/>
      </w:pPr>
      <w:r>
        <w:t>Backend/API internal logic, database layer, and server-side code review.</w:t>
      </w:r>
    </w:p>
    <w:p w14:paraId="49096F80" w14:textId="77777777" w:rsidR="00682DED" w:rsidRDefault="00000000">
      <w:pPr>
        <w:pStyle w:val="ListParagraph"/>
        <w:numPr>
          <w:ilvl w:val="0"/>
          <w:numId w:val="2"/>
        </w:numPr>
        <w:spacing w:before="20" w:after="20"/>
      </w:pPr>
      <w:r>
        <w:t>Payment gateway internal processing (only integration points tested).</w:t>
      </w:r>
    </w:p>
    <w:p w14:paraId="0A074EAE" w14:textId="77777777" w:rsidR="00682DED" w:rsidRDefault="00000000">
      <w:pPr>
        <w:pStyle w:val="ListParagraph"/>
        <w:numPr>
          <w:ilvl w:val="0"/>
          <w:numId w:val="2"/>
        </w:numPr>
        <w:spacing w:before="20" w:after="20"/>
      </w:pPr>
      <w:r>
        <w:t>Third-party authentication provider internals (Google OAuth).</w:t>
      </w:r>
    </w:p>
    <w:p w14:paraId="55622022" w14:textId="77777777" w:rsidR="00682DED" w:rsidRDefault="00000000">
      <w:pPr>
        <w:pStyle w:val="ListParagraph"/>
        <w:numPr>
          <w:ilvl w:val="0"/>
          <w:numId w:val="2"/>
        </w:numPr>
        <w:spacing w:before="20" w:after="20"/>
      </w:pPr>
      <w:r>
        <w:t>Automated regression testing (Selenium, Cypress, Playwright).</w:t>
      </w:r>
    </w:p>
    <w:p w14:paraId="307797A9" w14:textId="77777777" w:rsidR="00682DED" w:rsidRDefault="00000000">
      <w:pPr>
        <w:pStyle w:val="ListParagraph"/>
        <w:numPr>
          <w:ilvl w:val="0"/>
          <w:numId w:val="2"/>
        </w:numPr>
        <w:spacing w:before="20" w:after="20"/>
      </w:pPr>
      <w:r>
        <w:t>Load testing, stress testing, and performance benchmarking under sustained load.</w:t>
      </w:r>
    </w:p>
    <w:p w14:paraId="77020A07" w14:textId="77777777" w:rsidR="00682DED" w:rsidRDefault="00000000">
      <w:pPr>
        <w:pStyle w:val="ListParagraph"/>
        <w:numPr>
          <w:ilvl w:val="0"/>
          <w:numId w:val="2"/>
        </w:numPr>
        <w:spacing w:before="20" w:after="20"/>
      </w:pPr>
      <w:r>
        <w:t>Admin console / back-office management portal.</w:t>
      </w:r>
    </w:p>
    <w:p w14:paraId="2447B45E" w14:textId="77777777" w:rsidR="00682DED" w:rsidRDefault="00000000">
      <w:pPr>
        <w:pStyle w:val="ListParagraph"/>
        <w:numPr>
          <w:ilvl w:val="0"/>
          <w:numId w:val="2"/>
        </w:numPr>
        <w:spacing w:before="20" w:after="20"/>
      </w:pPr>
      <w:r>
        <w:t>Mobile native application (iOS / Android app) testing.</w:t>
      </w:r>
    </w:p>
    <w:p w14:paraId="6DDF3D82" w14:textId="77777777" w:rsidR="00682DED" w:rsidRDefault="00000000">
      <w:pPr>
        <w:pStyle w:val="ListParagraph"/>
        <w:numPr>
          <w:ilvl w:val="0"/>
          <w:numId w:val="2"/>
        </w:numPr>
        <w:spacing w:before="20" w:after="20"/>
      </w:pPr>
      <w:r>
        <w:t>SEO audits and accessibility (WCAG) compliance testing.</w:t>
      </w:r>
    </w:p>
    <w:p w14:paraId="28478962" w14:textId="77777777" w:rsidR="00682DED" w:rsidRDefault="00682DED">
      <w:pPr>
        <w:spacing w:before="120" w:after="120"/>
      </w:pPr>
    </w:p>
    <w:p w14:paraId="5B6E3078" w14:textId="0B294109" w:rsidR="00682DED" w:rsidRDefault="00000000">
      <w:pPr>
        <w:pStyle w:val="Heading2"/>
      </w:pPr>
      <w:r>
        <w:t>Test Strategy</w:t>
      </w:r>
    </w:p>
    <w:p w14:paraId="2D464A74" w14:textId="77777777" w:rsidR="00682DED" w:rsidRDefault="00000000">
      <w:pPr>
        <w:spacing w:before="40" w:after="40"/>
      </w:pPr>
      <w:r>
        <w:rPr>
          <w:color w:val="000000"/>
        </w:rPr>
        <w:t>The testing strategy follows a risk-based, module-wise manual testing approach aligned with the SDLC:</w:t>
      </w:r>
    </w:p>
    <w:p w14:paraId="7CA31C54" w14:textId="77777777" w:rsidR="00682DED" w:rsidRDefault="00682DED">
      <w:pPr>
        <w:spacing w:before="40" w:after="20"/>
      </w:pPr>
    </w:p>
    <w:p w14:paraId="1882BAB4" w14:textId="77777777" w:rsidR="00682DED" w:rsidRDefault="00000000">
      <w:pPr>
        <w:spacing w:before="40" w:after="40"/>
      </w:pPr>
      <w:r>
        <w:rPr>
          <w:color w:val="000000"/>
        </w:rPr>
        <w:t>Requirement-Based Testing: Each test case is traceable to a functional or non-functional requirement documented in the SRS, ensuring complete coverage.</w:t>
      </w:r>
    </w:p>
    <w:p w14:paraId="6A414C5A" w14:textId="77777777" w:rsidR="00682DED" w:rsidRDefault="00682DED">
      <w:pPr>
        <w:spacing w:before="20" w:after="20"/>
      </w:pPr>
    </w:p>
    <w:p w14:paraId="661B050A" w14:textId="77777777" w:rsidR="00682DED" w:rsidRDefault="00000000">
      <w:pPr>
        <w:spacing w:before="40" w:after="40"/>
      </w:pPr>
      <w:r>
        <w:rPr>
          <w:color w:val="000000"/>
        </w:rPr>
        <w:t>Risk-Based Prioritisation: Test cases are prioritised High / Medium / Low based on business criticality, defect probability, and user impact. High-priority areas (Checkout, Login, Cart) receive full positive and negative coverage.</w:t>
      </w:r>
    </w:p>
    <w:p w14:paraId="359D4380" w14:textId="77777777" w:rsidR="00682DED" w:rsidRDefault="00682DED">
      <w:pPr>
        <w:spacing w:before="20" w:after="20"/>
      </w:pPr>
    </w:p>
    <w:p w14:paraId="6D334A6E" w14:textId="77777777" w:rsidR="00682DED" w:rsidRDefault="00000000">
      <w:pPr>
        <w:spacing w:before="40" w:after="40"/>
      </w:pPr>
      <w:r>
        <w:rPr>
          <w:color w:val="000000"/>
        </w:rPr>
        <w:t>End-to-End Journey Testing: Complete user journeys (Browse → Search → PDP → Cart → Checkout → Confirmation) are validated holistically, not just in module isolation.</w:t>
      </w:r>
    </w:p>
    <w:p w14:paraId="63BB625B" w14:textId="77777777" w:rsidR="00682DED" w:rsidRDefault="00682DED">
      <w:pPr>
        <w:spacing w:before="20" w:after="20"/>
      </w:pPr>
    </w:p>
    <w:p w14:paraId="26B93BC4" w14:textId="77777777" w:rsidR="00682DED" w:rsidRDefault="00000000">
      <w:pPr>
        <w:spacing w:before="40" w:after="40"/>
      </w:pPr>
      <w:r>
        <w:rPr>
          <w:color w:val="000000"/>
        </w:rPr>
        <w:t>Boundary Value Analysis (BVA): Input field boundaries (minimum, maximum, just-above, just-below) are explicitly tested for all form fields.</w:t>
      </w:r>
    </w:p>
    <w:p w14:paraId="2B36879A" w14:textId="77777777" w:rsidR="00682DED" w:rsidRDefault="00682DED">
      <w:pPr>
        <w:spacing w:before="20" w:after="20"/>
      </w:pPr>
    </w:p>
    <w:p w14:paraId="65FCD7AA" w14:textId="77777777" w:rsidR="00682DED" w:rsidRDefault="00000000">
      <w:pPr>
        <w:spacing w:before="40" w:after="40"/>
      </w:pPr>
      <w:r>
        <w:rPr>
          <w:color w:val="000000"/>
        </w:rPr>
        <w:t>Equivalence Partitioning (EP): Valid and invalid input partitions are identified and tested for all data entry points to reduce redundant test cases.</w:t>
      </w:r>
    </w:p>
    <w:p w14:paraId="2FEA81DB" w14:textId="77777777" w:rsidR="00682DED" w:rsidRDefault="00682DED">
      <w:pPr>
        <w:spacing w:before="120" w:after="120"/>
      </w:pPr>
    </w:p>
    <w:p w14:paraId="52847404" w14:textId="5AE75071" w:rsidR="00682DED" w:rsidRDefault="00000000">
      <w:pPr>
        <w:pStyle w:val="Heading2"/>
      </w:pPr>
      <w:r>
        <w:t>Test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82DED" w14:paraId="30505E71"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3E63A5E7" w14:textId="77777777" w:rsidR="00682DED" w:rsidRDefault="00000000">
            <w:pPr>
              <w:jc w:val="center"/>
            </w:pPr>
            <w:r>
              <w:rPr>
                <w:b/>
                <w:bCs/>
                <w:color w:val="FFFFFF"/>
                <w:sz w:val="18"/>
                <w:szCs w:val="18"/>
              </w:rPr>
              <w:t>Test Type</w:t>
            </w:r>
          </w:p>
        </w:tc>
        <w:tc>
          <w:tcPr>
            <w:tcW w:w="69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FE070B4" w14:textId="77777777" w:rsidR="00682DED" w:rsidRDefault="00000000">
            <w:pPr>
              <w:jc w:val="center"/>
            </w:pPr>
            <w:r>
              <w:rPr>
                <w:b/>
                <w:bCs/>
                <w:color w:val="FFFFFF"/>
                <w:sz w:val="18"/>
                <w:szCs w:val="18"/>
              </w:rPr>
              <w:t>Description</w:t>
            </w:r>
          </w:p>
        </w:tc>
      </w:tr>
      <w:tr w:rsidR="00682DED" w14:paraId="4889103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43DF9B" w14:textId="77777777" w:rsidR="00682DED" w:rsidRDefault="00000000">
            <w:r>
              <w:rPr>
                <w:b/>
                <w:bCs/>
                <w:color w:val="1A3C6E"/>
                <w:sz w:val="18"/>
                <w:szCs w:val="18"/>
              </w:rPr>
              <w:t>Functional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E60CE2" w14:textId="77777777" w:rsidR="00682DED" w:rsidRDefault="00000000">
            <w:r>
              <w:rPr>
                <w:color w:val="000000"/>
                <w:sz w:val="18"/>
                <w:szCs w:val="18"/>
              </w:rPr>
              <w:t>Validates that each feature and module behaves as per business requirements.</w:t>
            </w:r>
          </w:p>
        </w:tc>
      </w:tr>
      <w:tr w:rsidR="00682DED" w14:paraId="6F2A3D2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D3F1CB0" w14:textId="77777777" w:rsidR="00682DED" w:rsidRDefault="00000000">
            <w:r>
              <w:rPr>
                <w:b/>
                <w:bCs/>
                <w:color w:val="1A3C6E"/>
                <w:sz w:val="18"/>
                <w:szCs w:val="18"/>
              </w:rPr>
              <w:t>UI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93C7391" w14:textId="77777777" w:rsidR="00682DED" w:rsidRDefault="00000000">
            <w:r>
              <w:rPr>
                <w:color w:val="000000"/>
                <w:sz w:val="18"/>
                <w:szCs w:val="18"/>
              </w:rPr>
              <w:t>Verifies visual elements, layout consistency, colour scheme, typography, and rendering.</w:t>
            </w:r>
          </w:p>
        </w:tc>
      </w:tr>
      <w:tr w:rsidR="00682DED" w14:paraId="7F9422ED"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797D01" w14:textId="77777777" w:rsidR="00682DED" w:rsidRDefault="00000000">
            <w:r>
              <w:rPr>
                <w:b/>
                <w:bCs/>
                <w:color w:val="1A3C6E"/>
                <w:sz w:val="18"/>
                <w:szCs w:val="18"/>
              </w:rPr>
              <w:t>Validation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BD55DF" w14:textId="77777777" w:rsidR="00682DED" w:rsidRDefault="00000000">
            <w:r>
              <w:rPr>
                <w:color w:val="000000"/>
                <w:sz w:val="18"/>
                <w:szCs w:val="18"/>
              </w:rPr>
              <w:t>Ensures form fields enforce correct input rules, mandatory fields, and format checks.</w:t>
            </w:r>
          </w:p>
        </w:tc>
      </w:tr>
      <w:tr w:rsidR="00682DED" w14:paraId="7BB4F0E4"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10CD2E8" w14:textId="77777777" w:rsidR="00682DED" w:rsidRDefault="00000000">
            <w:r>
              <w:rPr>
                <w:b/>
                <w:bCs/>
                <w:color w:val="1A3C6E"/>
                <w:sz w:val="18"/>
                <w:szCs w:val="18"/>
              </w:rPr>
              <w:t>Negative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4041561" w14:textId="77777777" w:rsidR="00682DED" w:rsidRDefault="00000000">
            <w:r>
              <w:rPr>
                <w:color w:val="000000"/>
                <w:sz w:val="18"/>
                <w:szCs w:val="18"/>
              </w:rPr>
              <w:t>Confirms the system gracefully handles invalid, unexpected, or malicious inputs.</w:t>
            </w:r>
          </w:p>
        </w:tc>
      </w:tr>
      <w:tr w:rsidR="00682DED" w14:paraId="2C177BD3"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8A660B" w14:textId="77777777" w:rsidR="00682DED" w:rsidRDefault="00000000">
            <w:r>
              <w:rPr>
                <w:b/>
                <w:bCs/>
                <w:color w:val="1A3C6E"/>
                <w:sz w:val="18"/>
                <w:szCs w:val="18"/>
              </w:rPr>
              <w:t>Boundary Value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79A0B8" w14:textId="77777777" w:rsidR="00682DED" w:rsidRDefault="00000000">
            <w:r>
              <w:rPr>
                <w:color w:val="000000"/>
                <w:sz w:val="18"/>
                <w:szCs w:val="18"/>
              </w:rPr>
              <w:t>Tests at exact boundary conditions of input fields (min, max, min-1, max+1).</w:t>
            </w:r>
          </w:p>
        </w:tc>
      </w:tr>
      <w:tr w:rsidR="00682DED" w14:paraId="5AB63565"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BF62459" w14:textId="77777777" w:rsidR="00682DED" w:rsidRDefault="00000000">
            <w:r>
              <w:rPr>
                <w:b/>
                <w:bCs/>
                <w:color w:val="1A3C6E"/>
                <w:sz w:val="18"/>
                <w:szCs w:val="18"/>
              </w:rPr>
              <w:t>Security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CDD23E0" w14:textId="77777777" w:rsidR="00682DED" w:rsidRDefault="00000000">
            <w:r>
              <w:rPr>
                <w:color w:val="000000"/>
                <w:sz w:val="18"/>
                <w:szCs w:val="18"/>
              </w:rPr>
              <w:t>Validates protection against XSS, SQL injection, HTTPS enforcement, and session security.</w:t>
            </w:r>
          </w:p>
        </w:tc>
      </w:tr>
      <w:tr w:rsidR="00682DED" w14:paraId="7A1C1294"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2B488C" w14:textId="77777777" w:rsidR="00682DED" w:rsidRDefault="00000000">
            <w:r>
              <w:rPr>
                <w:b/>
                <w:bCs/>
                <w:color w:val="1A3C6E"/>
                <w:sz w:val="18"/>
                <w:szCs w:val="18"/>
              </w:rPr>
              <w:t>Usability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8AE911" w14:textId="77777777" w:rsidR="00682DED" w:rsidRDefault="00000000">
            <w:r>
              <w:rPr>
                <w:color w:val="000000"/>
                <w:sz w:val="18"/>
                <w:szCs w:val="18"/>
              </w:rPr>
              <w:t>Assesses intuitiveness, keyboard navigation, and ease of use for end users.</w:t>
            </w:r>
          </w:p>
        </w:tc>
      </w:tr>
      <w:tr w:rsidR="00682DED" w14:paraId="32BF170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201BD11" w14:textId="77777777" w:rsidR="00682DED" w:rsidRDefault="00000000">
            <w:r>
              <w:rPr>
                <w:b/>
                <w:bCs/>
                <w:color w:val="1A3C6E"/>
                <w:sz w:val="18"/>
                <w:szCs w:val="18"/>
              </w:rPr>
              <w:t>Compatibility Testing</w:t>
            </w:r>
          </w:p>
        </w:tc>
        <w:tc>
          <w:tcPr>
            <w:tcW w:w="69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7BEEE0C" w14:textId="77777777" w:rsidR="00682DED" w:rsidRDefault="00000000">
            <w:r>
              <w:rPr>
                <w:color w:val="000000"/>
                <w:sz w:val="18"/>
                <w:szCs w:val="18"/>
              </w:rPr>
              <w:t>Tests rendering and functionality across Chrome, Firefox, Safari, and mobile viewports.</w:t>
            </w:r>
          </w:p>
        </w:tc>
      </w:tr>
    </w:tbl>
    <w:p w14:paraId="67E34B1F" w14:textId="77777777" w:rsidR="00682DED" w:rsidRDefault="00682DED">
      <w:pPr>
        <w:spacing w:before="120" w:after="120"/>
      </w:pPr>
    </w:p>
    <w:p w14:paraId="15C5CD77" w14:textId="68CB8BA0" w:rsidR="00682DED" w:rsidRDefault="00000000">
      <w:pPr>
        <w:pStyle w:val="Heading2"/>
      </w:pPr>
      <w:r>
        <w:lastRenderedPageBreak/>
        <w:t>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82DED" w14:paraId="4B187BAD" w14:textId="77777777">
        <w:tblPrEx>
          <w:tblCellMar>
            <w:top w:w="0" w:type="dxa"/>
            <w:bottom w:w="0" w:type="dxa"/>
          </w:tblCellMar>
        </w:tblPrEx>
        <w:tc>
          <w:tcPr>
            <w:tcW w:w="312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6068029B" w14:textId="77777777" w:rsidR="00682DED" w:rsidRDefault="00000000">
            <w:pPr>
              <w:jc w:val="center"/>
            </w:pPr>
            <w:r>
              <w:rPr>
                <w:b/>
                <w:bCs/>
                <w:color w:val="FFFFFF"/>
                <w:sz w:val="18"/>
                <w:szCs w:val="18"/>
              </w:rPr>
              <w:t>Parameter</w:t>
            </w:r>
          </w:p>
        </w:tc>
        <w:tc>
          <w:tcPr>
            <w:tcW w:w="624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1138CCE1" w14:textId="77777777" w:rsidR="00682DED" w:rsidRDefault="00000000">
            <w:pPr>
              <w:jc w:val="center"/>
            </w:pPr>
            <w:r>
              <w:rPr>
                <w:b/>
                <w:bCs/>
                <w:color w:val="FFFFFF"/>
                <w:sz w:val="18"/>
                <w:szCs w:val="18"/>
              </w:rPr>
              <w:t>Details</w:t>
            </w:r>
          </w:p>
        </w:tc>
      </w:tr>
      <w:tr w:rsidR="00682DED" w14:paraId="01B79874"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54D6E93" w14:textId="77777777" w:rsidR="00682DED" w:rsidRDefault="00000000">
            <w:r>
              <w:rPr>
                <w:b/>
                <w:bCs/>
                <w:color w:val="1A3C6E"/>
                <w:sz w:val="18"/>
                <w:szCs w:val="18"/>
              </w:rPr>
              <w:t>Application URL</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979EE6" w14:textId="77777777" w:rsidR="00682DED" w:rsidRDefault="00000000">
            <w:r>
              <w:rPr>
                <w:color w:val="000000"/>
                <w:sz w:val="18"/>
                <w:szCs w:val="18"/>
              </w:rPr>
              <w:t>https://www.decathlon.in/</w:t>
            </w:r>
          </w:p>
        </w:tc>
      </w:tr>
      <w:tr w:rsidR="00682DED" w14:paraId="782C6BE8"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B6044C6" w14:textId="77777777" w:rsidR="00682DED" w:rsidRDefault="00000000">
            <w:r>
              <w:rPr>
                <w:b/>
                <w:bCs/>
                <w:color w:val="1A3C6E"/>
                <w:sz w:val="18"/>
                <w:szCs w:val="18"/>
              </w:rPr>
              <w:t>Environment Type</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73B4755" w14:textId="77777777" w:rsidR="00682DED" w:rsidRDefault="00000000">
            <w:r>
              <w:rPr>
                <w:color w:val="000000"/>
                <w:sz w:val="18"/>
                <w:szCs w:val="18"/>
              </w:rPr>
              <w:t>Production (Read-only, no data modification)</w:t>
            </w:r>
          </w:p>
        </w:tc>
      </w:tr>
      <w:tr w:rsidR="00682DED" w14:paraId="469B3F83"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B348FED" w14:textId="77777777" w:rsidR="00682DED" w:rsidRDefault="00000000">
            <w:r>
              <w:rPr>
                <w:b/>
                <w:bCs/>
                <w:color w:val="1A3C6E"/>
                <w:sz w:val="18"/>
                <w:szCs w:val="18"/>
              </w:rPr>
              <w:t>Operating System</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825FA0" w14:textId="77777777" w:rsidR="00682DED" w:rsidRDefault="00000000">
            <w:r>
              <w:rPr>
                <w:color w:val="000000"/>
                <w:sz w:val="18"/>
                <w:szCs w:val="18"/>
              </w:rPr>
              <w:t>Windows 11 Pro 64-bit</w:t>
            </w:r>
          </w:p>
        </w:tc>
      </w:tr>
      <w:tr w:rsidR="00682DED" w14:paraId="4C6DD6F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CE05BE1" w14:textId="77777777" w:rsidR="00682DED" w:rsidRDefault="00000000">
            <w:r>
              <w:rPr>
                <w:b/>
                <w:bCs/>
                <w:color w:val="1A3C6E"/>
                <w:sz w:val="18"/>
                <w:szCs w:val="18"/>
              </w:rPr>
              <w:t>Primary Browser</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631B807" w14:textId="77777777" w:rsidR="00682DED" w:rsidRDefault="00000000">
            <w:r>
              <w:rPr>
                <w:color w:val="000000"/>
                <w:sz w:val="18"/>
                <w:szCs w:val="18"/>
              </w:rPr>
              <w:t>Google Chrome (Latest Stable)</w:t>
            </w:r>
          </w:p>
        </w:tc>
      </w:tr>
      <w:tr w:rsidR="00682DED" w14:paraId="4D9B4605"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CDC5CDB" w14:textId="77777777" w:rsidR="00682DED" w:rsidRDefault="00000000">
            <w:r>
              <w:rPr>
                <w:b/>
                <w:bCs/>
                <w:color w:val="1A3C6E"/>
                <w:sz w:val="18"/>
                <w:szCs w:val="18"/>
              </w:rPr>
              <w:t>Secondary Browsers</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E30DF6" w14:textId="77777777" w:rsidR="00682DED" w:rsidRDefault="00000000">
            <w:r>
              <w:rPr>
                <w:color w:val="000000"/>
                <w:sz w:val="18"/>
                <w:szCs w:val="18"/>
              </w:rPr>
              <w:t>Mozilla Firefox (Latest), Microsoft Edge (Latest)</w:t>
            </w:r>
          </w:p>
        </w:tc>
      </w:tr>
      <w:tr w:rsidR="00682DED" w14:paraId="00BA727B"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8DA1BBC" w14:textId="77777777" w:rsidR="00682DED" w:rsidRDefault="00000000">
            <w:r>
              <w:rPr>
                <w:b/>
                <w:bCs/>
                <w:color w:val="1A3C6E"/>
                <w:sz w:val="18"/>
                <w:szCs w:val="18"/>
              </w:rPr>
              <w:t>Mobile Testing</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266E70B" w14:textId="77777777" w:rsidR="00682DED" w:rsidRDefault="00000000">
            <w:r>
              <w:rPr>
                <w:color w:val="000000"/>
                <w:sz w:val="18"/>
                <w:szCs w:val="18"/>
              </w:rPr>
              <w:t>Chrome DevTools – iPhone SE (375×667), iPad (768×1024)</w:t>
            </w:r>
          </w:p>
        </w:tc>
      </w:tr>
      <w:tr w:rsidR="00682DED" w14:paraId="641281F6"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BC6983A" w14:textId="77777777" w:rsidR="00682DED" w:rsidRDefault="00000000">
            <w:r>
              <w:rPr>
                <w:b/>
                <w:bCs/>
                <w:color w:val="1A3C6E"/>
                <w:sz w:val="18"/>
                <w:szCs w:val="18"/>
              </w:rPr>
              <w:t>Screen Resolution</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CA9DBF" w14:textId="77777777" w:rsidR="00682DED" w:rsidRDefault="00000000">
            <w:r>
              <w:rPr>
                <w:color w:val="000000"/>
                <w:sz w:val="18"/>
                <w:szCs w:val="18"/>
              </w:rPr>
              <w:t>1920×1080 (Desktop), 375×667 (Mobile), 768×1024 (Tablet)</w:t>
            </w:r>
          </w:p>
        </w:tc>
      </w:tr>
      <w:tr w:rsidR="00682DED" w14:paraId="4B66C914"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510AD29" w14:textId="77777777" w:rsidR="00682DED" w:rsidRDefault="00000000">
            <w:r>
              <w:rPr>
                <w:b/>
                <w:bCs/>
                <w:color w:val="1A3C6E"/>
                <w:sz w:val="18"/>
                <w:szCs w:val="18"/>
              </w:rPr>
              <w:t>Network</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BCFBBDC" w14:textId="77777777" w:rsidR="00682DED" w:rsidRDefault="00000000">
            <w:r>
              <w:rPr>
                <w:color w:val="000000"/>
                <w:sz w:val="18"/>
                <w:szCs w:val="18"/>
              </w:rPr>
              <w:t>Broadband 50 Mbps; Chrome DevTools 3G throttle for performance cases</w:t>
            </w:r>
          </w:p>
        </w:tc>
      </w:tr>
      <w:tr w:rsidR="00682DED" w14:paraId="08971DEB"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13CDC28" w14:textId="77777777" w:rsidR="00682DED" w:rsidRDefault="00000000">
            <w:r>
              <w:rPr>
                <w:b/>
                <w:bCs/>
                <w:color w:val="1A3C6E"/>
                <w:sz w:val="18"/>
                <w:szCs w:val="18"/>
              </w:rPr>
              <w:t>Test Management</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D6C6D8" w14:textId="77777777" w:rsidR="00682DED" w:rsidRDefault="00000000">
            <w:r>
              <w:rPr>
                <w:color w:val="000000"/>
                <w:sz w:val="18"/>
                <w:szCs w:val="18"/>
              </w:rPr>
              <w:t>MS Excel (Test Case Repository + RTM)</w:t>
            </w:r>
          </w:p>
        </w:tc>
      </w:tr>
      <w:tr w:rsidR="00682DED" w14:paraId="6CC89C6E"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86384DB" w14:textId="77777777" w:rsidR="00682DED" w:rsidRDefault="00000000">
            <w:r>
              <w:rPr>
                <w:b/>
                <w:bCs/>
                <w:color w:val="1A3C6E"/>
                <w:sz w:val="18"/>
                <w:szCs w:val="18"/>
              </w:rPr>
              <w:t>Defect Tracking</w:t>
            </w:r>
          </w:p>
        </w:tc>
        <w:tc>
          <w:tcPr>
            <w:tcW w:w="62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CECA026" w14:textId="77777777" w:rsidR="00682DED" w:rsidRDefault="00000000">
            <w:r>
              <w:rPr>
                <w:color w:val="000000"/>
                <w:sz w:val="18"/>
                <w:szCs w:val="18"/>
              </w:rPr>
              <w:t>Jira / Excel Bug Log</w:t>
            </w:r>
          </w:p>
        </w:tc>
      </w:tr>
      <w:tr w:rsidR="00682DED" w14:paraId="53AFC488"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72624DD" w14:textId="77777777" w:rsidR="00682DED" w:rsidRDefault="00000000">
            <w:r>
              <w:rPr>
                <w:b/>
                <w:bCs/>
                <w:color w:val="1A3C6E"/>
                <w:sz w:val="18"/>
                <w:szCs w:val="18"/>
              </w:rPr>
              <w:t>Documentation</w:t>
            </w:r>
          </w:p>
        </w:tc>
        <w:tc>
          <w:tcPr>
            <w:tcW w:w="62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612AB2" w14:textId="77777777" w:rsidR="00682DED" w:rsidRDefault="00000000">
            <w:r>
              <w:rPr>
                <w:color w:val="000000"/>
                <w:sz w:val="18"/>
                <w:szCs w:val="18"/>
              </w:rPr>
              <w:t>MS Word / MS Excel</w:t>
            </w:r>
          </w:p>
        </w:tc>
      </w:tr>
    </w:tbl>
    <w:p w14:paraId="19137564" w14:textId="77777777" w:rsidR="00682DED" w:rsidRDefault="00682DED">
      <w:pPr>
        <w:spacing w:before="120" w:after="120"/>
      </w:pPr>
    </w:p>
    <w:p w14:paraId="1A8B4AF5" w14:textId="5A795289" w:rsidR="00682DED" w:rsidRDefault="00000000">
      <w:pPr>
        <w:pStyle w:val="Heading2"/>
      </w:pPr>
      <w: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682DED" w14:paraId="26A56466" w14:textId="77777777">
        <w:tblPrEx>
          <w:tblCellMar>
            <w:top w:w="0" w:type="dxa"/>
            <w:bottom w:w="0" w:type="dxa"/>
          </w:tblCellMar>
        </w:tblPrEx>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6CC7535F" w14:textId="77777777" w:rsidR="00682DED" w:rsidRDefault="00000000">
            <w:pPr>
              <w:jc w:val="center"/>
            </w:pPr>
            <w:r>
              <w:rPr>
                <w:b/>
                <w:bCs/>
                <w:color w:val="FFFFFF"/>
                <w:sz w:val="18"/>
                <w:szCs w:val="18"/>
              </w:rPr>
              <w:t>Role</w:t>
            </w:r>
          </w:p>
        </w:tc>
        <w:tc>
          <w:tcPr>
            <w:tcW w:w="21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35D65075" w14:textId="77777777" w:rsidR="00682DED" w:rsidRDefault="00000000">
            <w:pPr>
              <w:jc w:val="center"/>
            </w:pPr>
            <w:r>
              <w:rPr>
                <w:b/>
                <w:bCs/>
                <w:color w:val="FFFFFF"/>
                <w:sz w:val="18"/>
                <w:szCs w:val="18"/>
              </w:rPr>
              <w:t>Name</w:t>
            </w:r>
          </w:p>
        </w:tc>
        <w:tc>
          <w:tcPr>
            <w:tcW w:w="48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79D97689" w14:textId="77777777" w:rsidR="00682DED" w:rsidRDefault="00000000">
            <w:pPr>
              <w:jc w:val="center"/>
            </w:pPr>
            <w:r>
              <w:rPr>
                <w:b/>
                <w:bCs/>
                <w:color w:val="FFFFFF"/>
                <w:sz w:val="18"/>
                <w:szCs w:val="18"/>
              </w:rPr>
              <w:t>Responsibilities</w:t>
            </w:r>
          </w:p>
        </w:tc>
      </w:tr>
      <w:tr w:rsidR="00682DED" w14:paraId="486AB3A4"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0975FF" w14:textId="77777777" w:rsidR="00682DED" w:rsidRDefault="00000000">
            <w:r>
              <w:rPr>
                <w:b/>
                <w:bCs/>
                <w:color w:val="1A3C6E"/>
                <w:sz w:val="18"/>
                <w:szCs w:val="18"/>
              </w:rPr>
              <w:t>QA Lead / Senior Test Analyst</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00826B" w14:textId="77777777" w:rsidR="00682DED" w:rsidRDefault="00000000">
            <w:r>
              <w:rPr>
                <w:color w:val="000000"/>
                <w:sz w:val="18"/>
                <w:szCs w:val="18"/>
              </w:rPr>
              <w:t>Deva Bharathi</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9800FD" w14:textId="77777777" w:rsidR="00682DED" w:rsidRDefault="00000000">
            <w:r>
              <w:rPr>
                <w:color w:val="000000"/>
                <w:sz w:val="18"/>
                <w:szCs w:val="18"/>
              </w:rPr>
              <w:t>Test planning, test case authoring, execution, defect triage, summary reporting.</w:t>
            </w:r>
          </w:p>
        </w:tc>
      </w:tr>
      <w:tr w:rsidR="00682DED" w14:paraId="7B2B7E1C"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07A6A3A" w14:textId="77777777" w:rsidR="00682DED" w:rsidRDefault="00000000">
            <w:r>
              <w:rPr>
                <w:b/>
                <w:bCs/>
                <w:color w:val="1A3C6E"/>
                <w:sz w:val="18"/>
                <w:szCs w:val="18"/>
              </w:rPr>
              <w:t>QA Reviewer</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34A1022" w14:textId="77777777" w:rsidR="00682DED" w:rsidRDefault="00000000">
            <w:r>
              <w:rPr>
                <w:color w:val="000000"/>
                <w:sz w:val="18"/>
                <w:szCs w:val="18"/>
              </w:rPr>
              <w:t>QA Manager</w:t>
            </w:r>
          </w:p>
        </w:tc>
        <w:tc>
          <w:tcPr>
            <w:tcW w:w="4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B59B2C2" w14:textId="77777777" w:rsidR="00682DED" w:rsidRDefault="00000000">
            <w:r>
              <w:rPr>
                <w:color w:val="000000"/>
                <w:sz w:val="18"/>
                <w:szCs w:val="18"/>
              </w:rPr>
              <w:t>Review and approve test plan, test cases, and final summary report.</w:t>
            </w:r>
          </w:p>
        </w:tc>
      </w:tr>
      <w:tr w:rsidR="00682DED" w14:paraId="545B4B8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91FCDF" w14:textId="77777777" w:rsidR="00682DED" w:rsidRDefault="00000000">
            <w:r>
              <w:rPr>
                <w:b/>
                <w:bCs/>
                <w:color w:val="1A3C6E"/>
                <w:sz w:val="18"/>
                <w:szCs w:val="18"/>
              </w:rPr>
              <w:t>Business Analyst</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9EC4DD" w14:textId="77777777" w:rsidR="00682DED" w:rsidRDefault="00000000">
            <w:r>
              <w:rPr>
                <w:color w:val="000000"/>
                <w:sz w:val="18"/>
                <w:szCs w:val="18"/>
              </w:rPr>
              <w:t>BA Team</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F3218F" w14:textId="77777777" w:rsidR="00682DED" w:rsidRDefault="00000000">
            <w:r>
              <w:rPr>
                <w:color w:val="000000"/>
                <w:sz w:val="18"/>
                <w:szCs w:val="18"/>
              </w:rPr>
              <w:t>Clarify requirements, validate scenarios against business rules.</w:t>
            </w:r>
          </w:p>
        </w:tc>
      </w:tr>
      <w:tr w:rsidR="00682DED" w14:paraId="7A5074F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D6D7F6A" w14:textId="77777777" w:rsidR="00682DED" w:rsidRDefault="00000000">
            <w:r>
              <w:rPr>
                <w:b/>
                <w:bCs/>
                <w:color w:val="1A3C6E"/>
                <w:sz w:val="18"/>
                <w:szCs w:val="18"/>
              </w:rPr>
              <w:t>Development Team</w:t>
            </w:r>
          </w:p>
        </w:tc>
        <w:tc>
          <w:tcPr>
            <w:tcW w:w="21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CBDEBA2" w14:textId="77777777" w:rsidR="00682DED" w:rsidRDefault="00000000">
            <w:r>
              <w:rPr>
                <w:color w:val="000000"/>
                <w:sz w:val="18"/>
                <w:szCs w:val="18"/>
              </w:rPr>
              <w:t>Dev Team</w:t>
            </w:r>
          </w:p>
        </w:tc>
        <w:tc>
          <w:tcPr>
            <w:tcW w:w="48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D0595CC" w14:textId="77777777" w:rsidR="00682DED" w:rsidRDefault="00000000">
            <w:r>
              <w:rPr>
                <w:color w:val="000000"/>
                <w:sz w:val="18"/>
                <w:szCs w:val="18"/>
              </w:rPr>
              <w:t>Build releases, bug fixes, environment support.</w:t>
            </w:r>
          </w:p>
        </w:tc>
      </w:tr>
      <w:tr w:rsidR="00682DED" w14:paraId="582FA3A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A44155" w14:textId="77777777" w:rsidR="00682DED" w:rsidRDefault="00000000">
            <w:r>
              <w:rPr>
                <w:b/>
                <w:bCs/>
                <w:color w:val="1A3C6E"/>
                <w:sz w:val="18"/>
                <w:szCs w:val="18"/>
              </w:rPr>
              <w:t>Product Owner</w:t>
            </w:r>
          </w:p>
        </w:tc>
        <w:tc>
          <w:tcPr>
            <w:tcW w:w="2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6B41CD" w14:textId="77777777" w:rsidR="00682DED" w:rsidRDefault="00000000">
            <w:r>
              <w:rPr>
                <w:color w:val="000000"/>
                <w:sz w:val="18"/>
                <w:szCs w:val="18"/>
              </w:rPr>
              <w:t>Stakeholder</w:t>
            </w:r>
          </w:p>
        </w:tc>
        <w:tc>
          <w:tcPr>
            <w:tcW w:w="4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C85348" w14:textId="77777777" w:rsidR="00682DED" w:rsidRDefault="00000000">
            <w:r>
              <w:rPr>
                <w:color w:val="000000"/>
                <w:sz w:val="18"/>
                <w:szCs w:val="18"/>
              </w:rPr>
              <w:t>Review test summary, prioritise defect fixes, sign-off on release.</w:t>
            </w:r>
          </w:p>
        </w:tc>
      </w:tr>
    </w:tbl>
    <w:p w14:paraId="36A64E35" w14:textId="77777777" w:rsidR="00682DED" w:rsidRDefault="00682DED">
      <w:pPr>
        <w:spacing w:before="120" w:after="120"/>
      </w:pPr>
    </w:p>
    <w:p w14:paraId="2513097E" w14:textId="6F2F6237" w:rsidR="00682DED" w:rsidRDefault="00000000">
      <w:pPr>
        <w:pStyle w:val="Heading2"/>
      </w:pPr>
      <w:r>
        <w:t>Entry Criteria</w:t>
      </w:r>
    </w:p>
    <w:p w14:paraId="665FF020" w14:textId="77777777" w:rsidR="00682DED" w:rsidRDefault="00000000">
      <w:pPr>
        <w:spacing w:before="40" w:after="40"/>
      </w:pPr>
      <w:r>
        <w:rPr>
          <w:color w:val="000000"/>
        </w:rPr>
        <w:t>Testing will commence only when ALL of the following conditions are met:</w:t>
      </w:r>
    </w:p>
    <w:p w14:paraId="098BF52A" w14:textId="77777777" w:rsidR="00682DED" w:rsidRDefault="00000000">
      <w:pPr>
        <w:pStyle w:val="ListParagraph"/>
        <w:numPr>
          <w:ilvl w:val="0"/>
          <w:numId w:val="2"/>
        </w:numPr>
        <w:spacing w:before="20" w:after="20"/>
      </w:pPr>
      <w:r>
        <w:t>Test Plan has been reviewed and approved by QA Lead and Project Manager.</w:t>
      </w:r>
    </w:p>
    <w:p w14:paraId="5948F132" w14:textId="77777777" w:rsidR="00682DED" w:rsidRDefault="00000000">
      <w:pPr>
        <w:pStyle w:val="ListParagraph"/>
        <w:numPr>
          <w:ilvl w:val="0"/>
          <w:numId w:val="2"/>
        </w:numPr>
        <w:spacing w:before="20" w:after="20"/>
      </w:pPr>
      <w:r>
        <w:t>All test cases have been authored, peer-reviewed, and signed off.</w:t>
      </w:r>
    </w:p>
    <w:p w14:paraId="5E59FA0E" w14:textId="77777777" w:rsidR="00682DED" w:rsidRDefault="00000000">
      <w:pPr>
        <w:pStyle w:val="ListParagraph"/>
        <w:numPr>
          <w:ilvl w:val="0"/>
          <w:numId w:val="2"/>
        </w:numPr>
        <w:spacing w:before="20" w:after="20"/>
      </w:pPr>
      <w:r>
        <w:t>Test environment (www.decathlon.in) is accessible and stable.</w:t>
      </w:r>
    </w:p>
    <w:p w14:paraId="3CDAE4B2" w14:textId="77777777" w:rsidR="00682DED" w:rsidRDefault="00000000">
      <w:pPr>
        <w:pStyle w:val="ListParagraph"/>
        <w:numPr>
          <w:ilvl w:val="0"/>
          <w:numId w:val="2"/>
        </w:numPr>
        <w:spacing w:before="20" w:after="20"/>
      </w:pPr>
      <w:r>
        <w:t>All test data (valid credentials, product catalogue, coupon codes) is prepared and available.</w:t>
      </w:r>
    </w:p>
    <w:p w14:paraId="348452F0" w14:textId="77777777" w:rsidR="00682DED" w:rsidRDefault="00000000">
      <w:pPr>
        <w:pStyle w:val="ListParagraph"/>
        <w:numPr>
          <w:ilvl w:val="0"/>
          <w:numId w:val="2"/>
        </w:numPr>
        <w:spacing w:before="20" w:after="20"/>
      </w:pPr>
      <w:r>
        <w:t>Required tools (browsers, DevTools, defect tracker) are installed and accessible.</w:t>
      </w:r>
    </w:p>
    <w:p w14:paraId="536E8599" w14:textId="77777777" w:rsidR="00682DED" w:rsidRDefault="00000000">
      <w:pPr>
        <w:pStyle w:val="ListParagraph"/>
        <w:numPr>
          <w:ilvl w:val="0"/>
          <w:numId w:val="2"/>
        </w:numPr>
        <w:spacing w:before="20" w:after="20"/>
      </w:pPr>
      <w:r>
        <w:t>SRS has been reviewed and understood by the QA team.</w:t>
      </w:r>
    </w:p>
    <w:p w14:paraId="52081234" w14:textId="77777777" w:rsidR="00682DED" w:rsidRDefault="00682DED">
      <w:pPr>
        <w:spacing w:before="120" w:after="120"/>
      </w:pPr>
    </w:p>
    <w:p w14:paraId="1AAF23A5" w14:textId="12F3D0E2" w:rsidR="00682DED" w:rsidRDefault="00000000">
      <w:pPr>
        <w:pStyle w:val="Heading2"/>
      </w:pPr>
      <w:r>
        <w:t>Exit Criteria</w:t>
      </w:r>
    </w:p>
    <w:p w14:paraId="4BF720BF" w14:textId="77777777" w:rsidR="00682DED" w:rsidRDefault="00000000">
      <w:pPr>
        <w:spacing w:before="40" w:after="40"/>
      </w:pPr>
      <w:r>
        <w:rPr>
          <w:color w:val="000000"/>
        </w:rPr>
        <w:t>Testing will be considered complete when ALL of the following are satisfied:</w:t>
      </w:r>
    </w:p>
    <w:p w14:paraId="62B014E1" w14:textId="77777777" w:rsidR="00682DED" w:rsidRDefault="00000000">
      <w:pPr>
        <w:pStyle w:val="ListParagraph"/>
        <w:numPr>
          <w:ilvl w:val="0"/>
          <w:numId w:val="2"/>
        </w:numPr>
        <w:spacing w:before="20" w:after="20"/>
      </w:pPr>
      <w:r>
        <w:t>100% of planned test cases have been executed.</w:t>
      </w:r>
    </w:p>
    <w:p w14:paraId="181DDF3F" w14:textId="77777777" w:rsidR="00682DED" w:rsidRDefault="00000000">
      <w:pPr>
        <w:pStyle w:val="ListParagraph"/>
        <w:numPr>
          <w:ilvl w:val="0"/>
          <w:numId w:val="2"/>
        </w:numPr>
        <w:spacing w:before="20" w:after="20"/>
      </w:pPr>
      <w:r>
        <w:t>95% or more test cases have a Pass result.</w:t>
      </w:r>
    </w:p>
    <w:p w14:paraId="4D0A2FC1" w14:textId="77777777" w:rsidR="00682DED" w:rsidRDefault="00000000">
      <w:pPr>
        <w:pStyle w:val="ListParagraph"/>
        <w:numPr>
          <w:ilvl w:val="0"/>
          <w:numId w:val="2"/>
        </w:numPr>
        <w:spacing w:before="20" w:after="20"/>
      </w:pPr>
      <w:r>
        <w:t>All High and Critical severity defects are resolved and re-tested.</w:t>
      </w:r>
    </w:p>
    <w:p w14:paraId="1AD6DDFA" w14:textId="77777777" w:rsidR="00682DED" w:rsidRDefault="00000000">
      <w:pPr>
        <w:pStyle w:val="ListParagraph"/>
        <w:numPr>
          <w:ilvl w:val="0"/>
          <w:numId w:val="2"/>
        </w:numPr>
        <w:spacing w:before="20" w:after="20"/>
      </w:pPr>
      <w:r>
        <w:lastRenderedPageBreak/>
        <w:t>No open High-severity defects remain unresolved.</w:t>
      </w:r>
    </w:p>
    <w:p w14:paraId="400E71A6" w14:textId="77777777" w:rsidR="00682DED" w:rsidRDefault="00000000">
      <w:pPr>
        <w:pStyle w:val="ListParagraph"/>
        <w:numPr>
          <w:ilvl w:val="0"/>
          <w:numId w:val="2"/>
        </w:numPr>
        <w:spacing w:before="20" w:after="20"/>
      </w:pPr>
      <w:r>
        <w:t>Test Summary Report has been prepared and submitted.</w:t>
      </w:r>
    </w:p>
    <w:p w14:paraId="052ABF21" w14:textId="77777777" w:rsidR="00682DED" w:rsidRDefault="00000000">
      <w:pPr>
        <w:pStyle w:val="ListParagraph"/>
        <w:numPr>
          <w:ilvl w:val="0"/>
          <w:numId w:val="2"/>
        </w:numPr>
        <w:spacing w:before="20" w:after="20"/>
      </w:pPr>
      <w:r>
        <w:t>RTM confirms 100% requirement coverage.</w:t>
      </w:r>
    </w:p>
    <w:p w14:paraId="53F315F3" w14:textId="77777777" w:rsidR="00682DED" w:rsidRDefault="00000000">
      <w:pPr>
        <w:pStyle w:val="ListParagraph"/>
        <w:numPr>
          <w:ilvl w:val="0"/>
          <w:numId w:val="2"/>
        </w:numPr>
        <w:spacing w:before="20" w:after="20"/>
      </w:pPr>
      <w:r>
        <w:t>Stakeholder sign-off obtained on test summary.</w:t>
      </w:r>
    </w:p>
    <w:p w14:paraId="2F9DF7A0" w14:textId="77777777" w:rsidR="00682DED" w:rsidRDefault="00682DED">
      <w:pPr>
        <w:spacing w:before="120" w:after="120"/>
      </w:pPr>
    </w:p>
    <w:p w14:paraId="5A3181A0" w14:textId="0CDF299F" w:rsidR="00682DED" w:rsidRDefault="00000000">
      <w:pPr>
        <w:pStyle w:val="Heading2"/>
      </w:pPr>
      <w:r>
        <w:t>Risk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
        <w:gridCol w:w="2939"/>
        <w:gridCol w:w="1429"/>
        <w:gridCol w:w="1074"/>
        <w:gridCol w:w="3577"/>
      </w:tblGrid>
      <w:tr w:rsidR="00682DED" w14:paraId="44BAF2BE" w14:textId="77777777">
        <w:tblPrEx>
          <w:tblCellMar>
            <w:top w:w="0" w:type="dxa"/>
            <w:bottom w:w="0" w:type="dxa"/>
          </w:tblCellMar>
        </w:tblPrEx>
        <w:tc>
          <w:tcPr>
            <w:tcW w:w="1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3846C26C" w14:textId="77777777" w:rsidR="00682DED" w:rsidRDefault="00000000">
            <w:pPr>
              <w:jc w:val="center"/>
            </w:pPr>
            <w:r>
              <w:rPr>
                <w:b/>
                <w:bCs/>
                <w:color w:val="FFFFFF"/>
                <w:sz w:val="18"/>
                <w:szCs w:val="18"/>
              </w:rPr>
              <w:t>#</w:t>
            </w:r>
          </w:p>
        </w:tc>
        <w:tc>
          <w:tcPr>
            <w:tcW w:w="30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D9D8746" w14:textId="77777777" w:rsidR="00682DED" w:rsidRDefault="00000000">
            <w:pPr>
              <w:jc w:val="center"/>
            </w:pPr>
            <w:r>
              <w:rPr>
                <w:b/>
                <w:bCs/>
                <w:color w:val="FFFFFF"/>
                <w:sz w:val="18"/>
                <w:szCs w:val="18"/>
              </w:rPr>
              <w:t>Risk Description</w:t>
            </w:r>
          </w:p>
        </w:tc>
        <w:tc>
          <w:tcPr>
            <w:tcW w:w="144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6F5B3A54" w14:textId="77777777" w:rsidR="00682DED" w:rsidRDefault="00000000">
            <w:pPr>
              <w:jc w:val="center"/>
            </w:pPr>
            <w:r>
              <w:rPr>
                <w:b/>
                <w:bCs/>
                <w:color w:val="FFFFFF"/>
                <w:sz w:val="18"/>
                <w:szCs w:val="18"/>
              </w:rPr>
              <w:t>Likelihood</w:t>
            </w:r>
          </w:p>
        </w:tc>
        <w:tc>
          <w:tcPr>
            <w:tcW w:w="10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19D9A7AC" w14:textId="77777777" w:rsidR="00682DED" w:rsidRDefault="00000000">
            <w:pPr>
              <w:jc w:val="center"/>
            </w:pPr>
            <w:r>
              <w:rPr>
                <w:b/>
                <w:bCs/>
                <w:color w:val="FFFFFF"/>
                <w:sz w:val="18"/>
                <w:szCs w:val="18"/>
              </w:rPr>
              <w:t>Impact</w:t>
            </w:r>
          </w:p>
        </w:tc>
        <w:tc>
          <w:tcPr>
            <w:tcW w:w="366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4E022E67" w14:textId="77777777" w:rsidR="00682DED" w:rsidRDefault="00000000">
            <w:pPr>
              <w:jc w:val="center"/>
            </w:pPr>
            <w:r>
              <w:rPr>
                <w:b/>
                <w:bCs/>
                <w:color w:val="FFFFFF"/>
                <w:sz w:val="18"/>
                <w:szCs w:val="18"/>
              </w:rPr>
              <w:t>Mitigation</w:t>
            </w:r>
          </w:p>
        </w:tc>
      </w:tr>
      <w:tr w:rsidR="00682DED" w14:paraId="3C3C3BE6"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FF4E3F" w14:textId="77777777" w:rsidR="00682DED" w:rsidRDefault="00000000">
            <w:pPr>
              <w:jc w:val="center"/>
            </w:pPr>
            <w:r>
              <w:rPr>
                <w:b/>
                <w:bCs/>
                <w:color w:val="1A3C6E"/>
                <w:sz w:val="18"/>
                <w:szCs w:val="18"/>
              </w:rPr>
              <w:t>1</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699DF5" w14:textId="77777777" w:rsidR="00682DED" w:rsidRDefault="00000000">
            <w:r>
              <w:rPr>
                <w:color w:val="000000"/>
                <w:sz w:val="18"/>
                <w:szCs w:val="18"/>
              </w:rPr>
              <w:t>Environment instability or site outages during test execution.</w:t>
            </w:r>
          </w:p>
        </w:tc>
        <w:tc>
          <w:tcPr>
            <w:tcW w:w="14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DD7608" w14:textId="77777777" w:rsidR="00682DED" w:rsidRDefault="00000000">
            <w:pPr>
              <w:jc w:val="center"/>
            </w:pPr>
            <w:r>
              <w:rPr>
                <w:b/>
                <w:bCs/>
                <w:color w:val="7F6000"/>
                <w:sz w:val="18"/>
                <w:szCs w:val="18"/>
              </w:rPr>
              <w:t>Medium</w:t>
            </w:r>
          </w:p>
        </w:tc>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05C2F5" w14:textId="77777777" w:rsidR="00682DED" w:rsidRDefault="00000000">
            <w:pPr>
              <w:jc w:val="center"/>
            </w:pPr>
            <w:r>
              <w:rPr>
                <w:b/>
                <w:bCs/>
                <w:color w:val="C00000"/>
                <w:sz w:val="18"/>
                <w:szCs w:val="18"/>
              </w:rPr>
              <w:t>High</w:t>
            </w:r>
          </w:p>
        </w:tc>
        <w:tc>
          <w:tcPr>
            <w:tcW w:w="3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1517BB" w14:textId="77777777" w:rsidR="00682DED" w:rsidRDefault="00000000">
            <w:r>
              <w:rPr>
                <w:color w:val="000000"/>
                <w:sz w:val="18"/>
                <w:szCs w:val="18"/>
              </w:rPr>
              <w:t>Schedule buffer; test during off-peak hours; maintain backup test window.</w:t>
            </w:r>
          </w:p>
        </w:tc>
      </w:tr>
      <w:tr w:rsidR="00682DED" w14:paraId="0490A7A5"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DD2ADA9" w14:textId="77777777" w:rsidR="00682DED" w:rsidRDefault="00000000">
            <w:pPr>
              <w:jc w:val="center"/>
            </w:pPr>
            <w:r>
              <w:rPr>
                <w:b/>
                <w:bCs/>
                <w:color w:val="1A3C6E"/>
                <w:sz w:val="18"/>
                <w:szCs w:val="18"/>
              </w:rPr>
              <w:t>2</w:t>
            </w:r>
          </w:p>
        </w:tc>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65D14B2" w14:textId="77777777" w:rsidR="00682DED" w:rsidRDefault="00000000">
            <w:r>
              <w:rPr>
                <w:color w:val="000000"/>
                <w:sz w:val="18"/>
                <w:szCs w:val="18"/>
              </w:rPr>
              <w:t>Incomplete or ambiguous requirements leading to test gaps.</w:t>
            </w:r>
          </w:p>
        </w:tc>
        <w:tc>
          <w:tcPr>
            <w:tcW w:w="14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BEFC481" w14:textId="77777777" w:rsidR="00682DED" w:rsidRDefault="00000000">
            <w:pPr>
              <w:jc w:val="center"/>
            </w:pPr>
            <w:r>
              <w:rPr>
                <w:b/>
                <w:bCs/>
                <w:color w:val="7F6000"/>
                <w:sz w:val="18"/>
                <w:szCs w:val="18"/>
              </w:rPr>
              <w:t>Medium</w:t>
            </w:r>
          </w:p>
        </w:tc>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85292E2" w14:textId="77777777" w:rsidR="00682DED" w:rsidRDefault="00000000">
            <w:pPr>
              <w:jc w:val="center"/>
            </w:pPr>
            <w:r>
              <w:rPr>
                <w:b/>
                <w:bCs/>
                <w:color w:val="C00000"/>
                <w:sz w:val="18"/>
                <w:szCs w:val="18"/>
              </w:rPr>
              <w:t>High</w:t>
            </w:r>
          </w:p>
        </w:tc>
        <w:tc>
          <w:tcPr>
            <w:tcW w:w="3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2D9B20E" w14:textId="77777777" w:rsidR="00682DED" w:rsidRDefault="00000000">
            <w:r>
              <w:rPr>
                <w:color w:val="000000"/>
                <w:sz w:val="18"/>
                <w:szCs w:val="18"/>
              </w:rPr>
              <w:t>Review SRS with BA; raise clarification before test execution begins.</w:t>
            </w:r>
          </w:p>
        </w:tc>
      </w:tr>
      <w:tr w:rsidR="00682DED" w14:paraId="2F71AB5F"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7C0F47" w14:textId="77777777" w:rsidR="00682DED" w:rsidRDefault="00000000">
            <w:pPr>
              <w:jc w:val="center"/>
            </w:pPr>
            <w:r>
              <w:rPr>
                <w:b/>
                <w:bCs/>
                <w:color w:val="1A3C6E"/>
                <w:sz w:val="18"/>
                <w:szCs w:val="18"/>
              </w:rPr>
              <w:t>3</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62E251" w14:textId="77777777" w:rsidR="00682DED" w:rsidRDefault="00000000">
            <w:r>
              <w:rPr>
                <w:color w:val="000000"/>
                <w:sz w:val="18"/>
                <w:szCs w:val="18"/>
              </w:rPr>
              <w:t>Payment gateway sandbox unavailable for checkout testing.</w:t>
            </w:r>
          </w:p>
        </w:tc>
        <w:tc>
          <w:tcPr>
            <w:tcW w:w="14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91413A" w14:textId="77777777" w:rsidR="00682DED" w:rsidRDefault="00000000">
            <w:pPr>
              <w:jc w:val="center"/>
            </w:pPr>
            <w:r>
              <w:rPr>
                <w:b/>
                <w:bCs/>
                <w:color w:val="C00000"/>
                <w:sz w:val="18"/>
                <w:szCs w:val="18"/>
              </w:rPr>
              <w:t>High</w:t>
            </w:r>
          </w:p>
        </w:tc>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801508" w14:textId="77777777" w:rsidR="00682DED" w:rsidRDefault="00000000">
            <w:pPr>
              <w:jc w:val="center"/>
            </w:pPr>
            <w:r>
              <w:rPr>
                <w:b/>
                <w:bCs/>
                <w:color w:val="C00000"/>
                <w:sz w:val="18"/>
                <w:szCs w:val="18"/>
              </w:rPr>
              <w:t>High</w:t>
            </w:r>
          </w:p>
        </w:tc>
        <w:tc>
          <w:tcPr>
            <w:tcW w:w="3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B387E9" w14:textId="77777777" w:rsidR="00682DED" w:rsidRDefault="00000000">
            <w:r>
              <w:rPr>
                <w:color w:val="000000"/>
                <w:sz w:val="18"/>
                <w:szCs w:val="18"/>
              </w:rPr>
              <w:t>Test up to checkout initiation; document payment step as observed in production.</w:t>
            </w:r>
          </w:p>
        </w:tc>
      </w:tr>
      <w:tr w:rsidR="00682DED" w14:paraId="24DF40E9"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6C8180E" w14:textId="77777777" w:rsidR="00682DED" w:rsidRDefault="00000000">
            <w:pPr>
              <w:jc w:val="center"/>
            </w:pPr>
            <w:r>
              <w:rPr>
                <w:b/>
                <w:bCs/>
                <w:color w:val="1A3C6E"/>
                <w:sz w:val="18"/>
                <w:szCs w:val="18"/>
              </w:rPr>
              <w:t>4</w:t>
            </w:r>
          </w:p>
        </w:tc>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54FA1EF" w14:textId="77777777" w:rsidR="00682DED" w:rsidRDefault="00000000">
            <w:r>
              <w:rPr>
                <w:color w:val="000000"/>
                <w:sz w:val="18"/>
                <w:szCs w:val="18"/>
              </w:rPr>
              <w:t>Test data (user accounts, coupons) expiry or invalidity.</w:t>
            </w:r>
          </w:p>
        </w:tc>
        <w:tc>
          <w:tcPr>
            <w:tcW w:w="14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B04274A" w14:textId="77777777" w:rsidR="00682DED" w:rsidRDefault="00000000">
            <w:pPr>
              <w:jc w:val="center"/>
            </w:pPr>
            <w:r>
              <w:rPr>
                <w:b/>
                <w:bCs/>
                <w:color w:val="7F6000"/>
                <w:sz w:val="18"/>
                <w:szCs w:val="18"/>
              </w:rPr>
              <w:t>Medium</w:t>
            </w:r>
          </w:p>
        </w:tc>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9641713" w14:textId="77777777" w:rsidR="00682DED" w:rsidRDefault="00000000">
            <w:pPr>
              <w:jc w:val="center"/>
            </w:pPr>
            <w:r>
              <w:rPr>
                <w:b/>
                <w:bCs/>
                <w:color w:val="7F6000"/>
                <w:sz w:val="18"/>
                <w:szCs w:val="18"/>
              </w:rPr>
              <w:t>Medium</w:t>
            </w:r>
          </w:p>
        </w:tc>
        <w:tc>
          <w:tcPr>
            <w:tcW w:w="3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FD621E6" w14:textId="77777777" w:rsidR="00682DED" w:rsidRDefault="00000000">
            <w:r>
              <w:rPr>
                <w:color w:val="000000"/>
                <w:sz w:val="18"/>
                <w:szCs w:val="18"/>
              </w:rPr>
              <w:t>Validate test data before execution cycle; prepare backup credentials.</w:t>
            </w:r>
          </w:p>
        </w:tc>
      </w:tr>
      <w:tr w:rsidR="00682DED" w14:paraId="6135A44E"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C9E1A5" w14:textId="77777777" w:rsidR="00682DED" w:rsidRDefault="00000000">
            <w:pPr>
              <w:jc w:val="center"/>
            </w:pPr>
            <w:r>
              <w:rPr>
                <w:b/>
                <w:bCs/>
                <w:color w:val="1A3C6E"/>
                <w:sz w:val="18"/>
                <w:szCs w:val="18"/>
              </w:rPr>
              <w:t>5</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E236DC" w14:textId="77777777" w:rsidR="00682DED" w:rsidRDefault="00000000">
            <w:r>
              <w:rPr>
                <w:color w:val="000000"/>
                <w:sz w:val="18"/>
                <w:szCs w:val="18"/>
              </w:rPr>
              <w:t>Browser compatibility issues on Safari (macOS).</w:t>
            </w:r>
          </w:p>
        </w:tc>
        <w:tc>
          <w:tcPr>
            <w:tcW w:w="14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5F4714" w14:textId="77777777" w:rsidR="00682DED" w:rsidRDefault="00000000">
            <w:pPr>
              <w:jc w:val="center"/>
            </w:pPr>
            <w:r>
              <w:rPr>
                <w:b/>
                <w:bCs/>
                <w:color w:val="375623"/>
                <w:sz w:val="18"/>
                <w:szCs w:val="18"/>
              </w:rPr>
              <w:t>Low</w:t>
            </w:r>
          </w:p>
        </w:tc>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3683BC" w14:textId="77777777" w:rsidR="00682DED" w:rsidRDefault="00000000">
            <w:pPr>
              <w:jc w:val="center"/>
            </w:pPr>
            <w:r>
              <w:rPr>
                <w:b/>
                <w:bCs/>
                <w:color w:val="7F6000"/>
                <w:sz w:val="18"/>
                <w:szCs w:val="18"/>
              </w:rPr>
              <w:t>Medium</w:t>
            </w:r>
          </w:p>
        </w:tc>
        <w:tc>
          <w:tcPr>
            <w:tcW w:w="3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68A95A" w14:textId="77777777" w:rsidR="00682DED" w:rsidRDefault="00000000">
            <w:r>
              <w:rPr>
                <w:color w:val="000000"/>
                <w:sz w:val="18"/>
                <w:szCs w:val="18"/>
              </w:rPr>
              <w:t>Use BrowserStack / cloud browser if physical device unavailable.</w:t>
            </w:r>
          </w:p>
        </w:tc>
      </w:tr>
      <w:tr w:rsidR="00682DED" w14:paraId="617DF8BE"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1ED3088" w14:textId="77777777" w:rsidR="00682DED" w:rsidRDefault="00000000">
            <w:pPr>
              <w:jc w:val="center"/>
            </w:pPr>
            <w:r>
              <w:rPr>
                <w:b/>
                <w:bCs/>
                <w:color w:val="1A3C6E"/>
                <w:sz w:val="18"/>
                <w:szCs w:val="18"/>
              </w:rPr>
              <w:t>6</w:t>
            </w:r>
          </w:p>
        </w:tc>
        <w:tc>
          <w:tcPr>
            <w:tcW w:w="30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36BB655" w14:textId="77777777" w:rsidR="00682DED" w:rsidRDefault="00000000">
            <w:r>
              <w:rPr>
                <w:color w:val="000000"/>
                <w:sz w:val="18"/>
                <w:szCs w:val="18"/>
              </w:rPr>
              <w:t>Dynamic content (banners, offers) changing during test cycles.</w:t>
            </w:r>
          </w:p>
        </w:tc>
        <w:tc>
          <w:tcPr>
            <w:tcW w:w="144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63ECE6B" w14:textId="77777777" w:rsidR="00682DED" w:rsidRDefault="00000000">
            <w:pPr>
              <w:jc w:val="center"/>
            </w:pPr>
            <w:r>
              <w:rPr>
                <w:b/>
                <w:bCs/>
                <w:color w:val="7F6000"/>
                <w:sz w:val="18"/>
                <w:szCs w:val="18"/>
              </w:rPr>
              <w:t>Medium</w:t>
            </w:r>
          </w:p>
        </w:tc>
        <w:tc>
          <w:tcPr>
            <w:tcW w:w="10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281BC29" w14:textId="77777777" w:rsidR="00682DED" w:rsidRDefault="00000000">
            <w:pPr>
              <w:jc w:val="center"/>
            </w:pPr>
            <w:r>
              <w:rPr>
                <w:b/>
                <w:bCs/>
                <w:color w:val="375623"/>
                <w:sz w:val="18"/>
                <w:szCs w:val="18"/>
              </w:rPr>
              <w:t>Low</w:t>
            </w:r>
          </w:p>
        </w:tc>
        <w:tc>
          <w:tcPr>
            <w:tcW w:w="366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61C29D7" w14:textId="77777777" w:rsidR="00682DED" w:rsidRDefault="00000000">
            <w:r>
              <w:rPr>
                <w:color w:val="000000"/>
                <w:sz w:val="18"/>
                <w:szCs w:val="18"/>
              </w:rPr>
              <w:t>Document screenshot evidence; note dynamic content explicitly in test log.</w:t>
            </w:r>
          </w:p>
        </w:tc>
      </w:tr>
      <w:tr w:rsidR="00682DED" w14:paraId="3770C996" w14:textId="77777777">
        <w:tblPrEx>
          <w:tblCellMar>
            <w:top w:w="0" w:type="dxa"/>
            <w:bottom w:w="0" w:type="dxa"/>
          </w:tblCellMar>
        </w:tblPrEx>
        <w:tc>
          <w:tcPr>
            <w:tcW w:w="1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BC707C" w14:textId="77777777" w:rsidR="00682DED" w:rsidRDefault="00000000">
            <w:pPr>
              <w:jc w:val="center"/>
            </w:pPr>
            <w:r>
              <w:rPr>
                <w:b/>
                <w:bCs/>
                <w:color w:val="1A3C6E"/>
                <w:sz w:val="18"/>
                <w:szCs w:val="18"/>
              </w:rPr>
              <w:t>7</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340842" w14:textId="77777777" w:rsidR="00682DED" w:rsidRDefault="00000000">
            <w:r>
              <w:rPr>
                <w:color w:val="000000"/>
                <w:sz w:val="18"/>
                <w:szCs w:val="18"/>
              </w:rPr>
              <w:t>Time constraints leading to incomplete test execution.</w:t>
            </w:r>
          </w:p>
        </w:tc>
        <w:tc>
          <w:tcPr>
            <w:tcW w:w="14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2DA331" w14:textId="77777777" w:rsidR="00682DED" w:rsidRDefault="00000000">
            <w:pPr>
              <w:jc w:val="center"/>
            </w:pPr>
            <w:r>
              <w:rPr>
                <w:b/>
                <w:bCs/>
                <w:color w:val="375623"/>
                <w:sz w:val="18"/>
                <w:szCs w:val="18"/>
              </w:rPr>
              <w:t>Low</w:t>
            </w:r>
          </w:p>
        </w:tc>
        <w:tc>
          <w:tcPr>
            <w:tcW w:w="1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DA7921" w14:textId="77777777" w:rsidR="00682DED" w:rsidRDefault="00000000">
            <w:pPr>
              <w:jc w:val="center"/>
            </w:pPr>
            <w:r>
              <w:rPr>
                <w:b/>
                <w:bCs/>
                <w:color w:val="C00000"/>
                <w:sz w:val="18"/>
                <w:szCs w:val="18"/>
              </w:rPr>
              <w:t>High</w:t>
            </w:r>
          </w:p>
        </w:tc>
        <w:tc>
          <w:tcPr>
            <w:tcW w:w="3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6590CD" w14:textId="77777777" w:rsidR="00682DED" w:rsidRDefault="00000000">
            <w:r>
              <w:rPr>
                <w:color w:val="000000"/>
                <w:sz w:val="18"/>
                <w:szCs w:val="18"/>
              </w:rPr>
              <w:t>Prioritise High-priority cases; de-scope Low-priority with stakeholder sign-off.</w:t>
            </w:r>
          </w:p>
        </w:tc>
      </w:tr>
    </w:tbl>
    <w:p w14:paraId="7CF25369" w14:textId="77777777" w:rsidR="00682DED" w:rsidRDefault="00682DED">
      <w:pPr>
        <w:spacing w:before="120" w:after="120"/>
      </w:pPr>
    </w:p>
    <w:p w14:paraId="7776CDC4" w14:textId="2450C6D2" w:rsidR="00682DED" w:rsidRDefault="00000000">
      <w:pPr>
        <w:pStyle w:val="Heading2"/>
      </w:pPr>
      <w:r>
        <w:t>Deliverables</w:t>
      </w:r>
    </w:p>
    <w:p w14:paraId="23C0C454" w14:textId="77777777" w:rsidR="00682DED" w:rsidRDefault="00000000">
      <w:pPr>
        <w:pStyle w:val="ListParagraph"/>
        <w:numPr>
          <w:ilvl w:val="0"/>
          <w:numId w:val="2"/>
        </w:numPr>
        <w:spacing w:before="20" w:after="20"/>
      </w:pPr>
      <w:r>
        <w:t>Test Plan Document (this document)</w:t>
      </w:r>
    </w:p>
    <w:p w14:paraId="35388230" w14:textId="77777777" w:rsidR="00682DED" w:rsidRDefault="00000000">
      <w:pPr>
        <w:pStyle w:val="ListParagraph"/>
        <w:numPr>
          <w:ilvl w:val="0"/>
          <w:numId w:val="2"/>
        </w:numPr>
        <w:spacing w:before="20" w:after="20"/>
      </w:pPr>
      <w:r>
        <w:t>Test Scenarios Document</w:t>
      </w:r>
    </w:p>
    <w:p w14:paraId="53E743B4" w14:textId="77777777" w:rsidR="00682DED" w:rsidRDefault="00000000">
      <w:pPr>
        <w:pStyle w:val="ListParagraph"/>
        <w:numPr>
          <w:ilvl w:val="0"/>
          <w:numId w:val="2"/>
        </w:numPr>
        <w:spacing w:before="20" w:after="20"/>
      </w:pPr>
      <w:r>
        <w:t>Software Requirements Specification (SRS)</w:t>
      </w:r>
    </w:p>
    <w:p w14:paraId="6A1D292E" w14:textId="77777777" w:rsidR="00682DED" w:rsidRDefault="00000000">
      <w:pPr>
        <w:pStyle w:val="ListParagraph"/>
        <w:numPr>
          <w:ilvl w:val="0"/>
          <w:numId w:val="2"/>
        </w:numPr>
        <w:spacing w:before="20" w:after="20"/>
      </w:pPr>
      <w:r>
        <w:t>Requirement Traceability Matrix (RTM) – Excel</w:t>
      </w:r>
    </w:p>
    <w:p w14:paraId="7BC1ACEA" w14:textId="77777777" w:rsidR="00682DED" w:rsidRDefault="00000000">
      <w:pPr>
        <w:pStyle w:val="ListParagraph"/>
        <w:numPr>
          <w:ilvl w:val="0"/>
          <w:numId w:val="2"/>
        </w:numPr>
        <w:spacing w:before="20" w:after="20"/>
      </w:pPr>
      <w:r>
        <w:t>Test Case Repository – Excel (200+ test cases)</w:t>
      </w:r>
    </w:p>
    <w:p w14:paraId="501379BA" w14:textId="77777777" w:rsidR="00682DED" w:rsidRDefault="00000000">
      <w:pPr>
        <w:pStyle w:val="ListParagraph"/>
        <w:numPr>
          <w:ilvl w:val="0"/>
          <w:numId w:val="2"/>
        </w:numPr>
        <w:spacing w:before="20" w:after="20"/>
      </w:pPr>
      <w:r>
        <w:t>Defect Report / Bug Log – Excel</w:t>
      </w:r>
    </w:p>
    <w:p w14:paraId="1631C3FE" w14:textId="77777777" w:rsidR="00682DED" w:rsidRDefault="00000000">
      <w:pPr>
        <w:pStyle w:val="ListParagraph"/>
        <w:numPr>
          <w:ilvl w:val="0"/>
          <w:numId w:val="2"/>
        </w:numPr>
        <w:spacing w:before="20" w:after="20"/>
      </w:pPr>
      <w:r>
        <w:t>Test Summary Report</w:t>
      </w:r>
    </w:p>
    <w:p w14:paraId="0E389E93" w14:textId="77777777" w:rsidR="00682DED" w:rsidRDefault="00682DED">
      <w:pPr>
        <w:spacing w:before="120" w:after="120"/>
      </w:pPr>
    </w:p>
    <w:p w14:paraId="2D2822D4" w14:textId="1D7A0BA7" w:rsidR="00682DED" w:rsidRDefault="00000000">
      <w:pPr>
        <w:pStyle w:val="Heading2"/>
      </w:pPr>
      <w:r>
        <w:t>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680"/>
        <w:gridCol w:w="1680"/>
      </w:tblGrid>
      <w:tr w:rsidR="00682DED" w14:paraId="663ED6C3" w14:textId="77777777">
        <w:tblPrEx>
          <w:tblCellMar>
            <w:top w:w="0" w:type="dxa"/>
            <w:bottom w:w="0" w:type="dxa"/>
          </w:tblCellMar>
        </w:tblPrEx>
        <w:tc>
          <w:tcPr>
            <w:tcW w:w="36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77CCE60B" w14:textId="77777777" w:rsidR="00682DED" w:rsidRDefault="00000000">
            <w:pPr>
              <w:jc w:val="center"/>
            </w:pPr>
            <w:r>
              <w:rPr>
                <w:b/>
                <w:bCs/>
                <w:color w:val="FFFFFF"/>
                <w:sz w:val="18"/>
                <w:szCs w:val="18"/>
              </w:rPr>
              <w:t>Activity</w:t>
            </w:r>
          </w:p>
        </w:tc>
        <w:tc>
          <w:tcPr>
            <w:tcW w:w="240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AA23BB2" w14:textId="77777777" w:rsidR="00682DED" w:rsidRDefault="00000000">
            <w:pPr>
              <w:jc w:val="center"/>
            </w:pPr>
            <w:r>
              <w:rPr>
                <w:b/>
                <w:bCs/>
                <w:color w:val="FFFFFF"/>
                <w:sz w:val="18"/>
                <w:szCs w:val="18"/>
              </w:rPr>
              <w:t>Responsible</w:t>
            </w:r>
          </w:p>
        </w:tc>
        <w:tc>
          <w:tcPr>
            <w:tcW w:w="1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0CD8CD58" w14:textId="77777777" w:rsidR="00682DED" w:rsidRDefault="00000000">
            <w:pPr>
              <w:jc w:val="center"/>
            </w:pPr>
            <w:r>
              <w:rPr>
                <w:b/>
                <w:bCs/>
                <w:color w:val="FFFFFF"/>
                <w:sz w:val="18"/>
                <w:szCs w:val="18"/>
              </w:rPr>
              <w:t>Start</w:t>
            </w:r>
          </w:p>
        </w:tc>
        <w:tc>
          <w:tcPr>
            <w:tcW w:w="1680" w:type="dxa"/>
            <w:tcBorders>
              <w:top w:val="single" w:sz="1" w:space="0" w:color="2E75B6"/>
              <w:left w:val="single" w:sz="1" w:space="0" w:color="2E75B6"/>
              <w:bottom w:val="single" w:sz="1" w:space="0" w:color="2E75B6"/>
              <w:right w:val="single" w:sz="1" w:space="0" w:color="2E75B6"/>
            </w:tcBorders>
            <w:shd w:val="clear" w:color="auto" w:fill="1A3C6E"/>
            <w:tcMar>
              <w:top w:w="80" w:type="dxa"/>
              <w:left w:w="120" w:type="dxa"/>
              <w:bottom w:w="80" w:type="dxa"/>
              <w:right w:w="120" w:type="dxa"/>
            </w:tcMar>
            <w:vAlign w:val="center"/>
          </w:tcPr>
          <w:p w14:paraId="744A6CDA" w14:textId="77777777" w:rsidR="00682DED" w:rsidRDefault="00000000">
            <w:pPr>
              <w:jc w:val="center"/>
            </w:pPr>
            <w:r>
              <w:rPr>
                <w:b/>
                <w:bCs/>
                <w:color w:val="FFFFFF"/>
                <w:sz w:val="18"/>
                <w:szCs w:val="18"/>
              </w:rPr>
              <w:t>End</w:t>
            </w:r>
          </w:p>
        </w:tc>
      </w:tr>
      <w:tr w:rsidR="00682DED" w14:paraId="22CDE893"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C1E284" w14:textId="77777777" w:rsidR="00682DED" w:rsidRDefault="00000000">
            <w:r>
              <w:rPr>
                <w:color w:val="000000"/>
                <w:sz w:val="18"/>
                <w:szCs w:val="18"/>
              </w:rPr>
              <w:t>Requirement Review &amp; SRS Sign-Off</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1B961B" w14:textId="77777777" w:rsidR="00682DED" w:rsidRDefault="00000000">
            <w:r>
              <w:rPr>
                <w:color w:val="1A3C6E"/>
                <w:sz w:val="18"/>
                <w:szCs w:val="18"/>
              </w:rPr>
              <w:t>Deva Bharathi / BA</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5A4D79" w14:textId="77777777" w:rsidR="00682DED" w:rsidRDefault="00000000">
            <w:pPr>
              <w:jc w:val="center"/>
            </w:pPr>
            <w:r>
              <w:rPr>
                <w:color w:val="000000"/>
                <w:sz w:val="18"/>
                <w:szCs w:val="18"/>
              </w:rPr>
              <w:t>02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5ACF41" w14:textId="77777777" w:rsidR="00682DED" w:rsidRDefault="00000000">
            <w:pPr>
              <w:jc w:val="center"/>
            </w:pPr>
            <w:r>
              <w:rPr>
                <w:color w:val="000000"/>
                <w:sz w:val="18"/>
                <w:szCs w:val="18"/>
              </w:rPr>
              <w:t>04 Jun 2026</w:t>
            </w:r>
          </w:p>
        </w:tc>
      </w:tr>
      <w:tr w:rsidR="00682DED" w14:paraId="75FAA2C8"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06021D3" w14:textId="77777777" w:rsidR="00682DED" w:rsidRDefault="00000000">
            <w:r>
              <w:rPr>
                <w:color w:val="000000"/>
                <w:sz w:val="18"/>
                <w:szCs w:val="18"/>
              </w:rPr>
              <w:t>Test Plan Preparation</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12FE6E00"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5CEC161" w14:textId="77777777" w:rsidR="00682DED" w:rsidRDefault="00000000">
            <w:pPr>
              <w:jc w:val="center"/>
            </w:pPr>
            <w:r>
              <w:rPr>
                <w:color w:val="000000"/>
                <w:sz w:val="18"/>
                <w:szCs w:val="18"/>
              </w:rPr>
              <w:t>05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7DD75BD" w14:textId="77777777" w:rsidR="00682DED" w:rsidRDefault="00000000">
            <w:pPr>
              <w:jc w:val="center"/>
            </w:pPr>
            <w:r>
              <w:rPr>
                <w:color w:val="000000"/>
                <w:sz w:val="18"/>
                <w:szCs w:val="18"/>
              </w:rPr>
              <w:t>06 Jun 2026</w:t>
            </w:r>
          </w:p>
        </w:tc>
      </w:tr>
      <w:tr w:rsidR="00682DED" w14:paraId="2D058516"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43CBAB" w14:textId="77777777" w:rsidR="00682DED" w:rsidRDefault="00000000">
            <w:r>
              <w:rPr>
                <w:color w:val="000000"/>
                <w:sz w:val="18"/>
                <w:szCs w:val="18"/>
              </w:rPr>
              <w:t>Test Case Authoring (200+ cases)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E92015"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80B1FA" w14:textId="77777777" w:rsidR="00682DED" w:rsidRDefault="00000000">
            <w:pPr>
              <w:jc w:val="center"/>
            </w:pPr>
            <w:r>
              <w:rPr>
                <w:color w:val="000000"/>
                <w:sz w:val="18"/>
                <w:szCs w:val="18"/>
              </w:rPr>
              <w:t>07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389052" w14:textId="77777777" w:rsidR="00682DED" w:rsidRDefault="00000000">
            <w:pPr>
              <w:jc w:val="center"/>
            </w:pPr>
            <w:r>
              <w:rPr>
                <w:color w:val="000000"/>
                <w:sz w:val="18"/>
                <w:szCs w:val="18"/>
              </w:rPr>
              <w:t>10 Jun 2026</w:t>
            </w:r>
          </w:p>
        </w:tc>
      </w:tr>
      <w:tr w:rsidR="00682DED" w14:paraId="69D60220"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7CF7B07" w14:textId="77777777" w:rsidR="00682DED" w:rsidRDefault="00000000">
            <w:r>
              <w:rPr>
                <w:color w:val="000000"/>
                <w:sz w:val="18"/>
                <w:szCs w:val="18"/>
              </w:rPr>
              <w:t>Test Case Review &amp; Sign-Off</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DAF93CE" w14:textId="77777777" w:rsidR="00682DED" w:rsidRDefault="00000000">
            <w:r>
              <w:rPr>
                <w:color w:val="1A3C6E"/>
                <w:sz w:val="18"/>
                <w:szCs w:val="18"/>
              </w:rPr>
              <w:t>QA Manager</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3C644FD" w14:textId="77777777" w:rsidR="00682DED" w:rsidRDefault="00000000">
            <w:pPr>
              <w:jc w:val="center"/>
            </w:pPr>
            <w:r>
              <w:rPr>
                <w:color w:val="000000"/>
                <w:sz w:val="18"/>
                <w:szCs w:val="18"/>
              </w:rPr>
              <w:t>11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8518130" w14:textId="77777777" w:rsidR="00682DED" w:rsidRDefault="00000000">
            <w:pPr>
              <w:jc w:val="center"/>
            </w:pPr>
            <w:r>
              <w:rPr>
                <w:color w:val="000000"/>
                <w:sz w:val="18"/>
                <w:szCs w:val="18"/>
              </w:rPr>
              <w:t>12 Jun 2026</w:t>
            </w:r>
          </w:p>
        </w:tc>
      </w:tr>
      <w:tr w:rsidR="00682DED" w14:paraId="680A4D74"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1C70D9" w14:textId="77777777" w:rsidR="00682DED" w:rsidRDefault="00000000">
            <w:r>
              <w:rPr>
                <w:color w:val="000000"/>
                <w:sz w:val="18"/>
                <w:szCs w:val="18"/>
              </w:rPr>
              <w:t>Test Environment Setup &amp; Validation</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220BE7"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2F52F1" w14:textId="77777777" w:rsidR="00682DED" w:rsidRDefault="00000000">
            <w:pPr>
              <w:jc w:val="center"/>
            </w:pPr>
            <w:r>
              <w:rPr>
                <w:color w:val="000000"/>
                <w:sz w:val="18"/>
                <w:szCs w:val="18"/>
              </w:rPr>
              <w:t>12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8DBFF7" w14:textId="77777777" w:rsidR="00682DED" w:rsidRDefault="00000000">
            <w:pPr>
              <w:jc w:val="center"/>
            </w:pPr>
            <w:r>
              <w:rPr>
                <w:color w:val="000000"/>
                <w:sz w:val="18"/>
                <w:szCs w:val="18"/>
              </w:rPr>
              <w:t>13 Jun 2026</w:t>
            </w:r>
          </w:p>
        </w:tc>
      </w:tr>
      <w:tr w:rsidR="00682DED" w14:paraId="3E7C51F8"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6E4A5C77" w14:textId="77777777" w:rsidR="00682DED" w:rsidRDefault="00000000">
            <w:r>
              <w:rPr>
                <w:color w:val="000000"/>
                <w:sz w:val="18"/>
                <w:szCs w:val="18"/>
              </w:rPr>
              <w:t>Test Execution – Cycle 1</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5CA2EB4"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286E7167" w14:textId="77777777" w:rsidR="00682DED" w:rsidRDefault="00000000">
            <w:pPr>
              <w:jc w:val="center"/>
            </w:pPr>
            <w:r>
              <w:rPr>
                <w:color w:val="000000"/>
                <w:sz w:val="18"/>
                <w:szCs w:val="18"/>
              </w:rPr>
              <w:t>14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001573B" w14:textId="77777777" w:rsidR="00682DED" w:rsidRDefault="00000000">
            <w:pPr>
              <w:jc w:val="center"/>
            </w:pPr>
            <w:r>
              <w:rPr>
                <w:color w:val="000000"/>
                <w:sz w:val="18"/>
                <w:szCs w:val="18"/>
              </w:rPr>
              <w:t>20 Jun 2026</w:t>
            </w:r>
          </w:p>
        </w:tc>
      </w:tr>
      <w:tr w:rsidR="00682DED" w14:paraId="1A61D6B4"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616146" w14:textId="77777777" w:rsidR="00682DED" w:rsidRDefault="00000000">
            <w:r>
              <w:rPr>
                <w:color w:val="000000"/>
                <w:sz w:val="18"/>
                <w:szCs w:val="18"/>
              </w:rPr>
              <w:t>Defect Reporting &amp; Triage</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DD8D87" w14:textId="77777777" w:rsidR="00682DED" w:rsidRDefault="00000000">
            <w:r>
              <w:rPr>
                <w:color w:val="1A3C6E"/>
                <w:sz w:val="18"/>
                <w:szCs w:val="18"/>
              </w:rPr>
              <w:t>Deva Bharathi / Dev Team</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8B3861" w14:textId="77777777" w:rsidR="00682DED" w:rsidRDefault="00000000">
            <w:pPr>
              <w:jc w:val="center"/>
            </w:pPr>
            <w:r>
              <w:rPr>
                <w:color w:val="000000"/>
                <w:sz w:val="18"/>
                <w:szCs w:val="18"/>
              </w:rPr>
              <w:t>14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FEADE3" w14:textId="77777777" w:rsidR="00682DED" w:rsidRDefault="00000000">
            <w:pPr>
              <w:jc w:val="center"/>
            </w:pPr>
            <w:r>
              <w:rPr>
                <w:color w:val="000000"/>
                <w:sz w:val="18"/>
                <w:szCs w:val="18"/>
              </w:rPr>
              <w:t>20 Jun 2026</w:t>
            </w:r>
          </w:p>
        </w:tc>
      </w:tr>
      <w:tr w:rsidR="00682DED" w14:paraId="70D651E2"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67666D2" w14:textId="77777777" w:rsidR="00682DED" w:rsidRDefault="00000000">
            <w:r>
              <w:rPr>
                <w:color w:val="000000"/>
                <w:sz w:val="18"/>
                <w:szCs w:val="18"/>
              </w:rPr>
              <w:lastRenderedPageBreak/>
              <w:t>Bug Fix Verification / Regression</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77535F4D"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47C0515" w14:textId="77777777" w:rsidR="00682DED" w:rsidRDefault="00000000">
            <w:pPr>
              <w:jc w:val="center"/>
            </w:pPr>
            <w:r>
              <w:rPr>
                <w:color w:val="000000"/>
                <w:sz w:val="18"/>
                <w:szCs w:val="18"/>
              </w:rPr>
              <w:t>21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34DBD710" w14:textId="77777777" w:rsidR="00682DED" w:rsidRDefault="00000000">
            <w:pPr>
              <w:jc w:val="center"/>
            </w:pPr>
            <w:r>
              <w:rPr>
                <w:color w:val="000000"/>
                <w:sz w:val="18"/>
                <w:szCs w:val="18"/>
              </w:rPr>
              <w:t>22 Jun 2026</w:t>
            </w:r>
          </w:p>
        </w:tc>
      </w:tr>
      <w:tr w:rsidR="00682DED" w14:paraId="2F7241C3"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103978" w14:textId="77777777" w:rsidR="00682DED" w:rsidRDefault="00000000">
            <w:r>
              <w:rPr>
                <w:color w:val="000000"/>
                <w:sz w:val="18"/>
                <w:szCs w:val="18"/>
              </w:rPr>
              <w:t>RTM Update &amp; Coverage Analysis</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799FDD"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F6B103" w14:textId="77777777" w:rsidR="00682DED" w:rsidRDefault="00000000">
            <w:pPr>
              <w:jc w:val="center"/>
            </w:pPr>
            <w:r>
              <w:rPr>
                <w:color w:val="000000"/>
                <w:sz w:val="18"/>
                <w:szCs w:val="18"/>
              </w:rPr>
              <w:t>22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F17DC2" w14:textId="77777777" w:rsidR="00682DED" w:rsidRDefault="00000000">
            <w:pPr>
              <w:jc w:val="center"/>
            </w:pPr>
            <w:r>
              <w:rPr>
                <w:color w:val="000000"/>
                <w:sz w:val="18"/>
                <w:szCs w:val="18"/>
              </w:rPr>
              <w:t>23 Jun 2026</w:t>
            </w:r>
          </w:p>
        </w:tc>
      </w:tr>
      <w:tr w:rsidR="00682DED" w14:paraId="7EA83669"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D5197DA" w14:textId="77777777" w:rsidR="00682DED" w:rsidRDefault="00000000">
            <w:r>
              <w:rPr>
                <w:color w:val="000000"/>
                <w:sz w:val="18"/>
                <w:szCs w:val="18"/>
              </w:rPr>
              <w:t>Test Summary Report</w:t>
            </w:r>
          </w:p>
        </w:tc>
        <w:tc>
          <w:tcPr>
            <w:tcW w:w="240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4E3B6102" w14:textId="77777777" w:rsidR="00682DED" w:rsidRDefault="00000000">
            <w:r>
              <w:rPr>
                <w:color w:val="1A3C6E"/>
                <w:sz w:val="18"/>
                <w:szCs w:val="18"/>
              </w:rPr>
              <w:t>Deva Bharathi</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57056942" w14:textId="77777777" w:rsidR="00682DED" w:rsidRDefault="00000000">
            <w:pPr>
              <w:jc w:val="center"/>
            </w:pPr>
            <w:r>
              <w:rPr>
                <w:color w:val="000000"/>
                <w:sz w:val="18"/>
                <w:szCs w:val="18"/>
              </w:rPr>
              <w:t>23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2F2F2"/>
            <w:tcMar>
              <w:top w:w="80" w:type="dxa"/>
              <w:left w:w="120" w:type="dxa"/>
              <w:bottom w:w="80" w:type="dxa"/>
              <w:right w:w="120" w:type="dxa"/>
            </w:tcMar>
          </w:tcPr>
          <w:p w14:paraId="05A3F986" w14:textId="77777777" w:rsidR="00682DED" w:rsidRDefault="00000000">
            <w:pPr>
              <w:jc w:val="center"/>
            </w:pPr>
            <w:r>
              <w:rPr>
                <w:color w:val="000000"/>
                <w:sz w:val="18"/>
                <w:szCs w:val="18"/>
              </w:rPr>
              <w:t>24 Jun 2026</w:t>
            </w:r>
          </w:p>
        </w:tc>
      </w:tr>
      <w:tr w:rsidR="00682DED" w14:paraId="71426D74" w14:textId="77777777">
        <w:tblPrEx>
          <w:tblCellMar>
            <w:top w:w="0" w:type="dxa"/>
            <w:bottom w:w="0" w:type="dxa"/>
          </w:tblCellMar>
        </w:tblPrEx>
        <w:tc>
          <w:tcPr>
            <w:tcW w:w="3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3C44D8" w14:textId="77777777" w:rsidR="00682DED" w:rsidRDefault="00000000">
            <w:r>
              <w:rPr>
                <w:color w:val="000000"/>
                <w:sz w:val="18"/>
                <w:szCs w:val="18"/>
              </w:rPr>
              <w:t>Stakeholder Review &amp; Sign-Off</w:t>
            </w:r>
          </w:p>
        </w:tc>
        <w:tc>
          <w:tcPr>
            <w:tcW w:w="24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29DF1F" w14:textId="77777777" w:rsidR="00682DED" w:rsidRDefault="00000000">
            <w:r>
              <w:rPr>
                <w:color w:val="1A3C6E"/>
                <w:sz w:val="18"/>
                <w:szCs w:val="18"/>
              </w:rPr>
              <w:t>QA Manager / Product Owner</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617B22" w14:textId="77777777" w:rsidR="00682DED" w:rsidRDefault="00000000">
            <w:pPr>
              <w:jc w:val="center"/>
            </w:pPr>
            <w:r>
              <w:rPr>
                <w:color w:val="000000"/>
                <w:sz w:val="18"/>
                <w:szCs w:val="18"/>
              </w:rPr>
              <w:t>25 Jun 2026</w:t>
            </w:r>
          </w:p>
        </w:tc>
        <w:tc>
          <w:tcPr>
            <w:tcW w:w="16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BD9D25" w14:textId="77777777" w:rsidR="00682DED" w:rsidRDefault="00000000">
            <w:pPr>
              <w:jc w:val="center"/>
            </w:pPr>
            <w:r>
              <w:rPr>
                <w:color w:val="000000"/>
                <w:sz w:val="18"/>
                <w:szCs w:val="18"/>
              </w:rPr>
              <w:t>26 Jun 2026</w:t>
            </w:r>
          </w:p>
        </w:tc>
      </w:tr>
    </w:tbl>
    <w:p w14:paraId="1C6DF341" w14:textId="77777777" w:rsidR="00B0487D" w:rsidRDefault="00B0487D"/>
    <w:sectPr w:rsidR="00B0487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FADD" w14:textId="77777777" w:rsidR="00B0487D" w:rsidRDefault="00B0487D">
      <w:r>
        <w:separator/>
      </w:r>
    </w:p>
  </w:endnote>
  <w:endnote w:type="continuationSeparator" w:id="0">
    <w:p w14:paraId="36C2FB0C" w14:textId="77777777" w:rsidR="00B0487D" w:rsidRDefault="00B04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A798" w14:textId="77777777" w:rsidR="00682DED" w:rsidRDefault="00000000">
    <w:pPr>
      <w:pBdr>
        <w:top w:val="single" w:sz="4" w:space="1" w:color="2E75B6"/>
      </w:pBdr>
    </w:pPr>
    <w:r>
      <w:rPr>
        <w:color w:val="595959"/>
        <w:sz w:val="14"/>
        <w:szCs w:val="14"/>
      </w:rPr>
      <w:t xml:space="preserve">Confidential – For Internal Use Only  |  www.decathlon.in  |  Page </w:t>
    </w:r>
    <w:r>
      <w:fldChar w:fldCharType="begin"/>
    </w:r>
    <w:r>
      <w:instrText>PAGE</w:instrText>
    </w:r>
    <w:r>
      <w:fldChar w:fldCharType="separate"/>
    </w:r>
    <w:r w:rsidR="00170B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FF29D" w14:textId="77777777" w:rsidR="00B0487D" w:rsidRDefault="00B0487D">
      <w:r>
        <w:separator/>
      </w:r>
    </w:p>
  </w:footnote>
  <w:footnote w:type="continuationSeparator" w:id="0">
    <w:p w14:paraId="043C93CB" w14:textId="77777777" w:rsidR="00B0487D" w:rsidRDefault="00B04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629BE" w14:textId="77777777" w:rsidR="00682DED" w:rsidRDefault="00000000">
    <w:pPr>
      <w:pBdr>
        <w:bottom w:val="single" w:sz="4" w:space="1" w:color="2E75B6"/>
      </w:pBdr>
      <w:jc w:val="right"/>
    </w:pPr>
    <w:r>
      <w:rPr>
        <w:color w:val="595959"/>
        <w:sz w:val="16"/>
        <w:szCs w:val="16"/>
      </w:rPr>
      <w:t>Test Plan | Decathlon India | Deva Bharathi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E25D6"/>
    <w:multiLevelType w:val="hybridMultilevel"/>
    <w:tmpl w:val="68FE5718"/>
    <w:lvl w:ilvl="0" w:tplc="AC5832C4">
      <w:start w:val="1"/>
      <w:numFmt w:val="bullet"/>
      <w:lvlText w:val="•"/>
      <w:lvlJc w:val="left"/>
      <w:pPr>
        <w:ind w:left="720" w:hanging="360"/>
      </w:pPr>
    </w:lvl>
    <w:lvl w:ilvl="1" w:tplc="1194A0B4">
      <w:numFmt w:val="decimal"/>
      <w:lvlText w:val=""/>
      <w:lvlJc w:val="left"/>
    </w:lvl>
    <w:lvl w:ilvl="2" w:tplc="83443F72">
      <w:numFmt w:val="decimal"/>
      <w:lvlText w:val=""/>
      <w:lvlJc w:val="left"/>
    </w:lvl>
    <w:lvl w:ilvl="3" w:tplc="5BCCFFFC">
      <w:numFmt w:val="decimal"/>
      <w:lvlText w:val=""/>
      <w:lvlJc w:val="left"/>
    </w:lvl>
    <w:lvl w:ilvl="4" w:tplc="F8D6B1E2">
      <w:numFmt w:val="decimal"/>
      <w:lvlText w:val=""/>
      <w:lvlJc w:val="left"/>
    </w:lvl>
    <w:lvl w:ilvl="5" w:tplc="B9487E84">
      <w:numFmt w:val="decimal"/>
      <w:lvlText w:val=""/>
      <w:lvlJc w:val="left"/>
    </w:lvl>
    <w:lvl w:ilvl="6" w:tplc="F198DB46">
      <w:numFmt w:val="decimal"/>
      <w:lvlText w:val=""/>
      <w:lvlJc w:val="left"/>
    </w:lvl>
    <w:lvl w:ilvl="7" w:tplc="9FBEA244">
      <w:numFmt w:val="decimal"/>
      <w:lvlText w:val=""/>
      <w:lvlJc w:val="left"/>
    </w:lvl>
    <w:lvl w:ilvl="8" w:tplc="74F8EC3C">
      <w:numFmt w:val="decimal"/>
      <w:lvlText w:val=""/>
      <w:lvlJc w:val="left"/>
    </w:lvl>
  </w:abstractNum>
  <w:abstractNum w:abstractNumId="1" w15:restartNumberingAfterBreak="0">
    <w:nsid w:val="6B434710"/>
    <w:multiLevelType w:val="hybridMultilevel"/>
    <w:tmpl w:val="DFB4B9D6"/>
    <w:lvl w:ilvl="0" w:tplc="C82E4168">
      <w:start w:val="1"/>
      <w:numFmt w:val="bullet"/>
      <w:lvlText w:val="●"/>
      <w:lvlJc w:val="left"/>
      <w:pPr>
        <w:ind w:left="720" w:hanging="360"/>
      </w:pPr>
    </w:lvl>
    <w:lvl w:ilvl="1" w:tplc="B4FE1D44">
      <w:start w:val="1"/>
      <w:numFmt w:val="bullet"/>
      <w:lvlText w:val="○"/>
      <w:lvlJc w:val="left"/>
      <w:pPr>
        <w:ind w:left="1440" w:hanging="360"/>
      </w:pPr>
    </w:lvl>
    <w:lvl w:ilvl="2" w:tplc="F9EC6A80">
      <w:start w:val="1"/>
      <w:numFmt w:val="bullet"/>
      <w:lvlText w:val="■"/>
      <w:lvlJc w:val="left"/>
      <w:pPr>
        <w:ind w:left="2160" w:hanging="360"/>
      </w:pPr>
    </w:lvl>
    <w:lvl w:ilvl="3" w:tplc="2048DB96">
      <w:start w:val="1"/>
      <w:numFmt w:val="bullet"/>
      <w:lvlText w:val="●"/>
      <w:lvlJc w:val="left"/>
      <w:pPr>
        <w:ind w:left="2880" w:hanging="360"/>
      </w:pPr>
    </w:lvl>
    <w:lvl w:ilvl="4" w:tplc="9FDAE692">
      <w:start w:val="1"/>
      <w:numFmt w:val="bullet"/>
      <w:lvlText w:val="○"/>
      <w:lvlJc w:val="left"/>
      <w:pPr>
        <w:ind w:left="3600" w:hanging="360"/>
      </w:pPr>
    </w:lvl>
    <w:lvl w:ilvl="5" w:tplc="35AA3D12">
      <w:start w:val="1"/>
      <w:numFmt w:val="bullet"/>
      <w:lvlText w:val="■"/>
      <w:lvlJc w:val="left"/>
      <w:pPr>
        <w:ind w:left="4320" w:hanging="360"/>
      </w:pPr>
    </w:lvl>
    <w:lvl w:ilvl="6" w:tplc="3E9AF7B6">
      <w:start w:val="1"/>
      <w:numFmt w:val="bullet"/>
      <w:lvlText w:val="●"/>
      <w:lvlJc w:val="left"/>
      <w:pPr>
        <w:ind w:left="5040" w:hanging="360"/>
      </w:pPr>
    </w:lvl>
    <w:lvl w:ilvl="7" w:tplc="96887C58">
      <w:start w:val="1"/>
      <w:numFmt w:val="bullet"/>
      <w:lvlText w:val="●"/>
      <w:lvlJc w:val="left"/>
      <w:pPr>
        <w:ind w:left="5760" w:hanging="360"/>
      </w:pPr>
    </w:lvl>
    <w:lvl w:ilvl="8" w:tplc="9ADA19CE">
      <w:start w:val="1"/>
      <w:numFmt w:val="bullet"/>
      <w:lvlText w:val="●"/>
      <w:lvlJc w:val="left"/>
      <w:pPr>
        <w:ind w:left="6480" w:hanging="360"/>
      </w:pPr>
    </w:lvl>
  </w:abstractNum>
  <w:abstractNum w:abstractNumId="2" w15:restartNumberingAfterBreak="0">
    <w:nsid w:val="72160707"/>
    <w:multiLevelType w:val="hybridMultilevel"/>
    <w:tmpl w:val="B5422C22"/>
    <w:lvl w:ilvl="0" w:tplc="9C08712A">
      <w:start w:val="1"/>
      <w:numFmt w:val="decimal"/>
      <w:lvlText w:val="%1."/>
      <w:lvlJc w:val="left"/>
      <w:pPr>
        <w:ind w:left="720" w:hanging="360"/>
      </w:pPr>
    </w:lvl>
    <w:lvl w:ilvl="1" w:tplc="B09E3D18">
      <w:numFmt w:val="decimal"/>
      <w:lvlText w:val=""/>
      <w:lvlJc w:val="left"/>
    </w:lvl>
    <w:lvl w:ilvl="2" w:tplc="0AD870A8">
      <w:numFmt w:val="decimal"/>
      <w:lvlText w:val=""/>
      <w:lvlJc w:val="left"/>
    </w:lvl>
    <w:lvl w:ilvl="3" w:tplc="4D40E570">
      <w:numFmt w:val="decimal"/>
      <w:lvlText w:val=""/>
      <w:lvlJc w:val="left"/>
    </w:lvl>
    <w:lvl w:ilvl="4" w:tplc="8E7A7DB4">
      <w:numFmt w:val="decimal"/>
      <w:lvlText w:val=""/>
      <w:lvlJc w:val="left"/>
    </w:lvl>
    <w:lvl w:ilvl="5" w:tplc="DFF202B2">
      <w:numFmt w:val="decimal"/>
      <w:lvlText w:val=""/>
      <w:lvlJc w:val="left"/>
    </w:lvl>
    <w:lvl w:ilvl="6" w:tplc="C53AD400">
      <w:numFmt w:val="decimal"/>
      <w:lvlText w:val=""/>
      <w:lvlJc w:val="left"/>
    </w:lvl>
    <w:lvl w:ilvl="7" w:tplc="8FD0C828">
      <w:numFmt w:val="decimal"/>
      <w:lvlText w:val=""/>
      <w:lvlJc w:val="left"/>
    </w:lvl>
    <w:lvl w:ilvl="8" w:tplc="3C281996">
      <w:numFmt w:val="decimal"/>
      <w:lvlText w:val=""/>
      <w:lvlJc w:val="left"/>
    </w:lvl>
  </w:abstractNum>
  <w:num w:numId="1" w16cid:durableId="712853732">
    <w:abstractNumId w:val="1"/>
    <w:lvlOverride w:ilvl="0">
      <w:startOverride w:val="1"/>
    </w:lvlOverride>
  </w:num>
  <w:num w:numId="2" w16cid:durableId="17606357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DED"/>
    <w:rsid w:val="00170B9A"/>
    <w:rsid w:val="00682DED"/>
    <w:rsid w:val="009F568A"/>
    <w:rsid w:val="00B048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83EA"/>
  <w15:docId w15:val="{7D6B99C3-AC4F-4CBA-87A7-BD40807E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6E"/>
      <w:sz w:val="32"/>
      <w:szCs w:val="32"/>
    </w:rPr>
  </w:style>
  <w:style w:type="paragraph" w:styleId="Heading2">
    <w:name w:val="heading 2"/>
    <w:uiPriority w:val="9"/>
    <w:unhideWhenUsed/>
    <w:qFormat/>
    <w:pPr>
      <w:spacing w:before="240" w:after="80"/>
      <w:outlineLvl w:val="1"/>
    </w:pPr>
    <w:rPr>
      <w:b/>
      <w:bCs/>
      <w:color w:val="1737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1408</Words>
  <Characters>8032</Characters>
  <Application>Microsoft Office Word</Application>
  <DocSecurity>0</DocSecurity>
  <Lines>66</Lines>
  <Paragraphs>18</Paragraphs>
  <ScaleCrop>false</ScaleCrop>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creator>Deva Bharathi</dc:creator>
  <cp:lastModifiedBy>DEVA BHARATHI</cp:lastModifiedBy>
  <cp:revision>2</cp:revision>
  <dcterms:created xsi:type="dcterms:W3CDTF">2026-06-24T05:30:00Z</dcterms:created>
  <dcterms:modified xsi:type="dcterms:W3CDTF">2026-06-25T06:23:00Z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c6530fa8-7545-49eb-9e8d-a426cccf479a</vt:lpwstr>
  </property>
</Properties>
</file>