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D9F" w:rsidRDefault="008946CE" w:rsidP="008946CE">
      <w:pPr>
        <w:rPr>
          <w:color w:val="FF0000"/>
          <w:sz w:val="36"/>
          <w:u w:val="single"/>
          <w:lang w:val="en-US"/>
        </w:rPr>
      </w:pPr>
      <w:r w:rsidRPr="008946CE">
        <w:rPr>
          <w:color w:val="FF0000"/>
          <w:sz w:val="36"/>
          <w:u w:val="single"/>
          <w:lang w:val="en-US"/>
        </w:rPr>
        <w:t>Definition of  Power BI:</w:t>
      </w:r>
    </w:p>
    <w:p w:rsidR="008946CE" w:rsidRPr="008A1FC3" w:rsidRDefault="008946CE" w:rsidP="008A1FC3">
      <w:pPr>
        <w:pStyle w:val="ListParagraph"/>
        <w:numPr>
          <w:ilvl w:val="0"/>
          <w:numId w:val="1"/>
        </w:numPr>
        <w:rPr>
          <w:rFonts w:cstheme="minorHAnsi"/>
          <w:sz w:val="24"/>
          <w:lang w:val="en-US"/>
        </w:rPr>
      </w:pPr>
      <w:r w:rsidRPr="008A1FC3">
        <w:rPr>
          <w:rFonts w:cstheme="minorHAnsi"/>
          <w:sz w:val="24"/>
          <w:lang w:val="en-US"/>
        </w:rPr>
        <w:t>Power BI is a set of Business Intelligence and Analytics services from Microsoft. It offers interactive visualization and advanced analytics capabilities that empower everyone to make smarter and real -time decisions.</w:t>
      </w:r>
    </w:p>
    <w:p w:rsidR="008946CE" w:rsidRPr="008A1FC3" w:rsidRDefault="008946CE" w:rsidP="008A1FC3">
      <w:pPr>
        <w:pStyle w:val="ListParagraph"/>
        <w:numPr>
          <w:ilvl w:val="0"/>
          <w:numId w:val="1"/>
        </w:numPr>
        <w:rPr>
          <w:rFonts w:cstheme="minorHAnsi"/>
          <w:sz w:val="24"/>
          <w:lang w:val="en-US"/>
        </w:rPr>
      </w:pPr>
      <w:r w:rsidRPr="008A1FC3">
        <w:rPr>
          <w:rFonts w:cstheme="minorHAnsi"/>
          <w:sz w:val="24"/>
          <w:lang w:val="en-US"/>
        </w:rPr>
        <w:t xml:space="preserve">Power BI is on of the top of the list of popular BI tools due to its ease of use and interactive visualization. It offers self-service analytics capability to let end users create reports and dashboards. </w:t>
      </w:r>
    </w:p>
    <w:p w:rsidR="008946CE" w:rsidRPr="008A1FC3" w:rsidRDefault="008946CE" w:rsidP="008A1FC3">
      <w:pPr>
        <w:pStyle w:val="ListParagraph"/>
        <w:numPr>
          <w:ilvl w:val="0"/>
          <w:numId w:val="1"/>
        </w:numPr>
        <w:rPr>
          <w:rFonts w:cstheme="minorHAnsi"/>
          <w:sz w:val="24"/>
          <w:lang w:val="en-US"/>
        </w:rPr>
      </w:pPr>
      <w:r w:rsidRPr="008A1FC3">
        <w:rPr>
          <w:rFonts w:cstheme="minorHAnsi"/>
          <w:sz w:val="24"/>
          <w:lang w:val="en-US"/>
        </w:rPr>
        <w:t>Power BI is a widely popular BI tool having customers ranging from students, startups, SMEs to large scale enterprises. Microsoft’s reliability and powerful features make it one of the widely- used BI tools.</w:t>
      </w:r>
    </w:p>
    <w:p w:rsidR="008946CE" w:rsidRDefault="008946CE" w:rsidP="008A1FC3">
      <w:pPr>
        <w:pStyle w:val="ListParagraph"/>
        <w:numPr>
          <w:ilvl w:val="0"/>
          <w:numId w:val="1"/>
        </w:numPr>
        <w:rPr>
          <w:rFonts w:cstheme="minorHAnsi"/>
          <w:sz w:val="24"/>
          <w:lang w:val="en-US"/>
        </w:rPr>
      </w:pPr>
      <w:r w:rsidRPr="008A1FC3">
        <w:rPr>
          <w:rFonts w:cstheme="minorHAnsi"/>
          <w:sz w:val="24"/>
          <w:lang w:val="en-US"/>
        </w:rPr>
        <w:t>Power BI is a complete ETL tool (</w:t>
      </w:r>
      <w:r w:rsidRPr="008A1FC3">
        <w:rPr>
          <w:rFonts w:cstheme="minorHAnsi"/>
          <w:color w:val="202124"/>
          <w:sz w:val="24"/>
          <w:szCs w:val="30"/>
          <w:shd w:val="clear" w:color="auto" w:fill="FFFFFF"/>
        </w:rPr>
        <w:t>Extract, transform, and load</w:t>
      </w:r>
      <w:r w:rsidRPr="008A1FC3">
        <w:rPr>
          <w:rFonts w:cstheme="minorHAnsi"/>
          <w:sz w:val="24"/>
          <w:lang w:val="en-US"/>
        </w:rPr>
        <w:t>)</w:t>
      </w:r>
      <w:r w:rsidR="008A1FC3" w:rsidRPr="008A1FC3">
        <w:rPr>
          <w:rFonts w:cstheme="minorHAnsi"/>
          <w:sz w:val="24"/>
          <w:lang w:val="en-US"/>
        </w:rPr>
        <w:t>, ETL is a complete cycle of any Data Analysis project, where we can extract, Transform and load the data.</w:t>
      </w:r>
    </w:p>
    <w:p w:rsidR="00116D63" w:rsidRPr="00116D63" w:rsidRDefault="00116D63" w:rsidP="008A1FC3">
      <w:pPr>
        <w:pStyle w:val="ListParagraph"/>
        <w:numPr>
          <w:ilvl w:val="0"/>
          <w:numId w:val="1"/>
        </w:numPr>
        <w:rPr>
          <w:rFonts w:cstheme="minorHAnsi"/>
          <w:sz w:val="24"/>
          <w:szCs w:val="24"/>
          <w:lang w:val="en-US"/>
        </w:rPr>
      </w:pPr>
      <w:r w:rsidRPr="00116D63">
        <w:rPr>
          <w:rFonts w:cstheme="minorHAnsi"/>
          <w:color w:val="202124"/>
          <w:sz w:val="24"/>
          <w:szCs w:val="24"/>
          <w:shd w:val="clear" w:color="auto" w:fill="FFFFFF"/>
        </w:rPr>
        <w:t>Extract, transform, and load (ETL) is </w:t>
      </w:r>
      <w:r w:rsidRPr="00116D63">
        <w:rPr>
          <w:rFonts w:cstheme="minorHAnsi"/>
          <w:color w:val="040C28"/>
          <w:sz w:val="24"/>
          <w:szCs w:val="24"/>
        </w:rPr>
        <w:t>the process of combining data from multiple sources into a large, central repository called a data warehouse</w:t>
      </w:r>
      <w:r w:rsidRPr="00116D63">
        <w:rPr>
          <w:rFonts w:cstheme="minorHAnsi"/>
          <w:color w:val="202124"/>
          <w:sz w:val="24"/>
          <w:szCs w:val="24"/>
          <w:shd w:val="clear" w:color="auto" w:fill="FFFFFF"/>
        </w:rPr>
        <w:t>. ETL uses a set of business rules to clean and organize raw data and prepare it for storage, data analytics, and machine learning (ML).</w:t>
      </w:r>
    </w:p>
    <w:p w:rsidR="00116D63" w:rsidRPr="00116D63" w:rsidRDefault="008A1FC3" w:rsidP="00116D63">
      <w:pPr>
        <w:pStyle w:val="ListParagraph"/>
        <w:numPr>
          <w:ilvl w:val="0"/>
          <w:numId w:val="1"/>
        </w:numPr>
        <w:rPr>
          <w:rFonts w:cstheme="minorHAnsi"/>
          <w:sz w:val="24"/>
          <w:szCs w:val="24"/>
          <w:lang w:val="en-US"/>
        </w:rPr>
      </w:pPr>
      <w:r w:rsidRPr="00116D63">
        <w:rPr>
          <w:rFonts w:cstheme="minorHAnsi"/>
          <w:sz w:val="24"/>
          <w:szCs w:val="24"/>
          <w:lang w:val="en-US"/>
        </w:rPr>
        <w:t>It’s a tool by Microsoft.</w:t>
      </w:r>
    </w:p>
    <w:p w:rsidR="00116D63" w:rsidRPr="00116D63" w:rsidRDefault="00116D63" w:rsidP="00116D63">
      <w:pPr>
        <w:rPr>
          <w:color w:val="FF0000"/>
          <w:sz w:val="36"/>
          <w:u w:val="single"/>
          <w:lang w:val="en-US"/>
        </w:rPr>
      </w:pPr>
      <w:r>
        <w:rPr>
          <w:color w:val="FF0000"/>
          <w:sz w:val="36"/>
          <w:u w:val="single"/>
          <w:lang w:val="en-US"/>
        </w:rPr>
        <w:t>Power BI Necessity</w:t>
      </w:r>
      <w:r w:rsidRPr="00116D63">
        <w:rPr>
          <w:color w:val="FF0000"/>
          <w:sz w:val="36"/>
          <w:u w:val="single"/>
          <w:lang w:val="en-US"/>
        </w:rPr>
        <w:t>:</w:t>
      </w:r>
    </w:p>
    <w:p w:rsidR="00116D63" w:rsidRDefault="00116D63" w:rsidP="00116D63">
      <w:pPr>
        <w:rPr>
          <w:rFonts w:cstheme="minorHAnsi"/>
          <w:sz w:val="24"/>
          <w:lang w:val="en-US"/>
        </w:rPr>
      </w:pPr>
      <w:r w:rsidRPr="00116D63">
        <w:rPr>
          <w:rFonts w:cstheme="minorHAnsi"/>
          <w:sz w:val="24"/>
          <w:lang w:val="en-US"/>
        </w:rPr>
        <w:t>Power BI is a set of tools that allows non-technical folks to perform the kinds of analytics previously reserved for technical specialists or IT Departments. Power Bi changes that any analyst can connect to any data source and quickly summarize findings into a simple report.</w:t>
      </w:r>
    </w:p>
    <w:p w:rsidR="00116D63" w:rsidRDefault="00116D63" w:rsidP="00116D63">
      <w:pPr>
        <w:rPr>
          <w:rFonts w:cstheme="minorHAnsi"/>
          <w:color w:val="FF0000"/>
          <w:sz w:val="24"/>
          <w:lang w:val="en-US"/>
        </w:rPr>
      </w:pPr>
      <w:r w:rsidRPr="00116D63">
        <w:rPr>
          <w:rFonts w:cstheme="minorHAnsi"/>
          <w:color w:val="FF0000"/>
          <w:sz w:val="24"/>
          <w:lang w:val="en-US"/>
        </w:rPr>
        <w:t>Tools Used in Power BI:</w:t>
      </w:r>
    </w:p>
    <w:p w:rsidR="00116D63" w:rsidRPr="00B76D3F" w:rsidRDefault="00116D63" w:rsidP="00116D63">
      <w:pPr>
        <w:rPr>
          <w:rFonts w:cstheme="minorHAnsi"/>
          <w:color w:val="000000" w:themeColor="text1"/>
          <w:lang w:val="en-US"/>
        </w:rPr>
      </w:pPr>
      <w:r w:rsidRPr="00B76D3F">
        <w:rPr>
          <w:rFonts w:cstheme="minorHAnsi"/>
          <w:color w:val="000000" w:themeColor="text1"/>
          <w:lang w:val="en-US"/>
        </w:rPr>
        <w:t>DAX:</w:t>
      </w:r>
    </w:p>
    <w:p w:rsidR="00116D63" w:rsidRPr="00B76D3F" w:rsidRDefault="00116D63" w:rsidP="00116D63">
      <w:pPr>
        <w:rPr>
          <w:rFonts w:cstheme="minorHAnsi"/>
          <w:color w:val="000000" w:themeColor="text1"/>
          <w:szCs w:val="28"/>
          <w:lang w:val="en-US"/>
        </w:rPr>
      </w:pPr>
      <w:r w:rsidRPr="00B76D3F">
        <w:rPr>
          <w:rFonts w:cstheme="minorHAnsi"/>
          <w:color w:val="202124"/>
          <w:szCs w:val="28"/>
          <w:shd w:val="clear" w:color="auto" w:fill="FFFFFF"/>
        </w:rPr>
        <w:t>Data Analysis Expressions (DAX) is a programming language that is used throughout Microsoft Power BI for creating calculated columns, measures, and custom tables. It is a collection of functions, operators, and constants that can be used in a formula, or expression, to calculate and return one or more values.</w:t>
      </w:r>
    </w:p>
    <w:p w:rsidR="00116D63" w:rsidRPr="00B76D3F" w:rsidRDefault="005D12C9" w:rsidP="00116D63">
      <w:pPr>
        <w:rPr>
          <w:rFonts w:cstheme="minorHAnsi"/>
          <w:color w:val="4D5156"/>
          <w:szCs w:val="24"/>
          <w:shd w:val="clear" w:color="auto" w:fill="FFFFFF"/>
        </w:rPr>
      </w:pPr>
      <w:r w:rsidRPr="00B76D3F">
        <w:rPr>
          <w:rFonts w:cstheme="minorHAnsi"/>
          <w:color w:val="040C28"/>
          <w:szCs w:val="24"/>
        </w:rPr>
        <w:t>Data Analysis Expressions</w:t>
      </w:r>
      <w:r w:rsidRPr="00B76D3F">
        <w:rPr>
          <w:rFonts w:cstheme="minorHAnsi"/>
          <w:color w:val="4D5156"/>
          <w:szCs w:val="24"/>
          <w:shd w:val="clear" w:color="auto" w:fill="FFFFFF"/>
        </w:rPr>
        <w:t> (DAX) is a library of functions and operators that can be combined to build formulas and expressions in Power BI, Analysis Services, and Power Pivot in Excel data models.</w:t>
      </w:r>
    </w:p>
    <w:p w:rsidR="005D12C9" w:rsidRPr="005D12C9"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sidRPr="005D12C9">
        <w:rPr>
          <w:rFonts w:eastAsia="Times New Roman" w:cstheme="minorHAnsi"/>
          <w:color w:val="202124"/>
          <w:sz w:val="24"/>
          <w:szCs w:val="24"/>
          <w:lang w:eastAsia="en-IN"/>
        </w:rPr>
        <w:t>DAX Table-Valued Functions. DAX Filter Functions. DAX Aggregation Functions. DAX Time Intelligence Functions.</w:t>
      </w:r>
    </w:p>
    <w:p w:rsidR="005D12C9" w:rsidRPr="005D12C9"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sidRPr="005D12C9">
        <w:rPr>
          <w:rFonts w:eastAsia="Times New Roman" w:cstheme="minorHAnsi"/>
          <w:color w:val="202124"/>
          <w:sz w:val="24"/>
          <w:szCs w:val="24"/>
          <w:lang w:eastAsia="en-IN"/>
        </w:rPr>
        <w:t>DAX Date and Time Functions.</w:t>
      </w:r>
    </w:p>
    <w:p w:rsidR="005D12C9" w:rsidRPr="005D12C9"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sidRPr="005D12C9">
        <w:rPr>
          <w:rFonts w:eastAsia="Times New Roman" w:cstheme="minorHAnsi"/>
          <w:color w:val="202124"/>
          <w:sz w:val="24"/>
          <w:szCs w:val="24"/>
          <w:lang w:eastAsia="en-IN"/>
        </w:rPr>
        <w:t>DAX Information Functions.</w:t>
      </w:r>
    </w:p>
    <w:p w:rsidR="005D12C9" w:rsidRPr="005D12C9"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sidRPr="005D12C9">
        <w:rPr>
          <w:rFonts w:eastAsia="Times New Roman" w:cstheme="minorHAnsi"/>
          <w:color w:val="202124"/>
          <w:sz w:val="24"/>
          <w:szCs w:val="24"/>
          <w:lang w:eastAsia="en-IN"/>
        </w:rPr>
        <w:t>DAX Logical Functions.</w:t>
      </w:r>
    </w:p>
    <w:p w:rsidR="005D12C9" w:rsidRPr="005D12C9"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sidRPr="005D12C9">
        <w:rPr>
          <w:rFonts w:eastAsia="Times New Roman" w:cstheme="minorHAnsi"/>
          <w:color w:val="202124"/>
          <w:sz w:val="24"/>
          <w:szCs w:val="24"/>
          <w:lang w:eastAsia="en-IN"/>
        </w:rPr>
        <w:t>DAX Math and Trig Functions.</w:t>
      </w:r>
    </w:p>
    <w:p w:rsidR="005D12C9" w:rsidRPr="005D12C9"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sidRPr="005D12C9">
        <w:rPr>
          <w:rFonts w:eastAsia="Times New Roman" w:cstheme="minorHAnsi"/>
          <w:color w:val="202124"/>
          <w:sz w:val="24"/>
          <w:szCs w:val="24"/>
          <w:lang w:eastAsia="en-IN"/>
        </w:rPr>
        <w:t>DAX Other Functions.</w:t>
      </w:r>
    </w:p>
    <w:p w:rsidR="005D12C9" w:rsidRPr="005D12C9"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sidRPr="005D12C9">
        <w:rPr>
          <w:rFonts w:eastAsia="Times New Roman" w:cstheme="minorHAnsi"/>
          <w:color w:val="202124"/>
          <w:sz w:val="24"/>
          <w:szCs w:val="24"/>
          <w:lang w:eastAsia="en-IN"/>
        </w:rPr>
        <w:t>DAX Parent and Child Functions.</w:t>
      </w:r>
    </w:p>
    <w:p w:rsidR="005D12C9" w:rsidRPr="00B76D3F"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Pr>
          <w:rFonts w:eastAsia="Times New Roman" w:cstheme="minorHAnsi"/>
          <w:color w:val="202124"/>
          <w:sz w:val="24"/>
          <w:szCs w:val="24"/>
          <w:lang w:eastAsia="en-IN"/>
        </w:rPr>
        <w:t>DAX Statistical Functions.</w:t>
      </w:r>
    </w:p>
    <w:p w:rsidR="005D12C9" w:rsidRDefault="005D12C9" w:rsidP="005D12C9">
      <w:pPr>
        <w:rPr>
          <w:color w:val="FF0000"/>
          <w:sz w:val="36"/>
          <w:u w:val="single"/>
          <w:lang w:val="en-US"/>
        </w:rPr>
      </w:pPr>
      <w:r>
        <w:rPr>
          <w:color w:val="FF0000"/>
          <w:sz w:val="36"/>
          <w:u w:val="single"/>
          <w:lang w:val="en-US"/>
        </w:rPr>
        <w:lastRenderedPageBreak/>
        <w:t>Power BI Benefits</w:t>
      </w:r>
      <w:r w:rsidRPr="00116D63">
        <w:rPr>
          <w:color w:val="FF0000"/>
          <w:sz w:val="36"/>
          <w:u w:val="single"/>
          <w:lang w:val="en-US"/>
        </w:rPr>
        <w:t>:</w:t>
      </w:r>
    </w:p>
    <w:p w:rsidR="00520362" w:rsidRPr="00520362" w:rsidRDefault="005D12C9" w:rsidP="00520362">
      <w:pPr>
        <w:pStyle w:val="ListParagraph"/>
        <w:numPr>
          <w:ilvl w:val="0"/>
          <w:numId w:val="12"/>
        </w:numPr>
        <w:rPr>
          <w:rFonts w:cstheme="minorHAnsi"/>
          <w:color w:val="000000" w:themeColor="text1"/>
          <w:sz w:val="24"/>
          <w:lang w:val="en-US"/>
        </w:rPr>
      </w:pPr>
      <w:r w:rsidRPr="00520362">
        <w:rPr>
          <w:rFonts w:cstheme="minorHAnsi"/>
          <w:color w:val="000000" w:themeColor="text1"/>
          <w:sz w:val="24"/>
          <w:lang w:val="en-US"/>
        </w:rPr>
        <w:t xml:space="preserve">Power BI Integrates seamlessly with existing </w:t>
      </w:r>
      <w:r w:rsidR="006C29F3">
        <w:rPr>
          <w:rFonts w:cstheme="minorHAnsi"/>
          <w:color w:val="000000" w:themeColor="text1"/>
          <w:sz w:val="24"/>
          <w:lang w:val="en-US"/>
        </w:rPr>
        <w:t>applications:</w:t>
      </w:r>
      <w:r w:rsidRPr="00520362">
        <w:rPr>
          <w:rFonts w:cstheme="minorHAnsi"/>
          <w:color w:val="000000" w:themeColor="text1"/>
          <w:sz w:val="24"/>
          <w:lang w:val="en-US"/>
        </w:rPr>
        <w:t xml:space="preserve"> </w:t>
      </w:r>
    </w:p>
    <w:p w:rsidR="005D12C9" w:rsidRDefault="005D12C9" w:rsidP="00520362">
      <w:pPr>
        <w:pStyle w:val="ListParagraph"/>
        <w:numPr>
          <w:ilvl w:val="0"/>
          <w:numId w:val="11"/>
        </w:numPr>
        <w:rPr>
          <w:rFonts w:cstheme="minorHAnsi"/>
          <w:color w:val="000000" w:themeColor="text1"/>
          <w:sz w:val="24"/>
          <w:lang w:val="en-US"/>
        </w:rPr>
      </w:pPr>
      <w:r w:rsidRPr="005D12C9">
        <w:rPr>
          <w:rFonts w:cstheme="minorHAnsi"/>
          <w:color w:val="000000" w:themeColor="text1"/>
          <w:sz w:val="24"/>
          <w:lang w:val="en-US"/>
        </w:rPr>
        <w:t xml:space="preserve">Adopt analytics &amp; </w:t>
      </w:r>
      <w:r w:rsidR="00520362" w:rsidRPr="005D12C9">
        <w:rPr>
          <w:rFonts w:cstheme="minorHAnsi"/>
          <w:color w:val="000000" w:themeColor="text1"/>
          <w:sz w:val="24"/>
          <w:lang w:val="en-US"/>
        </w:rPr>
        <w:t xml:space="preserve">reporting </w:t>
      </w:r>
      <w:r w:rsidR="00520362">
        <w:rPr>
          <w:rFonts w:cstheme="minorHAnsi"/>
          <w:color w:val="000000" w:themeColor="text1"/>
          <w:sz w:val="24"/>
          <w:lang w:val="en-US"/>
        </w:rPr>
        <w:t>capabilities easily to embed interactive visuals</w:t>
      </w:r>
      <w:r w:rsidRPr="005D12C9">
        <w:rPr>
          <w:rFonts w:cstheme="minorHAnsi"/>
          <w:color w:val="000000" w:themeColor="text1"/>
          <w:sz w:val="24"/>
          <w:lang w:val="en-US"/>
        </w:rPr>
        <w:t xml:space="preserve"> quickly in your applications</w:t>
      </w:r>
    </w:p>
    <w:p w:rsidR="00666743" w:rsidRDefault="00666743" w:rsidP="00520362">
      <w:pPr>
        <w:pStyle w:val="ListParagraph"/>
        <w:numPr>
          <w:ilvl w:val="0"/>
          <w:numId w:val="11"/>
        </w:numPr>
        <w:rPr>
          <w:rFonts w:cstheme="minorHAnsi"/>
          <w:color w:val="000000" w:themeColor="text1"/>
          <w:sz w:val="24"/>
          <w:lang w:val="en-US"/>
        </w:rPr>
      </w:pPr>
      <w:r>
        <w:rPr>
          <w:rFonts w:cstheme="minorHAnsi"/>
          <w:color w:val="000000" w:themeColor="text1"/>
          <w:sz w:val="24"/>
          <w:lang w:val="en-US"/>
        </w:rPr>
        <w:t>Power BI integrates seamlessly with google sheets, Excel power-point sheets, SQL servers, mongo dB, oracle, IBM, Azure etc. any database data.</w:t>
      </w:r>
    </w:p>
    <w:p w:rsidR="00666743" w:rsidRDefault="00666743" w:rsidP="00520362">
      <w:pPr>
        <w:pStyle w:val="ListParagraph"/>
        <w:numPr>
          <w:ilvl w:val="0"/>
          <w:numId w:val="11"/>
        </w:numPr>
        <w:rPr>
          <w:rFonts w:cstheme="minorHAnsi"/>
          <w:color w:val="000000" w:themeColor="text1"/>
          <w:sz w:val="24"/>
          <w:lang w:val="en-US"/>
        </w:rPr>
      </w:pPr>
      <w:r>
        <w:rPr>
          <w:rFonts w:cstheme="minorHAnsi"/>
          <w:color w:val="000000" w:themeColor="text1"/>
          <w:sz w:val="24"/>
          <w:lang w:val="en-US"/>
        </w:rPr>
        <w:t>Predicts and forecasting.</w:t>
      </w:r>
    </w:p>
    <w:p w:rsidR="00520362" w:rsidRDefault="00520362" w:rsidP="00520362">
      <w:pPr>
        <w:pStyle w:val="ListParagraph"/>
        <w:numPr>
          <w:ilvl w:val="0"/>
          <w:numId w:val="12"/>
        </w:numPr>
        <w:rPr>
          <w:rFonts w:cstheme="minorHAnsi"/>
          <w:color w:val="000000" w:themeColor="text1"/>
          <w:sz w:val="24"/>
          <w:lang w:val="en-US"/>
        </w:rPr>
      </w:pPr>
      <w:r>
        <w:rPr>
          <w:rFonts w:cstheme="minorHAnsi"/>
          <w:color w:val="000000" w:themeColor="text1"/>
          <w:sz w:val="24"/>
          <w:lang w:val="en-US"/>
        </w:rPr>
        <w:t>Rich Personalized Dashboards</w:t>
      </w:r>
      <w:r w:rsidR="006C29F3">
        <w:rPr>
          <w:rFonts w:cstheme="minorHAnsi"/>
          <w:color w:val="000000" w:themeColor="text1"/>
          <w:sz w:val="24"/>
          <w:lang w:val="en-US"/>
        </w:rPr>
        <w:t>:</w:t>
      </w:r>
    </w:p>
    <w:p w:rsidR="00520362" w:rsidRDefault="00520362" w:rsidP="00520362">
      <w:pPr>
        <w:pStyle w:val="ListParagraph"/>
        <w:numPr>
          <w:ilvl w:val="0"/>
          <w:numId w:val="11"/>
        </w:numPr>
        <w:rPr>
          <w:rFonts w:cstheme="minorHAnsi"/>
          <w:color w:val="000000" w:themeColor="text1"/>
          <w:sz w:val="24"/>
          <w:lang w:val="en-US"/>
        </w:rPr>
      </w:pPr>
      <w:r>
        <w:rPr>
          <w:rFonts w:cstheme="minorHAnsi"/>
          <w:color w:val="000000" w:themeColor="text1"/>
          <w:sz w:val="24"/>
          <w:lang w:val="en-US"/>
        </w:rPr>
        <w:t>Provide a unified user experience with the customized dashboards &amp; reports that meet your exact needs</w:t>
      </w:r>
    </w:p>
    <w:p w:rsidR="00520362" w:rsidRDefault="00520362" w:rsidP="00520362">
      <w:pPr>
        <w:pStyle w:val="ListParagraph"/>
        <w:numPr>
          <w:ilvl w:val="0"/>
          <w:numId w:val="12"/>
        </w:numPr>
        <w:rPr>
          <w:rFonts w:cstheme="minorHAnsi"/>
          <w:color w:val="000000" w:themeColor="text1"/>
          <w:sz w:val="24"/>
          <w:lang w:val="en-US"/>
        </w:rPr>
      </w:pPr>
      <w:r>
        <w:rPr>
          <w:rFonts w:cstheme="minorHAnsi"/>
          <w:color w:val="000000" w:themeColor="text1"/>
          <w:sz w:val="24"/>
          <w:lang w:val="en-US"/>
        </w:rPr>
        <w:t>Secure Report Publishing</w:t>
      </w:r>
      <w:r w:rsidR="006C29F3">
        <w:rPr>
          <w:rFonts w:cstheme="minorHAnsi"/>
          <w:color w:val="000000" w:themeColor="text1"/>
          <w:sz w:val="24"/>
          <w:lang w:val="en-US"/>
        </w:rPr>
        <w:t>:</w:t>
      </w:r>
    </w:p>
    <w:p w:rsidR="00520362" w:rsidRDefault="00520362" w:rsidP="00520362">
      <w:pPr>
        <w:pStyle w:val="ListParagraph"/>
        <w:numPr>
          <w:ilvl w:val="0"/>
          <w:numId w:val="11"/>
        </w:numPr>
        <w:rPr>
          <w:rFonts w:cstheme="minorHAnsi"/>
          <w:color w:val="000000" w:themeColor="text1"/>
          <w:sz w:val="24"/>
          <w:lang w:val="en-US"/>
        </w:rPr>
      </w:pPr>
      <w:r>
        <w:rPr>
          <w:rFonts w:cstheme="minorHAnsi"/>
          <w:color w:val="000000" w:themeColor="text1"/>
          <w:sz w:val="24"/>
          <w:lang w:val="en-US"/>
        </w:rPr>
        <w:t>Set up automatic data refresh</w:t>
      </w:r>
      <w:r w:rsidR="006C29F3">
        <w:rPr>
          <w:rFonts w:cstheme="minorHAnsi"/>
          <w:color w:val="000000" w:themeColor="text1"/>
          <w:sz w:val="24"/>
          <w:lang w:val="en-US"/>
        </w:rPr>
        <w:t xml:space="preserve"> &amp; rapidly publish reports, allowing all the users to avail the latest information.</w:t>
      </w:r>
    </w:p>
    <w:p w:rsidR="006C29F3" w:rsidRDefault="006C29F3" w:rsidP="006C29F3">
      <w:pPr>
        <w:pStyle w:val="ListParagraph"/>
        <w:numPr>
          <w:ilvl w:val="0"/>
          <w:numId w:val="12"/>
        </w:numPr>
        <w:rPr>
          <w:rFonts w:cstheme="minorHAnsi"/>
          <w:color w:val="000000" w:themeColor="text1"/>
          <w:sz w:val="24"/>
          <w:lang w:val="en-US"/>
        </w:rPr>
      </w:pPr>
      <w:r>
        <w:rPr>
          <w:rFonts w:cstheme="minorHAnsi"/>
          <w:color w:val="000000" w:themeColor="text1"/>
          <w:sz w:val="24"/>
          <w:lang w:val="en-US"/>
        </w:rPr>
        <w:t>No Memory &amp; Speed Constraints:</w:t>
      </w:r>
    </w:p>
    <w:p w:rsidR="006C29F3" w:rsidRDefault="006C29F3" w:rsidP="006C29F3">
      <w:pPr>
        <w:pStyle w:val="ListParagraph"/>
        <w:numPr>
          <w:ilvl w:val="0"/>
          <w:numId w:val="11"/>
        </w:numPr>
        <w:rPr>
          <w:rFonts w:cstheme="minorHAnsi"/>
          <w:color w:val="000000" w:themeColor="text1"/>
          <w:sz w:val="24"/>
          <w:lang w:val="en-US"/>
        </w:rPr>
      </w:pPr>
      <w:r>
        <w:rPr>
          <w:rFonts w:cstheme="minorHAnsi"/>
          <w:color w:val="000000" w:themeColor="text1"/>
          <w:sz w:val="24"/>
          <w:lang w:val="en-US"/>
        </w:rPr>
        <w:t>Quickly Retrieve and analyze your data eliminating any memory &amp; speed constraints.</w:t>
      </w:r>
    </w:p>
    <w:p w:rsidR="006C29F3" w:rsidRDefault="006C29F3" w:rsidP="006C29F3">
      <w:pPr>
        <w:pStyle w:val="ListParagraph"/>
        <w:numPr>
          <w:ilvl w:val="0"/>
          <w:numId w:val="12"/>
        </w:numPr>
        <w:rPr>
          <w:rFonts w:cstheme="minorHAnsi"/>
          <w:color w:val="000000" w:themeColor="text1"/>
          <w:sz w:val="24"/>
          <w:lang w:val="en-US"/>
        </w:rPr>
      </w:pPr>
      <w:r>
        <w:rPr>
          <w:rFonts w:cstheme="minorHAnsi"/>
          <w:color w:val="000000" w:themeColor="text1"/>
          <w:sz w:val="24"/>
          <w:lang w:val="en-US"/>
        </w:rPr>
        <w:t>Supports Advanced Data Services:</w:t>
      </w:r>
    </w:p>
    <w:p w:rsidR="006C29F3" w:rsidRDefault="006C29F3" w:rsidP="006C29F3">
      <w:pPr>
        <w:pStyle w:val="ListParagraph"/>
        <w:numPr>
          <w:ilvl w:val="0"/>
          <w:numId w:val="11"/>
        </w:numPr>
        <w:rPr>
          <w:rFonts w:cstheme="minorHAnsi"/>
          <w:color w:val="000000" w:themeColor="text1"/>
          <w:sz w:val="24"/>
          <w:lang w:val="en-US"/>
        </w:rPr>
      </w:pPr>
      <w:r>
        <w:rPr>
          <w:rFonts w:cstheme="minorHAnsi"/>
          <w:color w:val="000000" w:themeColor="text1"/>
          <w:sz w:val="24"/>
          <w:lang w:val="en-US"/>
        </w:rPr>
        <w:t>Integrates seamlessly with Advanced Cloud Services like Cortana to provide results for the verbal data queries as well.</w:t>
      </w:r>
    </w:p>
    <w:p w:rsidR="006C29F3" w:rsidRDefault="006C29F3" w:rsidP="006C29F3">
      <w:pPr>
        <w:pStyle w:val="ListParagraph"/>
        <w:numPr>
          <w:ilvl w:val="0"/>
          <w:numId w:val="12"/>
        </w:numPr>
        <w:rPr>
          <w:rFonts w:cstheme="minorHAnsi"/>
          <w:color w:val="000000" w:themeColor="text1"/>
          <w:sz w:val="24"/>
          <w:lang w:val="en-US"/>
        </w:rPr>
      </w:pPr>
      <w:r>
        <w:rPr>
          <w:rFonts w:cstheme="minorHAnsi"/>
          <w:color w:val="000000" w:themeColor="text1"/>
          <w:sz w:val="24"/>
          <w:lang w:val="en-US"/>
        </w:rPr>
        <w:t>Balanced Simplicity &amp; performance</w:t>
      </w:r>
    </w:p>
    <w:p w:rsidR="006C29F3" w:rsidRDefault="006C29F3" w:rsidP="006C29F3">
      <w:pPr>
        <w:pStyle w:val="ListParagraph"/>
        <w:numPr>
          <w:ilvl w:val="0"/>
          <w:numId w:val="11"/>
        </w:numPr>
        <w:rPr>
          <w:rFonts w:cstheme="minorHAnsi"/>
          <w:color w:val="000000" w:themeColor="text1"/>
          <w:sz w:val="24"/>
          <w:lang w:val="en-US"/>
        </w:rPr>
      </w:pPr>
      <w:r>
        <w:rPr>
          <w:rFonts w:cstheme="minorHAnsi"/>
          <w:color w:val="000000" w:themeColor="text1"/>
          <w:sz w:val="24"/>
          <w:lang w:val="en-US"/>
        </w:rPr>
        <w:t>In memory analysis technology &amp; DAX scripting Language offers  balanced simplicity &amp; performance.</w:t>
      </w:r>
    </w:p>
    <w:p w:rsidR="006C29F3" w:rsidRDefault="006C29F3" w:rsidP="006C29F3">
      <w:pPr>
        <w:pStyle w:val="ListParagraph"/>
        <w:numPr>
          <w:ilvl w:val="0"/>
          <w:numId w:val="12"/>
        </w:numPr>
        <w:rPr>
          <w:rFonts w:cstheme="minorHAnsi"/>
          <w:color w:val="000000" w:themeColor="text1"/>
          <w:sz w:val="24"/>
          <w:lang w:val="en-US"/>
        </w:rPr>
      </w:pPr>
      <w:r>
        <w:rPr>
          <w:rFonts w:cstheme="minorHAnsi"/>
          <w:color w:val="000000" w:themeColor="text1"/>
          <w:sz w:val="24"/>
          <w:lang w:val="en-US"/>
        </w:rPr>
        <w:t>Extract Intelligence Rapidly &amp; Accurately:</w:t>
      </w:r>
    </w:p>
    <w:p w:rsidR="006C29F3" w:rsidRDefault="006C29F3" w:rsidP="006C29F3">
      <w:pPr>
        <w:pStyle w:val="ListParagraph"/>
        <w:numPr>
          <w:ilvl w:val="0"/>
          <w:numId w:val="11"/>
        </w:numPr>
        <w:rPr>
          <w:rFonts w:cstheme="minorHAnsi"/>
          <w:color w:val="000000" w:themeColor="text1"/>
          <w:sz w:val="24"/>
          <w:lang w:val="en-US"/>
        </w:rPr>
      </w:pPr>
      <w:r>
        <w:rPr>
          <w:rFonts w:cstheme="minorHAnsi"/>
          <w:color w:val="000000" w:themeColor="text1"/>
          <w:sz w:val="24"/>
          <w:lang w:val="en-US"/>
        </w:rPr>
        <w:t>Transform your enterprise data into rich visuals &amp; accurate reports for enhanced decision making.</w:t>
      </w:r>
    </w:p>
    <w:p w:rsidR="006C29F3" w:rsidRDefault="006C29F3" w:rsidP="006C29F3">
      <w:pPr>
        <w:pStyle w:val="ListParagraph"/>
        <w:numPr>
          <w:ilvl w:val="0"/>
          <w:numId w:val="12"/>
        </w:numPr>
        <w:rPr>
          <w:rFonts w:cstheme="minorHAnsi"/>
          <w:color w:val="000000" w:themeColor="text1"/>
          <w:sz w:val="24"/>
          <w:lang w:val="en-US"/>
        </w:rPr>
      </w:pPr>
      <w:r>
        <w:rPr>
          <w:rFonts w:cstheme="minorHAnsi"/>
          <w:color w:val="000000" w:themeColor="text1"/>
          <w:sz w:val="24"/>
          <w:lang w:val="en-US"/>
        </w:rPr>
        <w:t>No specialized Technical Support Required:</w:t>
      </w:r>
    </w:p>
    <w:p w:rsidR="00B76D3F" w:rsidRPr="007F453F" w:rsidRDefault="006C29F3" w:rsidP="007F453F">
      <w:pPr>
        <w:pStyle w:val="ListParagraph"/>
        <w:numPr>
          <w:ilvl w:val="0"/>
          <w:numId w:val="11"/>
        </w:numPr>
        <w:rPr>
          <w:rFonts w:cstheme="minorHAnsi"/>
          <w:color w:val="000000" w:themeColor="text1"/>
          <w:sz w:val="24"/>
          <w:lang w:val="en-US"/>
        </w:rPr>
      </w:pPr>
      <w:r>
        <w:rPr>
          <w:rFonts w:cstheme="minorHAnsi"/>
          <w:color w:val="000000" w:themeColor="text1"/>
          <w:sz w:val="24"/>
          <w:lang w:val="en-US"/>
        </w:rPr>
        <w:t>Leverage the benefits of agile inquiry and analysis that power NI offers eliminating the need for technical support</w:t>
      </w:r>
    </w:p>
    <w:p w:rsidR="000F36BF" w:rsidRDefault="000F36BF" w:rsidP="000F36BF">
      <w:pPr>
        <w:rPr>
          <w:color w:val="FF0000"/>
          <w:sz w:val="36"/>
          <w:u w:val="single"/>
          <w:lang w:val="en-US"/>
        </w:rPr>
      </w:pPr>
      <w:r>
        <w:rPr>
          <w:color w:val="FF0000"/>
          <w:sz w:val="36"/>
          <w:u w:val="single"/>
          <w:lang w:val="en-US"/>
        </w:rPr>
        <w:t>Tech Websites</w:t>
      </w:r>
      <w:r w:rsidRPr="000F36BF">
        <w:rPr>
          <w:color w:val="FF0000"/>
          <w:sz w:val="36"/>
          <w:u w:val="single"/>
          <w:lang w:val="en-US"/>
        </w:rPr>
        <w:t>:</w:t>
      </w:r>
    </w:p>
    <w:p w:rsidR="000F36BF" w:rsidRDefault="000F36BF" w:rsidP="000F36BF">
      <w:pPr>
        <w:pStyle w:val="ListParagraph"/>
        <w:numPr>
          <w:ilvl w:val="0"/>
          <w:numId w:val="11"/>
        </w:numPr>
        <w:rPr>
          <w:color w:val="000000" w:themeColor="text1"/>
          <w:sz w:val="24"/>
          <w:lang w:val="en-US"/>
        </w:rPr>
      </w:pPr>
      <w:r w:rsidRPr="000F36BF">
        <w:rPr>
          <w:color w:val="000000" w:themeColor="text1"/>
          <w:sz w:val="24"/>
          <w:lang w:val="en-US"/>
        </w:rPr>
        <w:t>Google Trends</w:t>
      </w:r>
      <w:r w:rsidR="00B76D3F">
        <w:rPr>
          <w:color w:val="000000" w:themeColor="text1"/>
          <w:sz w:val="24"/>
          <w:lang w:val="en-US"/>
        </w:rPr>
        <w:t>-To compare Software’s N number of tools</w:t>
      </w:r>
    </w:p>
    <w:p w:rsidR="000F36BF" w:rsidRDefault="000F36BF" w:rsidP="000F36BF">
      <w:pPr>
        <w:pStyle w:val="ListParagraph"/>
        <w:numPr>
          <w:ilvl w:val="0"/>
          <w:numId w:val="11"/>
        </w:numPr>
        <w:rPr>
          <w:color w:val="000000" w:themeColor="text1"/>
          <w:sz w:val="24"/>
          <w:lang w:val="en-US"/>
        </w:rPr>
      </w:pPr>
      <w:r>
        <w:rPr>
          <w:color w:val="000000" w:themeColor="text1"/>
          <w:sz w:val="24"/>
          <w:lang w:val="en-US"/>
        </w:rPr>
        <w:t>Kaggle--</w:t>
      </w:r>
    </w:p>
    <w:p w:rsidR="000F36BF" w:rsidRDefault="000F36BF" w:rsidP="00B76D3F">
      <w:pPr>
        <w:pStyle w:val="ListParagraph"/>
        <w:numPr>
          <w:ilvl w:val="0"/>
          <w:numId w:val="11"/>
        </w:numPr>
        <w:rPr>
          <w:color w:val="000000" w:themeColor="text1"/>
          <w:sz w:val="24"/>
          <w:lang w:val="en-US"/>
        </w:rPr>
      </w:pPr>
      <w:r w:rsidRPr="00B76D3F">
        <w:rPr>
          <w:color w:val="000000" w:themeColor="text1"/>
          <w:sz w:val="24"/>
          <w:lang w:val="en-US"/>
        </w:rPr>
        <w:t>Dataset Research--</w:t>
      </w:r>
      <w:r w:rsidRPr="000F36BF">
        <w:t xml:space="preserve"> </w:t>
      </w:r>
      <w:r w:rsidR="00B76D3F" w:rsidRPr="00B76D3F">
        <w:rPr>
          <w:color w:val="000000" w:themeColor="text1"/>
          <w:sz w:val="24"/>
          <w:lang w:val="en-US"/>
        </w:rPr>
        <w:t xml:space="preserve"> </w:t>
      </w:r>
      <w:hyperlink r:id="rId5" w:history="1">
        <w:r w:rsidR="007F453F" w:rsidRPr="0061403A">
          <w:rPr>
            <w:rStyle w:val="Hyperlink"/>
            <w:sz w:val="24"/>
            <w:lang w:val="en-US"/>
          </w:rPr>
          <w:t>https://datasetsearch.research.google.com/</w:t>
        </w:r>
      </w:hyperlink>
    </w:p>
    <w:p w:rsidR="007F453F" w:rsidRPr="007F453F" w:rsidRDefault="007F453F" w:rsidP="007F453F">
      <w:pPr>
        <w:pStyle w:val="ListParagraph"/>
        <w:ind w:left="1440"/>
        <w:rPr>
          <w:color w:val="000000" w:themeColor="text1"/>
          <w:sz w:val="24"/>
          <w:u w:val="single"/>
          <w:lang w:val="en-US"/>
        </w:rPr>
      </w:pPr>
    </w:p>
    <w:p w:rsidR="007F453F" w:rsidRPr="007F453F" w:rsidRDefault="007F453F" w:rsidP="007F453F">
      <w:pPr>
        <w:rPr>
          <w:color w:val="000000" w:themeColor="text1"/>
          <w:sz w:val="24"/>
          <w:u w:val="single"/>
          <w:lang w:val="en-US"/>
        </w:rPr>
      </w:pPr>
      <w:r w:rsidRPr="007F453F">
        <w:rPr>
          <w:color w:val="000000" w:themeColor="text1"/>
          <w:sz w:val="24"/>
          <w:u w:val="single"/>
          <w:lang w:val="en-US"/>
        </w:rPr>
        <w:t>IMP DATASET SUGGESTIONS:-</w:t>
      </w:r>
    </w:p>
    <w:p w:rsidR="007F453F" w:rsidRPr="007F453F" w:rsidRDefault="007F453F" w:rsidP="007F453F">
      <w:pPr>
        <w:rPr>
          <w:color w:val="000000" w:themeColor="text1"/>
          <w:sz w:val="24"/>
          <w:lang w:val="en-US"/>
        </w:rPr>
      </w:pPr>
      <w:r w:rsidRPr="007F453F">
        <w:rPr>
          <w:color w:val="000000" w:themeColor="text1"/>
          <w:sz w:val="24"/>
          <w:lang w:val="en-US"/>
        </w:rPr>
        <w:t>www.kaggle.com</w:t>
      </w:r>
      <w:r>
        <w:rPr>
          <w:color w:val="000000" w:themeColor="text1"/>
          <w:sz w:val="24"/>
          <w:lang w:val="en-US"/>
        </w:rPr>
        <w:t>/datasets/shivamb/netflix-shows</w:t>
      </w:r>
    </w:p>
    <w:p w:rsidR="007F453F" w:rsidRPr="007F453F" w:rsidRDefault="007F453F" w:rsidP="007F453F">
      <w:pPr>
        <w:rPr>
          <w:color w:val="000000" w:themeColor="text1"/>
          <w:sz w:val="24"/>
          <w:lang w:val="en-US"/>
        </w:rPr>
      </w:pPr>
      <w:r w:rsidRPr="007F453F">
        <w:rPr>
          <w:color w:val="000000" w:themeColor="text1"/>
          <w:sz w:val="24"/>
          <w:lang w:val="en-US"/>
        </w:rPr>
        <w:t>https://www.kaggle.com/datasets/himanshupodd</w:t>
      </w:r>
      <w:r>
        <w:rPr>
          <w:color w:val="000000" w:themeColor="text1"/>
          <w:sz w:val="24"/>
          <w:lang w:val="en-US"/>
        </w:rPr>
        <w:t>ar/zomato-bangalore-restaurants</w:t>
      </w:r>
    </w:p>
    <w:p w:rsidR="007F453F" w:rsidRPr="007F453F" w:rsidRDefault="007F453F" w:rsidP="007F453F">
      <w:pPr>
        <w:rPr>
          <w:color w:val="000000" w:themeColor="text1"/>
          <w:sz w:val="24"/>
          <w:lang w:val="en-US"/>
        </w:rPr>
      </w:pPr>
      <w:r w:rsidRPr="007F453F">
        <w:rPr>
          <w:color w:val="000000" w:themeColor="text1"/>
          <w:sz w:val="24"/>
          <w:lang w:val="en-US"/>
        </w:rPr>
        <w:t>https://www.kaggle.com/datasets/patrickb191</w:t>
      </w:r>
      <w:r>
        <w:rPr>
          <w:color w:val="000000" w:themeColor="text1"/>
          <w:sz w:val="24"/>
          <w:lang w:val="en-US"/>
        </w:rPr>
        <w:t>2/ipl-complete-dataset-20082020</w:t>
      </w:r>
    </w:p>
    <w:p w:rsidR="00B76D3F" w:rsidRPr="007F453F" w:rsidRDefault="007F453F" w:rsidP="00B76D3F">
      <w:pPr>
        <w:rPr>
          <w:color w:val="000000" w:themeColor="text1"/>
          <w:sz w:val="24"/>
          <w:lang w:val="en-US"/>
        </w:rPr>
      </w:pPr>
      <w:r w:rsidRPr="007F453F">
        <w:rPr>
          <w:color w:val="000000" w:themeColor="text1"/>
          <w:sz w:val="24"/>
          <w:lang w:val="en-US"/>
        </w:rPr>
        <w:t>https://da</w:t>
      </w:r>
      <w:r>
        <w:rPr>
          <w:color w:val="000000" w:themeColor="text1"/>
          <w:sz w:val="24"/>
          <w:lang w:val="en-US"/>
        </w:rPr>
        <w:t>tasetsearch.research.google.com</w:t>
      </w:r>
    </w:p>
    <w:p w:rsidR="00B76D3F" w:rsidRPr="00CD34CF" w:rsidRDefault="00B76D3F" w:rsidP="00CD34CF">
      <w:pPr>
        <w:pStyle w:val="ListParagraph"/>
        <w:ind w:left="1440"/>
        <w:rPr>
          <w:rFonts w:cstheme="minorHAnsi"/>
          <w:color w:val="000000" w:themeColor="text1"/>
          <w:sz w:val="24"/>
          <w:lang w:val="en-US"/>
        </w:rPr>
      </w:pPr>
    </w:p>
    <w:p w:rsidR="00666743" w:rsidRPr="00382E92" w:rsidRDefault="00666743" w:rsidP="00666743">
      <w:pPr>
        <w:rPr>
          <w:rFonts w:cstheme="minorHAnsi"/>
          <w:color w:val="FF0000"/>
          <w:sz w:val="36"/>
          <w:u w:val="single"/>
          <w:lang w:val="en-US"/>
        </w:rPr>
      </w:pPr>
      <w:r w:rsidRPr="00382E92">
        <w:rPr>
          <w:rFonts w:cstheme="minorHAnsi"/>
          <w:color w:val="FF0000"/>
          <w:sz w:val="36"/>
          <w:u w:val="single"/>
          <w:lang w:val="en-US"/>
        </w:rPr>
        <w:t>Datasets for End-End Project for Data Analysis:</w:t>
      </w:r>
    </w:p>
    <w:p w:rsidR="00666743"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Kaggle: https://lnkd.in/dw8bbQci</w:t>
      </w:r>
    </w:p>
    <w:p w:rsidR="00666743"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Tableau Datasets: https://lnkd.in/dG-S8pfF</w:t>
      </w:r>
    </w:p>
    <w:p w:rsidR="00666743"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Eurostat: https://lnkd.in/dbrcQcp2</w:t>
      </w:r>
    </w:p>
    <w:p w:rsidR="00666743"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Data Gov: https://data.gov/</w:t>
      </w:r>
    </w:p>
    <w:p w:rsidR="00CD34CF"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 xml:space="preserve">Datahub : </w:t>
      </w:r>
      <w:r w:rsidR="00CD34CF">
        <w:rPr>
          <w:rFonts w:cstheme="minorHAnsi"/>
          <w:color w:val="000000" w:themeColor="text1"/>
          <w:sz w:val="24"/>
          <w:lang w:val="en-US"/>
        </w:rPr>
        <w:t>https://lnkd.in/dXP-MWh</w:t>
      </w:r>
    </w:p>
    <w:p w:rsidR="00666743"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Data World: https://lnkd.in/dB8rMaUg</w:t>
      </w:r>
    </w:p>
    <w:p w:rsidR="00666743"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World Health Organization: https://lnkd.in/dxx_TzRC</w:t>
      </w:r>
    </w:p>
    <w:p w:rsidR="00666743"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British Library: https://lnkd.in/dxG_kN39</w:t>
      </w:r>
    </w:p>
    <w:p w:rsidR="00CD34CF" w:rsidRPr="00382E92"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 xml:space="preserve">Google Dataset Search: https://lnkd.in/deNNzaPU </w:t>
      </w:r>
      <w:r>
        <w:rPr>
          <w:rFonts w:cstheme="minorHAnsi"/>
          <w:color w:val="000000" w:themeColor="text1"/>
          <w:sz w:val="24"/>
          <w:lang w:val="en-US"/>
        </w:rPr>
        <w:t xml:space="preserve"> </w:t>
      </w:r>
    </w:p>
    <w:p w:rsidR="00CD34CF" w:rsidRPr="00382E92" w:rsidRDefault="00CD34CF" w:rsidP="00CD34CF">
      <w:pPr>
        <w:rPr>
          <w:rFonts w:cstheme="minorHAnsi"/>
          <w:color w:val="FF0000"/>
          <w:sz w:val="36"/>
          <w:u w:val="single"/>
          <w:lang w:val="en-US"/>
        </w:rPr>
      </w:pPr>
      <w:r w:rsidRPr="00382E92">
        <w:rPr>
          <w:rFonts w:cstheme="minorHAnsi"/>
          <w:color w:val="FF0000"/>
          <w:sz w:val="36"/>
          <w:u w:val="single"/>
          <w:lang w:val="en-US"/>
        </w:rPr>
        <w:t>Steps to analysis:</w:t>
      </w:r>
    </w:p>
    <w:p w:rsidR="00CD34CF" w:rsidRPr="00CD34CF" w:rsidRDefault="00CD34CF" w:rsidP="00CD34CF">
      <w:pPr>
        <w:rPr>
          <w:rFonts w:cstheme="minorHAnsi"/>
          <w:color w:val="000000" w:themeColor="text1"/>
          <w:sz w:val="24"/>
          <w:lang w:val="en-US"/>
        </w:rPr>
      </w:pPr>
      <w:r w:rsidRPr="00CD34CF">
        <w:rPr>
          <w:rFonts w:cstheme="minorHAnsi"/>
          <w:color w:val="000000" w:themeColor="text1"/>
          <w:sz w:val="24"/>
          <w:lang w:val="en-US"/>
        </w:rPr>
        <w:t xml:space="preserve">   1. Understand the business</w:t>
      </w:r>
    </w:p>
    <w:p w:rsidR="00CD34CF" w:rsidRPr="00CD34CF" w:rsidRDefault="00CD34CF" w:rsidP="00CD34CF">
      <w:pPr>
        <w:rPr>
          <w:rFonts w:cstheme="minorHAnsi"/>
          <w:color w:val="000000" w:themeColor="text1"/>
          <w:sz w:val="24"/>
          <w:lang w:val="en-US"/>
        </w:rPr>
      </w:pPr>
      <w:r w:rsidRPr="00CD34CF">
        <w:rPr>
          <w:rFonts w:cstheme="minorHAnsi"/>
          <w:color w:val="000000" w:themeColor="text1"/>
          <w:sz w:val="24"/>
          <w:lang w:val="en-US"/>
        </w:rPr>
        <w:t xml:space="preserve">   2. Understand the data</w:t>
      </w:r>
    </w:p>
    <w:p w:rsidR="00CD34CF" w:rsidRPr="00CD34CF" w:rsidRDefault="00CD34CF" w:rsidP="00CD34CF">
      <w:pPr>
        <w:rPr>
          <w:rFonts w:cstheme="minorHAnsi"/>
          <w:color w:val="000000" w:themeColor="text1"/>
          <w:sz w:val="24"/>
          <w:lang w:val="en-US"/>
        </w:rPr>
      </w:pPr>
      <w:r w:rsidRPr="00CD34CF">
        <w:rPr>
          <w:rFonts w:cstheme="minorHAnsi"/>
          <w:color w:val="000000" w:themeColor="text1"/>
          <w:sz w:val="24"/>
          <w:lang w:val="en-US"/>
        </w:rPr>
        <w:t xml:space="preserve">   3. Load the data</w:t>
      </w:r>
    </w:p>
    <w:p w:rsidR="00CD34CF" w:rsidRPr="00CD34CF" w:rsidRDefault="00CD34CF" w:rsidP="00CD34CF">
      <w:pPr>
        <w:rPr>
          <w:rFonts w:cstheme="minorHAnsi"/>
          <w:color w:val="000000" w:themeColor="text1"/>
          <w:sz w:val="24"/>
          <w:lang w:val="en-US"/>
        </w:rPr>
      </w:pPr>
      <w:r w:rsidRPr="00CD34CF">
        <w:rPr>
          <w:rFonts w:cstheme="minorHAnsi"/>
          <w:color w:val="000000" w:themeColor="text1"/>
          <w:sz w:val="24"/>
          <w:lang w:val="en-US"/>
        </w:rPr>
        <w:t xml:space="preserve">   4. Visualize and transform the data</w:t>
      </w:r>
    </w:p>
    <w:p w:rsidR="00CD34CF" w:rsidRDefault="00CD34CF" w:rsidP="00CD34CF">
      <w:pPr>
        <w:rPr>
          <w:rFonts w:cstheme="minorHAnsi"/>
          <w:color w:val="000000" w:themeColor="text1"/>
          <w:sz w:val="24"/>
          <w:lang w:val="en-US"/>
        </w:rPr>
      </w:pPr>
      <w:r w:rsidRPr="00CD34CF">
        <w:rPr>
          <w:rFonts w:cstheme="minorHAnsi"/>
          <w:color w:val="000000" w:themeColor="text1"/>
          <w:sz w:val="24"/>
          <w:lang w:val="en-US"/>
        </w:rPr>
        <w:t xml:space="preserve">   5. Report and dashboards</w:t>
      </w:r>
      <w:r w:rsidR="008742FC">
        <w:rPr>
          <w:rFonts w:cstheme="minorHAnsi"/>
          <w:color w:val="000000" w:themeColor="text1"/>
          <w:sz w:val="24"/>
          <w:lang w:val="en-US"/>
        </w:rPr>
        <w:t>.</w:t>
      </w:r>
    </w:p>
    <w:p w:rsidR="008742FC" w:rsidRPr="00382E92" w:rsidRDefault="008742FC" w:rsidP="00CD34CF">
      <w:pPr>
        <w:rPr>
          <w:rFonts w:cstheme="minorHAnsi"/>
          <w:color w:val="FF0000"/>
          <w:sz w:val="36"/>
          <w:u w:val="single"/>
          <w:lang w:val="en-US"/>
        </w:rPr>
      </w:pPr>
      <w:r w:rsidRPr="00382E92">
        <w:rPr>
          <w:rFonts w:cstheme="minorHAnsi"/>
          <w:color w:val="FF0000"/>
          <w:sz w:val="36"/>
          <w:u w:val="single"/>
          <w:lang w:val="en-US"/>
        </w:rPr>
        <w:t>Big Brands using BI:</w:t>
      </w:r>
    </w:p>
    <w:p w:rsidR="008742FC" w:rsidRDefault="008742FC" w:rsidP="00CD34CF">
      <w:pPr>
        <w:rPr>
          <w:rFonts w:cstheme="minorHAnsi"/>
          <w:color w:val="000000" w:themeColor="text1"/>
          <w:sz w:val="24"/>
          <w:lang w:val="en-US"/>
        </w:rPr>
      </w:pPr>
      <w:r>
        <w:rPr>
          <w:rFonts w:cstheme="minorHAnsi"/>
          <w:color w:val="000000" w:themeColor="text1"/>
          <w:sz w:val="24"/>
          <w:lang w:val="en-US"/>
        </w:rPr>
        <w:t>Netflix</w:t>
      </w:r>
    </w:p>
    <w:p w:rsidR="008742FC" w:rsidRDefault="008742FC" w:rsidP="00CD34CF">
      <w:pPr>
        <w:rPr>
          <w:rFonts w:cstheme="minorHAnsi"/>
          <w:color w:val="000000" w:themeColor="text1"/>
          <w:sz w:val="24"/>
          <w:lang w:val="en-US"/>
        </w:rPr>
      </w:pPr>
      <w:r>
        <w:rPr>
          <w:rFonts w:cstheme="minorHAnsi"/>
          <w:color w:val="000000" w:themeColor="text1"/>
          <w:sz w:val="24"/>
          <w:lang w:val="en-US"/>
        </w:rPr>
        <w:t>Amazon</w:t>
      </w:r>
    </w:p>
    <w:p w:rsidR="008742FC" w:rsidRDefault="008742FC" w:rsidP="00CD34CF">
      <w:pPr>
        <w:rPr>
          <w:rFonts w:cstheme="minorHAnsi"/>
          <w:color w:val="000000" w:themeColor="text1"/>
          <w:sz w:val="24"/>
          <w:lang w:val="en-US"/>
        </w:rPr>
      </w:pPr>
      <w:r>
        <w:rPr>
          <w:rFonts w:cstheme="minorHAnsi"/>
          <w:color w:val="000000" w:themeColor="text1"/>
          <w:sz w:val="24"/>
          <w:lang w:val="en-US"/>
        </w:rPr>
        <w:t>Starbucks</w:t>
      </w:r>
    </w:p>
    <w:p w:rsidR="008742FC" w:rsidRDefault="008742FC" w:rsidP="00CD34CF">
      <w:pPr>
        <w:rPr>
          <w:rFonts w:cstheme="minorHAnsi"/>
          <w:color w:val="000000" w:themeColor="text1"/>
          <w:sz w:val="24"/>
          <w:lang w:val="en-US"/>
        </w:rPr>
      </w:pPr>
      <w:r>
        <w:rPr>
          <w:rFonts w:cstheme="minorHAnsi"/>
          <w:color w:val="000000" w:themeColor="text1"/>
          <w:sz w:val="24"/>
          <w:lang w:val="en-US"/>
        </w:rPr>
        <w:t>Deloitte</w:t>
      </w:r>
    </w:p>
    <w:p w:rsidR="008742FC" w:rsidRPr="00B047F0" w:rsidRDefault="008742FC" w:rsidP="00CD34CF">
      <w:pPr>
        <w:rPr>
          <w:rFonts w:cstheme="minorHAnsi"/>
          <w:color w:val="000000" w:themeColor="text1"/>
          <w:sz w:val="24"/>
          <w:lang w:val="en-US"/>
        </w:rPr>
      </w:pPr>
      <w:r>
        <w:rPr>
          <w:rFonts w:cstheme="minorHAnsi"/>
          <w:color w:val="000000" w:themeColor="text1"/>
          <w:sz w:val="24"/>
          <w:lang w:val="en-US"/>
        </w:rPr>
        <w:t>TCS.</w:t>
      </w:r>
    </w:p>
    <w:p w:rsidR="008742FC" w:rsidRPr="00382E92" w:rsidRDefault="008742FC" w:rsidP="00CD34CF">
      <w:pPr>
        <w:rPr>
          <w:rFonts w:cstheme="minorHAnsi"/>
          <w:color w:val="FF0000"/>
          <w:sz w:val="32"/>
          <w:u w:val="single"/>
          <w:lang w:val="en-US"/>
        </w:rPr>
      </w:pPr>
      <w:r w:rsidRPr="00382E92">
        <w:rPr>
          <w:rFonts w:cstheme="minorHAnsi"/>
          <w:color w:val="FF0000"/>
          <w:sz w:val="32"/>
          <w:u w:val="single"/>
          <w:lang w:val="en-US"/>
        </w:rPr>
        <w:t>Top 10 keypoints :</w:t>
      </w:r>
    </w:p>
    <w:p w:rsidR="008742FC" w:rsidRPr="008742FC" w:rsidRDefault="008742FC" w:rsidP="008742FC">
      <w:pPr>
        <w:rPr>
          <w:rFonts w:cstheme="minorHAnsi"/>
          <w:sz w:val="28"/>
          <w:lang w:val="en-US"/>
        </w:rPr>
      </w:pPr>
      <w:r w:rsidRPr="008742FC">
        <w:rPr>
          <w:rFonts w:cstheme="minorHAnsi"/>
          <w:sz w:val="28"/>
          <w:lang w:val="en-US"/>
        </w:rPr>
        <w:t>1) Power BI is an industry leader</w:t>
      </w:r>
    </w:p>
    <w:p w:rsidR="008742FC" w:rsidRPr="008742FC" w:rsidRDefault="008742FC" w:rsidP="008742FC">
      <w:pPr>
        <w:rPr>
          <w:rFonts w:cstheme="minorHAnsi"/>
          <w:sz w:val="28"/>
          <w:lang w:val="en-US"/>
        </w:rPr>
      </w:pPr>
      <w:r w:rsidRPr="008742FC">
        <w:rPr>
          <w:rFonts w:cstheme="minorHAnsi"/>
          <w:sz w:val="28"/>
          <w:lang w:val="en-US"/>
        </w:rPr>
        <w:t>2) Easy to connect your data</w:t>
      </w:r>
    </w:p>
    <w:p w:rsidR="008742FC" w:rsidRPr="008742FC" w:rsidRDefault="008742FC" w:rsidP="008742FC">
      <w:pPr>
        <w:rPr>
          <w:rFonts w:cstheme="minorHAnsi"/>
          <w:sz w:val="28"/>
          <w:lang w:val="en-US"/>
        </w:rPr>
      </w:pPr>
      <w:r w:rsidRPr="008742FC">
        <w:rPr>
          <w:rFonts w:cstheme="minorHAnsi"/>
          <w:sz w:val="28"/>
          <w:lang w:val="en-US"/>
        </w:rPr>
        <w:t>3) Powerful and performant</w:t>
      </w:r>
    </w:p>
    <w:p w:rsidR="008742FC" w:rsidRPr="008742FC" w:rsidRDefault="008742FC" w:rsidP="008742FC">
      <w:pPr>
        <w:rPr>
          <w:rFonts w:cstheme="minorHAnsi"/>
          <w:sz w:val="28"/>
          <w:lang w:val="en-US"/>
        </w:rPr>
      </w:pPr>
      <w:r w:rsidRPr="008742FC">
        <w:rPr>
          <w:rFonts w:cstheme="minorHAnsi"/>
          <w:sz w:val="28"/>
          <w:lang w:val="en-US"/>
        </w:rPr>
        <w:lastRenderedPageBreak/>
        <w:t>4) Custom and open-source visuals</w:t>
      </w:r>
    </w:p>
    <w:p w:rsidR="008742FC" w:rsidRPr="008742FC" w:rsidRDefault="008742FC" w:rsidP="008742FC">
      <w:pPr>
        <w:rPr>
          <w:rFonts w:cstheme="minorHAnsi"/>
          <w:sz w:val="28"/>
          <w:lang w:val="en-US"/>
        </w:rPr>
      </w:pPr>
      <w:r w:rsidRPr="008742FC">
        <w:rPr>
          <w:rFonts w:cstheme="minorHAnsi"/>
          <w:sz w:val="28"/>
          <w:lang w:val="en-US"/>
        </w:rPr>
        <w:t>5) Familiar Excel features</w:t>
      </w:r>
    </w:p>
    <w:p w:rsidR="008742FC" w:rsidRPr="008742FC" w:rsidRDefault="008742FC" w:rsidP="008742FC">
      <w:pPr>
        <w:rPr>
          <w:rFonts w:cstheme="minorHAnsi"/>
          <w:sz w:val="28"/>
          <w:lang w:val="en-US"/>
        </w:rPr>
      </w:pPr>
      <w:r w:rsidRPr="008742FC">
        <w:rPr>
          <w:rFonts w:cstheme="minorHAnsi"/>
          <w:sz w:val="28"/>
          <w:lang w:val="en-US"/>
        </w:rPr>
        <w:t>6) Governance &amp; security</w:t>
      </w:r>
    </w:p>
    <w:p w:rsidR="008742FC" w:rsidRPr="008742FC" w:rsidRDefault="008742FC" w:rsidP="008742FC">
      <w:pPr>
        <w:rPr>
          <w:rFonts w:cstheme="minorHAnsi"/>
          <w:sz w:val="28"/>
          <w:lang w:val="en-US"/>
        </w:rPr>
      </w:pPr>
      <w:r w:rsidRPr="008742FC">
        <w:rPr>
          <w:rFonts w:cstheme="minorHAnsi"/>
          <w:sz w:val="28"/>
          <w:lang w:val="en-US"/>
        </w:rPr>
        <w:t>7) Real-time information</w:t>
      </w:r>
    </w:p>
    <w:p w:rsidR="008742FC" w:rsidRPr="00B047F0" w:rsidRDefault="008742FC" w:rsidP="008742FC">
      <w:pPr>
        <w:rPr>
          <w:rFonts w:cstheme="minorHAnsi"/>
          <w:sz w:val="28"/>
          <w:lang w:val="en-US"/>
        </w:rPr>
      </w:pPr>
      <w:r w:rsidRPr="008742FC">
        <w:rPr>
          <w:rFonts w:cstheme="minorHAnsi"/>
          <w:sz w:val="28"/>
          <w:lang w:val="en-US"/>
        </w:rPr>
        <w:t>8) Simple &amp; accessible insigh</w:t>
      </w:r>
      <w:r w:rsidR="00B047F0">
        <w:rPr>
          <w:rFonts w:cstheme="minorHAnsi"/>
          <w:sz w:val="28"/>
          <w:lang w:val="en-US"/>
        </w:rPr>
        <w:t>ts.</w:t>
      </w:r>
    </w:p>
    <w:p w:rsidR="00382E92" w:rsidRPr="00B047F0" w:rsidRDefault="008742FC" w:rsidP="008742FC">
      <w:pPr>
        <w:rPr>
          <w:rFonts w:cstheme="minorHAnsi"/>
          <w:sz w:val="28"/>
          <w:lang w:val="en-US"/>
        </w:rPr>
      </w:pPr>
      <w:r w:rsidRPr="00B047F0">
        <w:rPr>
          <w:rFonts w:cstheme="minorHAnsi"/>
          <w:sz w:val="28"/>
          <w:lang w:val="en-US"/>
        </w:rPr>
        <w:t>9) Data modeling</w:t>
      </w:r>
    </w:p>
    <w:p w:rsidR="00382E92" w:rsidRDefault="008742FC" w:rsidP="008742FC">
      <w:pPr>
        <w:rPr>
          <w:rFonts w:cstheme="minorHAnsi"/>
          <w:sz w:val="28"/>
          <w:lang w:val="en-US"/>
        </w:rPr>
      </w:pPr>
      <w:r w:rsidRPr="00B047F0">
        <w:rPr>
          <w:rFonts w:cstheme="minorHAnsi"/>
          <w:sz w:val="28"/>
          <w:lang w:val="en-US"/>
        </w:rPr>
        <w:t>10) Unifies large datasets into one dashboard</w:t>
      </w:r>
    </w:p>
    <w:p w:rsidR="00382E92" w:rsidRPr="00382E92" w:rsidRDefault="008742FC" w:rsidP="00382E92">
      <w:pPr>
        <w:rPr>
          <w:rFonts w:cstheme="minorHAnsi"/>
          <w:color w:val="FF0000"/>
          <w:sz w:val="36"/>
          <w:u w:val="single"/>
          <w:lang w:val="en-US"/>
        </w:rPr>
      </w:pPr>
      <w:r w:rsidRPr="00382E92">
        <w:rPr>
          <w:rFonts w:cstheme="minorHAnsi"/>
          <w:color w:val="FF0000"/>
          <w:sz w:val="32"/>
          <w:u w:val="single"/>
          <w:lang w:val="en-US"/>
        </w:rPr>
        <w:t>Opportunities for Power-</w:t>
      </w:r>
      <w:r w:rsidR="0069557B" w:rsidRPr="00382E92">
        <w:rPr>
          <w:rFonts w:cstheme="minorHAnsi"/>
          <w:color w:val="FF0000"/>
          <w:sz w:val="32"/>
          <w:u w:val="single"/>
          <w:lang w:val="en-US"/>
        </w:rPr>
        <w:t>BI:</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 xml:space="preserve"> BI Developer</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Visualization Specialist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Reporting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Scientist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Project Manager</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Engineer</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Architect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Governance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Business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Mining Specialist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Warehouse Manager</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Quality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Financial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Market Research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Healthcare Data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Supply Chain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Sales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Social Media Analyst</w:t>
      </w:r>
    </w:p>
    <w:p w:rsidR="007F453F" w:rsidRPr="007F453F" w:rsidRDefault="00382E92" w:rsidP="007F453F">
      <w:pPr>
        <w:pStyle w:val="ListParagraph"/>
        <w:numPr>
          <w:ilvl w:val="1"/>
          <w:numId w:val="2"/>
        </w:numPr>
        <w:rPr>
          <w:rFonts w:cstheme="minorHAnsi"/>
          <w:color w:val="FF0000"/>
          <w:sz w:val="32"/>
          <w:u w:val="single"/>
          <w:lang w:val="en-US"/>
        </w:rPr>
      </w:pPr>
      <w:r w:rsidRPr="00382E92">
        <w:rPr>
          <w:rFonts w:cstheme="minorHAnsi"/>
          <w:sz w:val="24"/>
          <w:lang w:val="en-US"/>
        </w:rPr>
        <w:t>CRM Analyst</w:t>
      </w:r>
    </w:p>
    <w:p w:rsidR="00382E92" w:rsidRPr="00382E92" w:rsidRDefault="00382E92" w:rsidP="00382E92">
      <w:pPr>
        <w:rPr>
          <w:rFonts w:cstheme="minorHAnsi"/>
          <w:color w:val="FF0000"/>
          <w:sz w:val="32"/>
          <w:u w:val="single"/>
          <w:lang w:val="en-US"/>
        </w:rPr>
      </w:pPr>
      <w:r>
        <w:rPr>
          <w:rFonts w:cstheme="minorHAnsi"/>
          <w:color w:val="FF0000"/>
          <w:sz w:val="32"/>
          <w:u w:val="single"/>
          <w:lang w:val="en-US"/>
        </w:rPr>
        <w:t>Top 10 applications:</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Healthcare</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Business intelligence</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Military</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Finance</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Data Science</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Marketing</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Food delivery apps</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Real estate</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lastRenderedPageBreak/>
        <w:t>Education</w:t>
      </w:r>
    </w:p>
    <w:p w:rsidR="001344C1" w:rsidRPr="001344C1" w:rsidRDefault="00382E92" w:rsidP="001344C1">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E-commerce</w:t>
      </w:r>
    </w:p>
    <w:p w:rsidR="00520362" w:rsidRDefault="001344C1" w:rsidP="001344C1">
      <w:pPr>
        <w:rPr>
          <w:rFonts w:cstheme="minorHAnsi"/>
          <w:color w:val="FF0000"/>
          <w:sz w:val="32"/>
          <w:u w:val="single"/>
          <w:lang w:val="en-US"/>
        </w:rPr>
      </w:pPr>
      <w:r>
        <w:rPr>
          <w:rFonts w:cstheme="minorHAnsi"/>
          <w:color w:val="FF0000"/>
          <w:sz w:val="32"/>
          <w:u w:val="single"/>
          <w:lang w:val="en-US"/>
        </w:rPr>
        <w:t>Introduction TO Power BI DAX:</w:t>
      </w:r>
    </w:p>
    <w:p w:rsidR="001344C1" w:rsidRDefault="001344C1" w:rsidP="001344C1">
      <w:pPr>
        <w:pStyle w:val="ListParagraph"/>
        <w:numPr>
          <w:ilvl w:val="0"/>
          <w:numId w:val="2"/>
        </w:numPr>
        <w:rPr>
          <w:rFonts w:cstheme="minorHAnsi"/>
          <w:color w:val="000000" w:themeColor="text1"/>
          <w:sz w:val="24"/>
          <w:lang w:val="en-US"/>
        </w:rPr>
      </w:pPr>
      <w:r>
        <w:rPr>
          <w:rFonts w:cstheme="minorHAnsi"/>
          <w:color w:val="000000" w:themeColor="text1"/>
          <w:sz w:val="24"/>
          <w:lang w:val="en-US"/>
        </w:rPr>
        <w:t>DAX- Data Analysis Expression</w:t>
      </w:r>
    </w:p>
    <w:p w:rsidR="001344C1" w:rsidRDefault="001344C1" w:rsidP="001344C1">
      <w:pPr>
        <w:pStyle w:val="ListParagraph"/>
        <w:numPr>
          <w:ilvl w:val="0"/>
          <w:numId w:val="2"/>
        </w:numPr>
        <w:rPr>
          <w:rFonts w:cstheme="minorHAnsi"/>
          <w:color w:val="000000" w:themeColor="text1"/>
          <w:sz w:val="24"/>
          <w:lang w:val="en-US"/>
        </w:rPr>
      </w:pPr>
      <w:r>
        <w:rPr>
          <w:rFonts w:cstheme="minorHAnsi"/>
          <w:color w:val="000000" w:themeColor="text1"/>
          <w:sz w:val="24"/>
          <w:lang w:val="en-US"/>
        </w:rPr>
        <w:t>DAX is a Combination/collection of functions, Operators, Constants, etc.</w:t>
      </w:r>
    </w:p>
    <w:p w:rsidR="001344C1" w:rsidRDefault="001344C1" w:rsidP="001344C1">
      <w:pPr>
        <w:pStyle w:val="ListParagraph"/>
        <w:numPr>
          <w:ilvl w:val="0"/>
          <w:numId w:val="2"/>
        </w:numPr>
        <w:rPr>
          <w:rFonts w:cstheme="minorHAnsi"/>
          <w:color w:val="000000" w:themeColor="text1"/>
          <w:sz w:val="24"/>
          <w:lang w:val="en-US"/>
        </w:rPr>
      </w:pPr>
      <w:r>
        <w:rPr>
          <w:rFonts w:cstheme="minorHAnsi"/>
          <w:color w:val="000000" w:themeColor="text1"/>
          <w:sz w:val="24"/>
          <w:lang w:val="en-US"/>
        </w:rPr>
        <w:t>It is also called Function Language.</w:t>
      </w:r>
    </w:p>
    <w:p w:rsidR="001344C1" w:rsidRDefault="001344C1" w:rsidP="001344C1">
      <w:pPr>
        <w:pStyle w:val="ListParagraph"/>
        <w:numPr>
          <w:ilvl w:val="0"/>
          <w:numId w:val="2"/>
        </w:numPr>
        <w:rPr>
          <w:rFonts w:cstheme="minorHAnsi"/>
          <w:color w:val="000000" w:themeColor="text1"/>
          <w:sz w:val="24"/>
          <w:lang w:val="en-US"/>
        </w:rPr>
      </w:pPr>
      <w:r>
        <w:rPr>
          <w:rFonts w:cstheme="minorHAnsi"/>
          <w:color w:val="000000" w:themeColor="text1"/>
          <w:sz w:val="24"/>
          <w:lang w:val="en-US"/>
        </w:rPr>
        <w:t>Three main Things that can done in DAX:</w:t>
      </w:r>
    </w:p>
    <w:p w:rsidR="001344C1" w:rsidRDefault="001344C1" w:rsidP="001344C1">
      <w:pPr>
        <w:pStyle w:val="ListParagraph"/>
        <w:numPr>
          <w:ilvl w:val="1"/>
          <w:numId w:val="2"/>
        </w:numPr>
        <w:rPr>
          <w:rFonts w:cstheme="minorHAnsi"/>
          <w:color w:val="000000" w:themeColor="text1"/>
          <w:sz w:val="24"/>
          <w:lang w:val="en-US"/>
        </w:rPr>
      </w:pPr>
      <w:r>
        <w:rPr>
          <w:rFonts w:cstheme="minorHAnsi"/>
          <w:color w:val="000000" w:themeColor="text1"/>
          <w:sz w:val="24"/>
          <w:lang w:val="en-US"/>
        </w:rPr>
        <w:t>Calculated columns</w:t>
      </w:r>
    </w:p>
    <w:p w:rsidR="001344C1" w:rsidRDefault="001344C1" w:rsidP="001344C1">
      <w:pPr>
        <w:pStyle w:val="ListParagraph"/>
        <w:numPr>
          <w:ilvl w:val="1"/>
          <w:numId w:val="2"/>
        </w:numPr>
        <w:rPr>
          <w:rFonts w:cstheme="minorHAnsi"/>
          <w:color w:val="000000" w:themeColor="text1"/>
          <w:sz w:val="24"/>
          <w:lang w:val="en-US"/>
        </w:rPr>
      </w:pPr>
      <w:r>
        <w:rPr>
          <w:rFonts w:cstheme="minorHAnsi"/>
          <w:color w:val="000000" w:themeColor="text1"/>
          <w:sz w:val="24"/>
          <w:lang w:val="en-US"/>
        </w:rPr>
        <w:t>Calculated Measures</w:t>
      </w:r>
    </w:p>
    <w:p w:rsidR="00030723" w:rsidRDefault="001344C1" w:rsidP="00030723">
      <w:pPr>
        <w:pStyle w:val="ListParagraph"/>
        <w:numPr>
          <w:ilvl w:val="1"/>
          <w:numId w:val="2"/>
        </w:numPr>
        <w:rPr>
          <w:rFonts w:cstheme="minorHAnsi"/>
          <w:color w:val="000000" w:themeColor="text1"/>
          <w:sz w:val="24"/>
          <w:lang w:val="en-US"/>
        </w:rPr>
      </w:pPr>
      <w:r>
        <w:rPr>
          <w:rFonts w:cstheme="minorHAnsi"/>
          <w:color w:val="000000" w:themeColor="text1"/>
          <w:sz w:val="24"/>
          <w:lang w:val="en-US"/>
        </w:rPr>
        <w:t>Calculated Tables</w:t>
      </w:r>
    </w:p>
    <w:p w:rsidR="00030723" w:rsidRPr="00030723" w:rsidRDefault="00030723" w:rsidP="00030723">
      <w:pPr>
        <w:pStyle w:val="ListParagraph"/>
        <w:numPr>
          <w:ilvl w:val="0"/>
          <w:numId w:val="2"/>
        </w:numPr>
        <w:rPr>
          <w:rFonts w:cstheme="minorHAnsi"/>
          <w:color w:val="000000" w:themeColor="text1"/>
          <w:sz w:val="24"/>
          <w:lang w:val="en-US"/>
        </w:rPr>
      </w:pPr>
      <w:r>
        <w:rPr>
          <w:rFonts w:cstheme="minorHAnsi"/>
          <w:color w:val="000000" w:themeColor="text1"/>
          <w:sz w:val="24"/>
          <w:lang w:val="en-US"/>
        </w:rPr>
        <w:t>In power BI individual cells are cannot apply Operators compared to Excel.</w:t>
      </w:r>
    </w:p>
    <w:p w:rsidR="001344C1" w:rsidRDefault="00030723" w:rsidP="00030723">
      <w:pPr>
        <w:ind w:left="360"/>
        <w:rPr>
          <w:rFonts w:cstheme="minorHAnsi"/>
          <w:color w:val="FF0000"/>
          <w:sz w:val="32"/>
          <w:u w:val="single"/>
          <w:lang w:val="en-US"/>
        </w:rPr>
      </w:pPr>
      <w:r>
        <w:rPr>
          <w:rFonts w:cstheme="minorHAnsi"/>
          <w:color w:val="FF0000"/>
          <w:sz w:val="32"/>
          <w:u w:val="single"/>
          <w:lang w:val="en-US"/>
        </w:rPr>
        <w:t>Types of  Power</w:t>
      </w:r>
      <w:r w:rsidRPr="00030723">
        <w:rPr>
          <w:rFonts w:cstheme="minorHAnsi"/>
          <w:color w:val="FF0000"/>
          <w:sz w:val="32"/>
          <w:u w:val="single"/>
          <w:lang w:val="en-US"/>
        </w:rPr>
        <w:t xml:space="preserve"> BI DAX</w:t>
      </w:r>
      <w:r>
        <w:rPr>
          <w:rFonts w:cstheme="minorHAnsi"/>
          <w:color w:val="FF0000"/>
          <w:sz w:val="32"/>
          <w:u w:val="single"/>
          <w:lang w:val="en-US"/>
        </w:rPr>
        <w:t>:</w:t>
      </w:r>
    </w:p>
    <w:p w:rsidR="00030723" w:rsidRDefault="00030723" w:rsidP="00030723">
      <w:pPr>
        <w:pStyle w:val="ListParagraph"/>
        <w:numPr>
          <w:ilvl w:val="0"/>
          <w:numId w:val="14"/>
        </w:numPr>
        <w:rPr>
          <w:rFonts w:cstheme="minorHAnsi"/>
          <w:color w:val="000000" w:themeColor="text1"/>
          <w:sz w:val="28"/>
          <w:lang w:val="en-US"/>
        </w:rPr>
      </w:pPr>
      <w:r w:rsidRPr="00030723">
        <w:rPr>
          <w:rFonts w:cstheme="minorHAnsi"/>
          <w:color w:val="000000" w:themeColor="text1"/>
          <w:sz w:val="28"/>
          <w:lang w:val="en-US"/>
        </w:rPr>
        <w:t>Aggregate Functions</w:t>
      </w:r>
    </w:p>
    <w:p w:rsid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Date Time functions</w:t>
      </w:r>
    </w:p>
    <w:p w:rsid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Time intelligence</w:t>
      </w:r>
    </w:p>
    <w:p w:rsid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Logical Functions</w:t>
      </w:r>
    </w:p>
    <w:p w:rsid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Text functions</w:t>
      </w:r>
    </w:p>
    <w:p w:rsid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Information Functions</w:t>
      </w:r>
    </w:p>
    <w:p w:rsid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Mathematical Functions.</w:t>
      </w:r>
    </w:p>
    <w:p w:rsid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Trigonometric Function</w:t>
      </w:r>
    </w:p>
    <w:p w:rsidR="00030723" w:rsidRP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Statistical Function</w:t>
      </w:r>
    </w:p>
    <w:p w:rsidR="00030723" w:rsidRDefault="00030723" w:rsidP="00030723">
      <w:pPr>
        <w:rPr>
          <w:rFonts w:cstheme="minorHAnsi"/>
          <w:color w:val="FF0000"/>
          <w:sz w:val="32"/>
          <w:u w:val="single"/>
          <w:lang w:val="en-US"/>
        </w:rPr>
      </w:pPr>
      <w:r>
        <w:rPr>
          <w:rFonts w:cstheme="minorHAnsi"/>
          <w:color w:val="FF0000"/>
          <w:sz w:val="32"/>
          <w:u w:val="single"/>
          <w:lang w:val="en-US"/>
        </w:rPr>
        <w:t>Syntax</w:t>
      </w:r>
      <w:r w:rsidRPr="00030723">
        <w:rPr>
          <w:rFonts w:cstheme="minorHAnsi"/>
          <w:color w:val="FF0000"/>
          <w:sz w:val="32"/>
          <w:u w:val="single"/>
          <w:lang w:val="en-US"/>
        </w:rPr>
        <w:t xml:space="preserve"> </w:t>
      </w:r>
      <w:r>
        <w:rPr>
          <w:rFonts w:cstheme="minorHAnsi"/>
          <w:color w:val="FF0000"/>
          <w:sz w:val="32"/>
          <w:u w:val="single"/>
          <w:lang w:val="en-US"/>
        </w:rPr>
        <w:t xml:space="preserve">of </w:t>
      </w:r>
      <w:r w:rsidRPr="00030723">
        <w:rPr>
          <w:rFonts w:cstheme="minorHAnsi"/>
          <w:color w:val="FF0000"/>
          <w:sz w:val="32"/>
          <w:u w:val="single"/>
          <w:lang w:val="en-US"/>
        </w:rPr>
        <w:t>DAX:</w:t>
      </w:r>
    </w:p>
    <w:p w:rsidR="00030723" w:rsidRPr="00030723" w:rsidRDefault="00030723" w:rsidP="00030723">
      <w:pPr>
        <w:rPr>
          <w:rFonts w:cstheme="minorHAnsi"/>
          <w:color w:val="000000" w:themeColor="text1"/>
          <w:sz w:val="28"/>
          <w:lang w:val="en-US"/>
        </w:rPr>
      </w:pPr>
      <w:r w:rsidRPr="00030723">
        <w:rPr>
          <w:rFonts w:cstheme="minorHAnsi"/>
          <w:color w:val="000000" w:themeColor="text1"/>
          <w:sz w:val="28"/>
          <w:lang w:val="en-US"/>
        </w:rPr>
        <w:t>Total sales</w:t>
      </w:r>
      <w:r>
        <w:rPr>
          <w:rFonts w:cstheme="minorHAnsi"/>
          <w:color w:val="000000" w:themeColor="text1"/>
          <w:sz w:val="28"/>
          <w:lang w:val="en-US"/>
        </w:rPr>
        <w:t xml:space="preserve"> </w:t>
      </w:r>
      <w:r w:rsidR="008D0ACA">
        <w:rPr>
          <w:rFonts w:cstheme="minorHAnsi"/>
          <w:color w:val="000000" w:themeColor="text1"/>
          <w:sz w:val="28"/>
          <w:lang w:val="en-US"/>
        </w:rPr>
        <w:t xml:space="preserve">= sum </w:t>
      </w:r>
      <w:r>
        <w:rPr>
          <w:rFonts w:cstheme="minorHAnsi"/>
          <w:color w:val="000000" w:themeColor="text1"/>
          <w:sz w:val="28"/>
          <w:lang w:val="en-US"/>
        </w:rPr>
        <w:t>(</w:t>
      </w:r>
      <w:r w:rsidR="008D0ACA">
        <w:rPr>
          <w:rFonts w:cstheme="minorHAnsi"/>
          <w:color w:val="000000" w:themeColor="text1"/>
          <w:sz w:val="28"/>
          <w:lang w:val="en-US"/>
        </w:rPr>
        <w:t>order details[sales]</w:t>
      </w:r>
      <w:r>
        <w:rPr>
          <w:rFonts w:cstheme="minorHAnsi"/>
          <w:color w:val="000000" w:themeColor="text1"/>
          <w:sz w:val="28"/>
          <w:lang w:val="en-US"/>
        </w:rPr>
        <w:t>)</w:t>
      </w:r>
    </w:p>
    <w:p w:rsidR="005D12C9" w:rsidRDefault="008D0ACA" w:rsidP="00116D63">
      <w:pPr>
        <w:rPr>
          <w:rFonts w:cstheme="minorHAnsi"/>
          <w:sz w:val="24"/>
          <w:szCs w:val="24"/>
          <w:lang w:val="en-US"/>
        </w:rPr>
      </w:pPr>
      <w:r>
        <w:rPr>
          <w:rFonts w:cstheme="minorHAnsi"/>
          <w:sz w:val="24"/>
          <w:szCs w:val="24"/>
          <w:lang w:val="en-US"/>
        </w:rPr>
        <w:t>Total sales – Column name or measure name</w:t>
      </w:r>
    </w:p>
    <w:p w:rsidR="008D0ACA" w:rsidRDefault="008D0ACA" w:rsidP="00116D63">
      <w:pPr>
        <w:rPr>
          <w:rFonts w:cstheme="minorHAnsi"/>
          <w:sz w:val="24"/>
          <w:szCs w:val="24"/>
          <w:lang w:val="en-US"/>
        </w:rPr>
      </w:pPr>
      <w:r>
        <w:rPr>
          <w:rFonts w:cstheme="minorHAnsi"/>
          <w:sz w:val="24"/>
          <w:szCs w:val="24"/>
          <w:lang w:val="en-US"/>
        </w:rPr>
        <w:t>= - Operator</w:t>
      </w:r>
    </w:p>
    <w:p w:rsidR="00AE37FB" w:rsidRDefault="00AE37FB" w:rsidP="00116D63">
      <w:pPr>
        <w:rPr>
          <w:rFonts w:cstheme="minorHAnsi"/>
          <w:sz w:val="24"/>
          <w:szCs w:val="24"/>
          <w:lang w:val="en-US"/>
        </w:rPr>
      </w:pPr>
      <w:r>
        <w:rPr>
          <w:rFonts w:cstheme="minorHAnsi"/>
          <w:sz w:val="24"/>
          <w:szCs w:val="24"/>
          <w:lang w:val="en-US"/>
        </w:rPr>
        <w:t>Sum – Function</w:t>
      </w:r>
    </w:p>
    <w:p w:rsidR="00AE37FB" w:rsidRDefault="00AE37FB" w:rsidP="00116D63">
      <w:pPr>
        <w:rPr>
          <w:rFonts w:cstheme="minorHAnsi"/>
          <w:sz w:val="24"/>
          <w:szCs w:val="24"/>
          <w:lang w:val="en-US"/>
        </w:rPr>
      </w:pPr>
      <w:r>
        <w:rPr>
          <w:rFonts w:cstheme="minorHAnsi"/>
          <w:sz w:val="24"/>
          <w:szCs w:val="24"/>
          <w:lang w:val="en-US"/>
        </w:rPr>
        <w:t>Order details – Table name</w:t>
      </w:r>
    </w:p>
    <w:p w:rsidR="008D0ACA" w:rsidRDefault="008D0ACA" w:rsidP="00116D63">
      <w:pPr>
        <w:rPr>
          <w:rFonts w:cstheme="minorHAnsi"/>
          <w:sz w:val="24"/>
          <w:szCs w:val="24"/>
          <w:lang w:val="en-US"/>
        </w:rPr>
      </w:pPr>
      <w:r>
        <w:rPr>
          <w:rFonts w:cstheme="minorHAnsi"/>
          <w:sz w:val="24"/>
          <w:szCs w:val="24"/>
          <w:lang w:val="en-US"/>
        </w:rPr>
        <w:t>Sales – Column name on which you will create column</w:t>
      </w:r>
    </w:p>
    <w:p w:rsidR="009401C6" w:rsidRDefault="009401C6" w:rsidP="00116D63">
      <w:pPr>
        <w:rPr>
          <w:rFonts w:cstheme="minorHAnsi"/>
          <w:color w:val="FF0000"/>
          <w:sz w:val="32"/>
          <w:szCs w:val="24"/>
          <w:lang w:val="en-US"/>
        </w:rPr>
      </w:pPr>
      <w:r w:rsidRPr="009401C6">
        <w:rPr>
          <w:rFonts w:cstheme="minorHAnsi"/>
          <w:color w:val="FF0000"/>
          <w:sz w:val="32"/>
          <w:szCs w:val="24"/>
          <w:lang w:val="en-US"/>
        </w:rPr>
        <w:t>Count vs Count Distinct:</w:t>
      </w:r>
    </w:p>
    <w:p w:rsidR="009401C6" w:rsidRDefault="009401C6" w:rsidP="00116D63">
      <w:pPr>
        <w:rPr>
          <w:rFonts w:cstheme="minorHAnsi"/>
          <w:color w:val="000000" w:themeColor="text1"/>
          <w:sz w:val="24"/>
          <w:szCs w:val="24"/>
          <w:lang w:val="en-US"/>
        </w:rPr>
      </w:pPr>
      <w:r w:rsidRPr="009401C6">
        <w:rPr>
          <w:rFonts w:cstheme="minorHAnsi"/>
          <w:color w:val="000000" w:themeColor="text1"/>
          <w:sz w:val="24"/>
          <w:szCs w:val="24"/>
          <w:lang w:val="en-US"/>
        </w:rPr>
        <w:t>Count is Number of rows</w:t>
      </w:r>
    </w:p>
    <w:p w:rsidR="009401C6" w:rsidRPr="009401C6" w:rsidRDefault="009401C6" w:rsidP="00116D63">
      <w:pPr>
        <w:rPr>
          <w:rFonts w:cstheme="minorHAnsi"/>
          <w:color w:val="000000" w:themeColor="text1"/>
          <w:sz w:val="24"/>
          <w:szCs w:val="24"/>
          <w:lang w:val="en-US"/>
        </w:rPr>
      </w:pPr>
      <w:r>
        <w:rPr>
          <w:rFonts w:cstheme="minorHAnsi"/>
          <w:color w:val="000000" w:themeColor="text1"/>
          <w:sz w:val="24"/>
          <w:szCs w:val="24"/>
          <w:lang w:val="en-US"/>
        </w:rPr>
        <w:t>C</w:t>
      </w:r>
      <w:r w:rsidR="000F4BA3">
        <w:rPr>
          <w:rFonts w:cstheme="minorHAnsi"/>
          <w:color w:val="000000" w:themeColor="text1"/>
          <w:sz w:val="24"/>
          <w:szCs w:val="24"/>
          <w:lang w:val="en-US"/>
        </w:rPr>
        <w:t>s</w:t>
      </w:r>
      <w:bookmarkStart w:id="0" w:name="_GoBack"/>
      <w:bookmarkEnd w:id="0"/>
    </w:p>
    <w:p w:rsidR="009401C6" w:rsidRPr="005D12C9" w:rsidRDefault="009401C6" w:rsidP="00116D63">
      <w:pPr>
        <w:rPr>
          <w:rFonts w:cstheme="minorHAnsi"/>
          <w:sz w:val="24"/>
          <w:szCs w:val="24"/>
          <w:lang w:val="en-US"/>
        </w:rPr>
      </w:pPr>
    </w:p>
    <w:sectPr w:rsidR="009401C6" w:rsidRPr="005D1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E82"/>
    <w:multiLevelType w:val="hybridMultilevel"/>
    <w:tmpl w:val="BABE8E06"/>
    <w:lvl w:ilvl="0" w:tplc="2DB6FAB2">
      <w:start w:val="1"/>
      <w:numFmt w:val="bullet"/>
      <w:lvlText w:val=""/>
      <w:lvlJc w:val="left"/>
      <w:pPr>
        <w:ind w:left="1288" w:hanging="360"/>
      </w:pPr>
      <w:rPr>
        <w:rFonts w:asciiTheme="minorHAnsi" w:hAnsiTheme="minorHAnsi" w:cstheme="minorHAnsi" w:hint="default"/>
        <w:sz w:val="24"/>
        <w:szCs w:val="24"/>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 w15:restartNumberingAfterBreak="0">
    <w:nsid w:val="141E7CD4"/>
    <w:multiLevelType w:val="hybridMultilevel"/>
    <w:tmpl w:val="705E6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EB0629"/>
    <w:multiLevelType w:val="hybridMultilevel"/>
    <w:tmpl w:val="30DCCF32"/>
    <w:lvl w:ilvl="0" w:tplc="2DB6FAB2">
      <w:start w:val="1"/>
      <w:numFmt w:val="bullet"/>
      <w:lvlText w:val=""/>
      <w:lvlJc w:val="left"/>
      <w:pPr>
        <w:ind w:left="644" w:hanging="360"/>
      </w:pPr>
      <w:rPr>
        <w:rFonts w:asciiTheme="minorHAnsi" w:hAnsiTheme="minorHAnsi" w:cstheme="minorHAnsi" w:hint="default"/>
        <w:sz w:val="24"/>
        <w:szCs w:val="2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29B70C98"/>
    <w:multiLevelType w:val="hybridMultilevel"/>
    <w:tmpl w:val="A8E4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6B02E6"/>
    <w:multiLevelType w:val="hybridMultilevel"/>
    <w:tmpl w:val="DB5E2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604562"/>
    <w:multiLevelType w:val="hybridMultilevel"/>
    <w:tmpl w:val="A7CE3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150715"/>
    <w:multiLevelType w:val="hybridMultilevel"/>
    <w:tmpl w:val="BD6C4BB4"/>
    <w:lvl w:ilvl="0" w:tplc="40090001">
      <w:start w:val="1"/>
      <w:numFmt w:val="bullet"/>
      <w:lvlText w:val=""/>
      <w:lvlJc w:val="left"/>
      <w:pPr>
        <w:ind w:left="2728" w:hanging="360"/>
      </w:pPr>
      <w:rPr>
        <w:rFonts w:ascii="Symbol" w:hAnsi="Symbol" w:hint="default"/>
      </w:rPr>
    </w:lvl>
    <w:lvl w:ilvl="1" w:tplc="40090003" w:tentative="1">
      <w:start w:val="1"/>
      <w:numFmt w:val="bullet"/>
      <w:lvlText w:val="o"/>
      <w:lvlJc w:val="left"/>
      <w:pPr>
        <w:ind w:left="3448" w:hanging="360"/>
      </w:pPr>
      <w:rPr>
        <w:rFonts w:ascii="Courier New" w:hAnsi="Courier New" w:cs="Courier New" w:hint="default"/>
      </w:rPr>
    </w:lvl>
    <w:lvl w:ilvl="2" w:tplc="40090005" w:tentative="1">
      <w:start w:val="1"/>
      <w:numFmt w:val="bullet"/>
      <w:lvlText w:val=""/>
      <w:lvlJc w:val="left"/>
      <w:pPr>
        <w:ind w:left="4168" w:hanging="360"/>
      </w:pPr>
      <w:rPr>
        <w:rFonts w:ascii="Wingdings" w:hAnsi="Wingdings" w:hint="default"/>
      </w:rPr>
    </w:lvl>
    <w:lvl w:ilvl="3" w:tplc="40090001" w:tentative="1">
      <w:start w:val="1"/>
      <w:numFmt w:val="bullet"/>
      <w:lvlText w:val=""/>
      <w:lvlJc w:val="left"/>
      <w:pPr>
        <w:ind w:left="4888" w:hanging="360"/>
      </w:pPr>
      <w:rPr>
        <w:rFonts w:ascii="Symbol" w:hAnsi="Symbol" w:hint="default"/>
      </w:rPr>
    </w:lvl>
    <w:lvl w:ilvl="4" w:tplc="40090003" w:tentative="1">
      <w:start w:val="1"/>
      <w:numFmt w:val="bullet"/>
      <w:lvlText w:val="o"/>
      <w:lvlJc w:val="left"/>
      <w:pPr>
        <w:ind w:left="5608" w:hanging="360"/>
      </w:pPr>
      <w:rPr>
        <w:rFonts w:ascii="Courier New" w:hAnsi="Courier New" w:cs="Courier New" w:hint="default"/>
      </w:rPr>
    </w:lvl>
    <w:lvl w:ilvl="5" w:tplc="40090005" w:tentative="1">
      <w:start w:val="1"/>
      <w:numFmt w:val="bullet"/>
      <w:lvlText w:val=""/>
      <w:lvlJc w:val="left"/>
      <w:pPr>
        <w:ind w:left="6328" w:hanging="360"/>
      </w:pPr>
      <w:rPr>
        <w:rFonts w:ascii="Wingdings" w:hAnsi="Wingdings" w:hint="default"/>
      </w:rPr>
    </w:lvl>
    <w:lvl w:ilvl="6" w:tplc="40090001" w:tentative="1">
      <w:start w:val="1"/>
      <w:numFmt w:val="bullet"/>
      <w:lvlText w:val=""/>
      <w:lvlJc w:val="left"/>
      <w:pPr>
        <w:ind w:left="7048" w:hanging="360"/>
      </w:pPr>
      <w:rPr>
        <w:rFonts w:ascii="Symbol" w:hAnsi="Symbol" w:hint="default"/>
      </w:rPr>
    </w:lvl>
    <w:lvl w:ilvl="7" w:tplc="40090003" w:tentative="1">
      <w:start w:val="1"/>
      <w:numFmt w:val="bullet"/>
      <w:lvlText w:val="o"/>
      <w:lvlJc w:val="left"/>
      <w:pPr>
        <w:ind w:left="7768" w:hanging="360"/>
      </w:pPr>
      <w:rPr>
        <w:rFonts w:ascii="Courier New" w:hAnsi="Courier New" w:cs="Courier New" w:hint="default"/>
      </w:rPr>
    </w:lvl>
    <w:lvl w:ilvl="8" w:tplc="40090005" w:tentative="1">
      <w:start w:val="1"/>
      <w:numFmt w:val="bullet"/>
      <w:lvlText w:val=""/>
      <w:lvlJc w:val="left"/>
      <w:pPr>
        <w:ind w:left="8488" w:hanging="360"/>
      </w:pPr>
      <w:rPr>
        <w:rFonts w:ascii="Wingdings" w:hAnsi="Wingdings" w:hint="default"/>
      </w:rPr>
    </w:lvl>
  </w:abstractNum>
  <w:abstractNum w:abstractNumId="7" w15:restartNumberingAfterBreak="0">
    <w:nsid w:val="494F1292"/>
    <w:multiLevelType w:val="hybridMultilevel"/>
    <w:tmpl w:val="2D543D7A"/>
    <w:lvl w:ilvl="0" w:tplc="EE4A3286">
      <w:start w:val="1"/>
      <w:numFmt w:val="bullet"/>
      <w:lvlText w:val=""/>
      <w:lvlJc w:val="left"/>
      <w:pPr>
        <w:ind w:left="1068" w:hanging="360"/>
      </w:pPr>
      <w:rPr>
        <w:rFonts w:asciiTheme="minorHAnsi" w:hAnsiTheme="minorHAnsi" w:cstheme="minorHAnsi" w:hint="default"/>
        <w:sz w:val="24"/>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8" w15:restartNumberingAfterBreak="0">
    <w:nsid w:val="521C5552"/>
    <w:multiLevelType w:val="hybridMultilevel"/>
    <w:tmpl w:val="07DCF624"/>
    <w:lvl w:ilvl="0" w:tplc="2DB6FAB2">
      <w:start w:val="1"/>
      <w:numFmt w:val="bullet"/>
      <w:lvlText w:val=""/>
      <w:lvlJc w:val="left"/>
      <w:pPr>
        <w:ind w:left="1288" w:hanging="360"/>
      </w:pPr>
      <w:rPr>
        <w:rFonts w:asciiTheme="minorHAnsi" w:hAnsiTheme="minorHAnsi" w:cstheme="minorHAnsi" w:hint="default"/>
        <w:sz w:val="24"/>
        <w:szCs w:val="24"/>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9" w15:restartNumberingAfterBreak="0">
    <w:nsid w:val="580166A3"/>
    <w:multiLevelType w:val="hybridMultilevel"/>
    <w:tmpl w:val="4F7494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CEE6AEC"/>
    <w:multiLevelType w:val="multilevel"/>
    <w:tmpl w:val="8EBC6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93047"/>
    <w:multiLevelType w:val="hybridMultilevel"/>
    <w:tmpl w:val="D0A4B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6F47B2"/>
    <w:multiLevelType w:val="hybridMultilevel"/>
    <w:tmpl w:val="1E9814FE"/>
    <w:lvl w:ilvl="0" w:tplc="CDBAFF66">
      <w:start w:val="1"/>
      <w:numFmt w:val="decimal"/>
      <w:lvlText w:val="%1."/>
      <w:lvlJc w:val="left"/>
      <w:pPr>
        <w:ind w:left="1080" w:hanging="360"/>
      </w:pPr>
      <w:rPr>
        <w:color w:val="000000" w:themeColor="text1"/>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EBE18E9"/>
    <w:multiLevelType w:val="hybridMultilevel"/>
    <w:tmpl w:val="9224045C"/>
    <w:lvl w:ilvl="0" w:tplc="40090001">
      <w:start w:val="1"/>
      <w:numFmt w:val="bullet"/>
      <w:lvlText w:val=""/>
      <w:lvlJc w:val="left"/>
      <w:pPr>
        <w:ind w:left="2008" w:hanging="360"/>
      </w:pPr>
      <w:rPr>
        <w:rFonts w:ascii="Symbol" w:hAnsi="Symbol" w:hint="default"/>
      </w:rPr>
    </w:lvl>
    <w:lvl w:ilvl="1" w:tplc="40090003" w:tentative="1">
      <w:start w:val="1"/>
      <w:numFmt w:val="bullet"/>
      <w:lvlText w:val="o"/>
      <w:lvlJc w:val="left"/>
      <w:pPr>
        <w:ind w:left="2728" w:hanging="360"/>
      </w:pPr>
      <w:rPr>
        <w:rFonts w:ascii="Courier New" w:hAnsi="Courier New" w:cs="Courier New" w:hint="default"/>
      </w:rPr>
    </w:lvl>
    <w:lvl w:ilvl="2" w:tplc="40090005" w:tentative="1">
      <w:start w:val="1"/>
      <w:numFmt w:val="bullet"/>
      <w:lvlText w:val=""/>
      <w:lvlJc w:val="left"/>
      <w:pPr>
        <w:ind w:left="3448" w:hanging="360"/>
      </w:pPr>
      <w:rPr>
        <w:rFonts w:ascii="Wingdings" w:hAnsi="Wingdings" w:hint="default"/>
      </w:rPr>
    </w:lvl>
    <w:lvl w:ilvl="3" w:tplc="40090001" w:tentative="1">
      <w:start w:val="1"/>
      <w:numFmt w:val="bullet"/>
      <w:lvlText w:val=""/>
      <w:lvlJc w:val="left"/>
      <w:pPr>
        <w:ind w:left="4168" w:hanging="360"/>
      </w:pPr>
      <w:rPr>
        <w:rFonts w:ascii="Symbol" w:hAnsi="Symbol" w:hint="default"/>
      </w:rPr>
    </w:lvl>
    <w:lvl w:ilvl="4" w:tplc="40090003" w:tentative="1">
      <w:start w:val="1"/>
      <w:numFmt w:val="bullet"/>
      <w:lvlText w:val="o"/>
      <w:lvlJc w:val="left"/>
      <w:pPr>
        <w:ind w:left="4888" w:hanging="360"/>
      </w:pPr>
      <w:rPr>
        <w:rFonts w:ascii="Courier New" w:hAnsi="Courier New" w:cs="Courier New" w:hint="default"/>
      </w:rPr>
    </w:lvl>
    <w:lvl w:ilvl="5" w:tplc="40090005" w:tentative="1">
      <w:start w:val="1"/>
      <w:numFmt w:val="bullet"/>
      <w:lvlText w:val=""/>
      <w:lvlJc w:val="left"/>
      <w:pPr>
        <w:ind w:left="5608" w:hanging="360"/>
      </w:pPr>
      <w:rPr>
        <w:rFonts w:ascii="Wingdings" w:hAnsi="Wingdings" w:hint="default"/>
      </w:rPr>
    </w:lvl>
    <w:lvl w:ilvl="6" w:tplc="40090001" w:tentative="1">
      <w:start w:val="1"/>
      <w:numFmt w:val="bullet"/>
      <w:lvlText w:val=""/>
      <w:lvlJc w:val="left"/>
      <w:pPr>
        <w:ind w:left="6328" w:hanging="360"/>
      </w:pPr>
      <w:rPr>
        <w:rFonts w:ascii="Symbol" w:hAnsi="Symbol" w:hint="default"/>
      </w:rPr>
    </w:lvl>
    <w:lvl w:ilvl="7" w:tplc="40090003" w:tentative="1">
      <w:start w:val="1"/>
      <w:numFmt w:val="bullet"/>
      <w:lvlText w:val="o"/>
      <w:lvlJc w:val="left"/>
      <w:pPr>
        <w:ind w:left="7048" w:hanging="360"/>
      </w:pPr>
      <w:rPr>
        <w:rFonts w:ascii="Courier New" w:hAnsi="Courier New" w:cs="Courier New" w:hint="default"/>
      </w:rPr>
    </w:lvl>
    <w:lvl w:ilvl="8" w:tplc="40090005" w:tentative="1">
      <w:start w:val="1"/>
      <w:numFmt w:val="bullet"/>
      <w:lvlText w:val=""/>
      <w:lvlJc w:val="left"/>
      <w:pPr>
        <w:ind w:left="7768" w:hanging="360"/>
      </w:pPr>
      <w:rPr>
        <w:rFonts w:ascii="Wingdings" w:hAnsi="Wingdings" w:hint="default"/>
      </w:rPr>
    </w:lvl>
  </w:abstractNum>
  <w:num w:numId="1">
    <w:abstractNumId w:val="3"/>
  </w:num>
  <w:num w:numId="2">
    <w:abstractNumId w:val="10"/>
  </w:num>
  <w:num w:numId="3">
    <w:abstractNumId w:val="2"/>
  </w:num>
  <w:num w:numId="4">
    <w:abstractNumId w:val="0"/>
  </w:num>
  <w:num w:numId="5">
    <w:abstractNumId w:val="8"/>
  </w:num>
  <w:num w:numId="6">
    <w:abstractNumId w:val="13"/>
  </w:num>
  <w:num w:numId="7">
    <w:abstractNumId w:val="6"/>
  </w:num>
  <w:num w:numId="8">
    <w:abstractNumId w:val="7"/>
  </w:num>
  <w:num w:numId="9">
    <w:abstractNumId w:val="4"/>
  </w:num>
  <w:num w:numId="10">
    <w:abstractNumId w:val="9"/>
  </w:num>
  <w:num w:numId="11">
    <w:abstractNumId w:val="1"/>
  </w:num>
  <w:num w:numId="12">
    <w:abstractNumId w:val="5"/>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4E"/>
    <w:rsid w:val="00016D9F"/>
    <w:rsid w:val="00030723"/>
    <w:rsid w:val="0004644E"/>
    <w:rsid w:val="000F36BF"/>
    <w:rsid w:val="000F4BA3"/>
    <w:rsid w:val="00116D63"/>
    <w:rsid w:val="001344C1"/>
    <w:rsid w:val="00382E92"/>
    <w:rsid w:val="003D7C6B"/>
    <w:rsid w:val="00520362"/>
    <w:rsid w:val="005D12C9"/>
    <w:rsid w:val="00666743"/>
    <w:rsid w:val="0069557B"/>
    <w:rsid w:val="006C29F3"/>
    <w:rsid w:val="00750500"/>
    <w:rsid w:val="007F453F"/>
    <w:rsid w:val="00854129"/>
    <w:rsid w:val="008742FC"/>
    <w:rsid w:val="008946CE"/>
    <w:rsid w:val="008A1FC3"/>
    <w:rsid w:val="008D0ACA"/>
    <w:rsid w:val="009401C6"/>
    <w:rsid w:val="00AE37FB"/>
    <w:rsid w:val="00B047F0"/>
    <w:rsid w:val="00B76D3F"/>
    <w:rsid w:val="00CD34CF"/>
    <w:rsid w:val="00E46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452F"/>
  <w15:chartTrackingRefBased/>
  <w15:docId w15:val="{B4379C35-9160-492B-B78D-A3BA9A05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FC3"/>
    <w:pPr>
      <w:ind w:left="720"/>
      <w:contextualSpacing/>
    </w:pPr>
  </w:style>
  <w:style w:type="character" w:styleId="Hyperlink">
    <w:name w:val="Hyperlink"/>
    <w:basedOn w:val="DefaultParagraphFont"/>
    <w:uiPriority w:val="99"/>
    <w:unhideWhenUsed/>
    <w:rsid w:val="00CD34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51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etsearch.research.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2023-05-22T14:56:00Z</dcterms:created>
  <dcterms:modified xsi:type="dcterms:W3CDTF">2023-06-12T18:08:00Z</dcterms:modified>
</cp:coreProperties>
</file>