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D9F" w:rsidRDefault="008946CE" w:rsidP="008946CE">
      <w:pPr>
        <w:rPr>
          <w:color w:val="FF0000"/>
          <w:sz w:val="36"/>
          <w:u w:val="single"/>
          <w:lang w:val="en-US"/>
        </w:rPr>
      </w:pPr>
      <w:r w:rsidRPr="008946CE">
        <w:rPr>
          <w:color w:val="FF0000"/>
          <w:sz w:val="36"/>
          <w:u w:val="single"/>
          <w:lang w:val="en-US"/>
        </w:rPr>
        <w:t xml:space="preserve">Definition </w:t>
      </w:r>
      <w:proofErr w:type="gramStart"/>
      <w:r w:rsidRPr="008946CE">
        <w:rPr>
          <w:color w:val="FF0000"/>
          <w:sz w:val="36"/>
          <w:u w:val="single"/>
          <w:lang w:val="en-US"/>
        </w:rPr>
        <w:t>of  Power</w:t>
      </w:r>
      <w:proofErr w:type="gramEnd"/>
      <w:r w:rsidRPr="008946CE">
        <w:rPr>
          <w:color w:val="FF0000"/>
          <w:sz w:val="36"/>
          <w:u w:val="single"/>
          <w:lang w:val="en-US"/>
        </w:rPr>
        <w:t xml:space="preserve"> BI:</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Power BI is a set of Business Intelligence and Analytics services from Microsoft. It offers interactive visualization and advanced analytics capabilities that empower everyone to make smarter and real -time decisions.</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 xml:space="preserve">Power BI is </w:t>
      </w:r>
      <w:proofErr w:type="spellStart"/>
      <w:r w:rsidRPr="008A1FC3">
        <w:rPr>
          <w:rFonts w:cstheme="minorHAnsi"/>
          <w:sz w:val="24"/>
          <w:lang w:val="en-US"/>
        </w:rPr>
        <w:t>on</w:t>
      </w:r>
      <w:proofErr w:type="spellEnd"/>
      <w:r w:rsidRPr="008A1FC3">
        <w:rPr>
          <w:rFonts w:cstheme="minorHAnsi"/>
          <w:sz w:val="24"/>
          <w:lang w:val="en-US"/>
        </w:rPr>
        <w:t xml:space="preserve"> of the top of the list of popular BI tools due to its ease of use and interactive visualization. It offers self-service analytics capability to let end users create reports and dashboards. </w:t>
      </w:r>
    </w:p>
    <w:p w:rsidR="008946CE" w:rsidRPr="008A1FC3" w:rsidRDefault="008946CE" w:rsidP="008A1FC3">
      <w:pPr>
        <w:pStyle w:val="ListParagraph"/>
        <w:numPr>
          <w:ilvl w:val="0"/>
          <w:numId w:val="1"/>
        </w:numPr>
        <w:rPr>
          <w:rFonts w:cstheme="minorHAnsi"/>
          <w:sz w:val="24"/>
          <w:lang w:val="en-US"/>
        </w:rPr>
      </w:pPr>
      <w:r w:rsidRPr="008A1FC3">
        <w:rPr>
          <w:rFonts w:cstheme="minorHAnsi"/>
          <w:sz w:val="24"/>
          <w:lang w:val="en-US"/>
        </w:rPr>
        <w:t>Power BI is a widely popular BI tool having customers ranging from students, startups, SMEs to large scale enterprises. Microsoft’s reliability and powerful features make it one of the widely- used BI tools.</w:t>
      </w:r>
    </w:p>
    <w:p w:rsidR="008946CE" w:rsidRDefault="008946CE" w:rsidP="008A1FC3">
      <w:pPr>
        <w:pStyle w:val="ListParagraph"/>
        <w:numPr>
          <w:ilvl w:val="0"/>
          <w:numId w:val="1"/>
        </w:numPr>
        <w:rPr>
          <w:rFonts w:cstheme="minorHAnsi"/>
          <w:sz w:val="24"/>
          <w:lang w:val="en-US"/>
        </w:rPr>
      </w:pPr>
      <w:r w:rsidRPr="008A1FC3">
        <w:rPr>
          <w:rFonts w:cstheme="minorHAnsi"/>
          <w:sz w:val="24"/>
          <w:lang w:val="en-US"/>
        </w:rPr>
        <w:t>Power BI is a complete ETL tool (</w:t>
      </w:r>
      <w:r w:rsidRPr="008A1FC3">
        <w:rPr>
          <w:rFonts w:cstheme="minorHAnsi"/>
          <w:color w:val="202124"/>
          <w:sz w:val="24"/>
          <w:szCs w:val="30"/>
          <w:shd w:val="clear" w:color="auto" w:fill="FFFFFF"/>
        </w:rPr>
        <w:t>Extract, transform, and load</w:t>
      </w:r>
      <w:r w:rsidRPr="008A1FC3">
        <w:rPr>
          <w:rFonts w:cstheme="minorHAnsi"/>
          <w:sz w:val="24"/>
          <w:lang w:val="en-US"/>
        </w:rPr>
        <w:t>)</w:t>
      </w:r>
      <w:r w:rsidR="008A1FC3" w:rsidRPr="008A1FC3">
        <w:rPr>
          <w:rFonts w:cstheme="minorHAnsi"/>
          <w:sz w:val="24"/>
          <w:lang w:val="en-US"/>
        </w:rPr>
        <w:t>, ETL is a complete cycle of any Data Analysis project, where we can extract, Transform and load the data.</w:t>
      </w:r>
    </w:p>
    <w:p w:rsidR="00116D63" w:rsidRPr="00116D63" w:rsidRDefault="00116D63" w:rsidP="008A1FC3">
      <w:pPr>
        <w:pStyle w:val="ListParagraph"/>
        <w:numPr>
          <w:ilvl w:val="0"/>
          <w:numId w:val="1"/>
        </w:numPr>
        <w:rPr>
          <w:rFonts w:cstheme="minorHAnsi"/>
          <w:sz w:val="24"/>
          <w:szCs w:val="24"/>
          <w:lang w:val="en-US"/>
        </w:rPr>
      </w:pPr>
      <w:r w:rsidRPr="00116D63">
        <w:rPr>
          <w:rFonts w:cstheme="minorHAnsi"/>
          <w:color w:val="202124"/>
          <w:sz w:val="24"/>
          <w:szCs w:val="24"/>
          <w:shd w:val="clear" w:color="auto" w:fill="FFFFFF"/>
        </w:rPr>
        <w:t>Extract, transform, and load (ETL) is </w:t>
      </w:r>
      <w:r w:rsidRPr="00116D63">
        <w:rPr>
          <w:rFonts w:cstheme="minorHAnsi"/>
          <w:color w:val="040C28"/>
          <w:sz w:val="24"/>
          <w:szCs w:val="24"/>
        </w:rPr>
        <w:t>the process of combining data from multiple sources into a large, central repository called a data warehouse</w:t>
      </w:r>
      <w:r w:rsidRPr="00116D63">
        <w:rPr>
          <w:rFonts w:cstheme="minorHAnsi"/>
          <w:color w:val="202124"/>
          <w:sz w:val="24"/>
          <w:szCs w:val="24"/>
          <w:shd w:val="clear" w:color="auto" w:fill="FFFFFF"/>
        </w:rPr>
        <w:t>. ETL uses a set of business rules to clean and organize raw data and prepare it for storage, data analytics, and machine learning (ML).</w:t>
      </w:r>
    </w:p>
    <w:p w:rsidR="00116D63" w:rsidRPr="00116D63" w:rsidRDefault="008A1FC3" w:rsidP="00116D63">
      <w:pPr>
        <w:pStyle w:val="ListParagraph"/>
        <w:numPr>
          <w:ilvl w:val="0"/>
          <w:numId w:val="1"/>
        </w:numPr>
        <w:rPr>
          <w:rFonts w:cstheme="minorHAnsi"/>
          <w:sz w:val="24"/>
          <w:szCs w:val="24"/>
          <w:lang w:val="en-US"/>
        </w:rPr>
      </w:pPr>
      <w:r w:rsidRPr="00116D63">
        <w:rPr>
          <w:rFonts w:cstheme="minorHAnsi"/>
          <w:sz w:val="24"/>
          <w:szCs w:val="24"/>
          <w:lang w:val="en-US"/>
        </w:rPr>
        <w:t>It’s a tool by Microsoft.</w:t>
      </w:r>
    </w:p>
    <w:p w:rsidR="00116D63" w:rsidRPr="00116D63" w:rsidRDefault="00116D63" w:rsidP="00116D63">
      <w:pPr>
        <w:rPr>
          <w:color w:val="FF0000"/>
          <w:sz w:val="36"/>
          <w:u w:val="single"/>
          <w:lang w:val="en-US"/>
        </w:rPr>
      </w:pPr>
      <w:r>
        <w:rPr>
          <w:color w:val="FF0000"/>
          <w:sz w:val="36"/>
          <w:u w:val="single"/>
          <w:lang w:val="en-US"/>
        </w:rPr>
        <w:t>Power BI Necessity</w:t>
      </w:r>
      <w:r w:rsidRPr="00116D63">
        <w:rPr>
          <w:color w:val="FF0000"/>
          <w:sz w:val="36"/>
          <w:u w:val="single"/>
          <w:lang w:val="en-US"/>
        </w:rPr>
        <w:t>:</w:t>
      </w:r>
    </w:p>
    <w:p w:rsidR="00116D63" w:rsidRDefault="00116D63" w:rsidP="00116D63">
      <w:pPr>
        <w:rPr>
          <w:rFonts w:cstheme="minorHAnsi"/>
          <w:sz w:val="24"/>
          <w:lang w:val="en-US"/>
        </w:rPr>
      </w:pPr>
      <w:r w:rsidRPr="00116D63">
        <w:rPr>
          <w:rFonts w:cstheme="minorHAnsi"/>
          <w:sz w:val="24"/>
          <w:lang w:val="en-US"/>
        </w:rPr>
        <w:t>Power BI is a set of tools that allows non-technical folks to perform the kinds of analytics previously reserved for technical specialists or IT Departments. Power Bi changes that any analyst can connect to any data source and quickly summarize findings into a simple report.</w:t>
      </w:r>
    </w:p>
    <w:p w:rsidR="00116D63" w:rsidRDefault="00116D63" w:rsidP="00116D63">
      <w:pPr>
        <w:rPr>
          <w:rFonts w:cstheme="minorHAnsi"/>
          <w:color w:val="FF0000"/>
          <w:sz w:val="24"/>
          <w:lang w:val="en-US"/>
        </w:rPr>
      </w:pPr>
      <w:r w:rsidRPr="00116D63">
        <w:rPr>
          <w:rFonts w:cstheme="minorHAnsi"/>
          <w:color w:val="FF0000"/>
          <w:sz w:val="24"/>
          <w:lang w:val="en-US"/>
        </w:rPr>
        <w:t>Tools Used in Power BI:</w:t>
      </w:r>
    </w:p>
    <w:p w:rsidR="00116D63" w:rsidRPr="00B76D3F" w:rsidRDefault="00116D63" w:rsidP="00116D63">
      <w:pPr>
        <w:rPr>
          <w:rFonts w:cstheme="minorHAnsi"/>
          <w:color w:val="000000" w:themeColor="text1"/>
          <w:lang w:val="en-US"/>
        </w:rPr>
      </w:pPr>
      <w:r w:rsidRPr="00B76D3F">
        <w:rPr>
          <w:rFonts w:cstheme="minorHAnsi"/>
          <w:color w:val="000000" w:themeColor="text1"/>
          <w:lang w:val="en-US"/>
        </w:rPr>
        <w:t>DAX:</w:t>
      </w:r>
    </w:p>
    <w:p w:rsidR="00116D63" w:rsidRPr="00B76D3F" w:rsidRDefault="00116D63" w:rsidP="00116D63">
      <w:pPr>
        <w:rPr>
          <w:rFonts w:cstheme="minorHAnsi"/>
          <w:color w:val="000000" w:themeColor="text1"/>
          <w:szCs w:val="28"/>
          <w:lang w:val="en-US"/>
        </w:rPr>
      </w:pPr>
      <w:r w:rsidRPr="00B76D3F">
        <w:rPr>
          <w:rFonts w:cstheme="minorHAnsi"/>
          <w:color w:val="202124"/>
          <w:szCs w:val="28"/>
          <w:shd w:val="clear" w:color="auto" w:fill="FFFFFF"/>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p>
    <w:p w:rsidR="00116D63" w:rsidRPr="00B76D3F" w:rsidRDefault="005D12C9" w:rsidP="00116D63">
      <w:pPr>
        <w:rPr>
          <w:rFonts w:cstheme="minorHAnsi"/>
          <w:color w:val="4D5156"/>
          <w:szCs w:val="24"/>
          <w:shd w:val="clear" w:color="auto" w:fill="FFFFFF"/>
        </w:rPr>
      </w:pPr>
      <w:r w:rsidRPr="00B76D3F">
        <w:rPr>
          <w:rFonts w:cstheme="minorHAnsi"/>
          <w:color w:val="040C28"/>
          <w:szCs w:val="24"/>
        </w:rPr>
        <w:t>Data Analysis Expressions</w:t>
      </w:r>
      <w:r w:rsidRPr="00B76D3F">
        <w:rPr>
          <w:rFonts w:cstheme="minorHAnsi"/>
          <w:color w:val="4D5156"/>
          <w:szCs w:val="24"/>
          <w:shd w:val="clear" w:color="auto" w:fill="FFFFFF"/>
        </w:rPr>
        <w:t> (DAX) is a library of functions and operators that can be combined to build formulas and expressions in Power BI, Analysis Services, and Power Pivot in Excel data models.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Table-Valued Functions. DAX Filter Functions. DAX Aggregation Functions. DAX Time Intelligence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Date and Time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Information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Logical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Math and Trig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Other Functions.</w:t>
      </w:r>
    </w:p>
    <w:p w:rsidR="005D12C9" w:rsidRPr="005D12C9"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sidRPr="005D12C9">
        <w:rPr>
          <w:rFonts w:eastAsia="Times New Roman" w:cstheme="minorHAnsi"/>
          <w:color w:val="202124"/>
          <w:sz w:val="24"/>
          <w:szCs w:val="24"/>
          <w:lang w:eastAsia="en-IN"/>
        </w:rPr>
        <w:t>DAX Parent and Child Functions.</w:t>
      </w:r>
    </w:p>
    <w:p w:rsidR="005D12C9" w:rsidRPr="00B76D3F" w:rsidRDefault="005D12C9" w:rsidP="005D12C9">
      <w:pPr>
        <w:numPr>
          <w:ilvl w:val="0"/>
          <w:numId w:val="2"/>
        </w:numPr>
        <w:shd w:val="clear" w:color="auto" w:fill="FFFFFF"/>
        <w:spacing w:after="60" w:line="240" w:lineRule="auto"/>
        <w:ind w:left="0"/>
        <w:rPr>
          <w:rFonts w:eastAsia="Times New Roman" w:cstheme="minorHAnsi"/>
          <w:color w:val="202124"/>
          <w:sz w:val="24"/>
          <w:szCs w:val="24"/>
          <w:lang w:eastAsia="en-IN"/>
        </w:rPr>
      </w:pPr>
      <w:r>
        <w:rPr>
          <w:rFonts w:eastAsia="Times New Roman" w:cstheme="minorHAnsi"/>
          <w:color w:val="202124"/>
          <w:sz w:val="24"/>
          <w:szCs w:val="24"/>
          <w:lang w:eastAsia="en-IN"/>
        </w:rPr>
        <w:t>DAX Statistical Functions.</w:t>
      </w:r>
    </w:p>
    <w:p w:rsidR="005D12C9" w:rsidRDefault="005D12C9" w:rsidP="005D12C9">
      <w:pPr>
        <w:rPr>
          <w:color w:val="FF0000"/>
          <w:sz w:val="36"/>
          <w:u w:val="single"/>
          <w:lang w:val="en-US"/>
        </w:rPr>
      </w:pPr>
      <w:r>
        <w:rPr>
          <w:color w:val="FF0000"/>
          <w:sz w:val="36"/>
          <w:u w:val="single"/>
          <w:lang w:val="en-US"/>
        </w:rPr>
        <w:lastRenderedPageBreak/>
        <w:t>Power BI Benefits</w:t>
      </w:r>
      <w:r w:rsidRPr="00116D63">
        <w:rPr>
          <w:color w:val="FF0000"/>
          <w:sz w:val="36"/>
          <w:u w:val="single"/>
          <w:lang w:val="en-US"/>
        </w:rPr>
        <w:t>:</w:t>
      </w:r>
    </w:p>
    <w:p w:rsidR="00520362" w:rsidRPr="00520362" w:rsidRDefault="005D12C9" w:rsidP="00520362">
      <w:pPr>
        <w:pStyle w:val="ListParagraph"/>
        <w:numPr>
          <w:ilvl w:val="0"/>
          <w:numId w:val="12"/>
        </w:numPr>
        <w:rPr>
          <w:rFonts w:cstheme="minorHAnsi"/>
          <w:color w:val="000000" w:themeColor="text1"/>
          <w:sz w:val="24"/>
          <w:lang w:val="en-US"/>
        </w:rPr>
      </w:pPr>
      <w:r w:rsidRPr="00520362">
        <w:rPr>
          <w:rFonts w:cstheme="minorHAnsi"/>
          <w:color w:val="000000" w:themeColor="text1"/>
          <w:sz w:val="24"/>
          <w:lang w:val="en-US"/>
        </w:rPr>
        <w:t xml:space="preserve">Power BI Integrates seamlessly with existing </w:t>
      </w:r>
      <w:r w:rsidR="006C29F3">
        <w:rPr>
          <w:rFonts w:cstheme="minorHAnsi"/>
          <w:color w:val="000000" w:themeColor="text1"/>
          <w:sz w:val="24"/>
          <w:lang w:val="en-US"/>
        </w:rPr>
        <w:t>applications:</w:t>
      </w:r>
      <w:r w:rsidRPr="00520362">
        <w:rPr>
          <w:rFonts w:cstheme="minorHAnsi"/>
          <w:color w:val="000000" w:themeColor="text1"/>
          <w:sz w:val="24"/>
          <w:lang w:val="en-US"/>
        </w:rPr>
        <w:t xml:space="preserve"> </w:t>
      </w:r>
    </w:p>
    <w:p w:rsidR="005D12C9" w:rsidRDefault="005D12C9" w:rsidP="00520362">
      <w:pPr>
        <w:pStyle w:val="ListParagraph"/>
        <w:numPr>
          <w:ilvl w:val="0"/>
          <w:numId w:val="11"/>
        </w:numPr>
        <w:rPr>
          <w:rFonts w:cstheme="minorHAnsi"/>
          <w:color w:val="000000" w:themeColor="text1"/>
          <w:sz w:val="24"/>
          <w:lang w:val="en-US"/>
        </w:rPr>
      </w:pPr>
      <w:r w:rsidRPr="005D12C9">
        <w:rPr>
          <w:rFonts w:cstheme="minorHAnsi"/>
          <w:color w:val="000000" w:themeColor="text1"/>
          <w:sz w:val="24"/>
          <w:lang w:val="en-US"/>
        </w:rPr>
        <w:t xml:space="preserve">Adopt analytics &amp; </w:t>
      </w:r>
      <w:r w:rsidR="00520362" w:rsidRPr="005D12C9">
        <w:rPr>
          <w:rFonts w:cstheme="minorHAnsi"/>
          <w:color w:val="000000" w:themeColor="text1"/>
          <w:sz w:val="24"/>
          <w:lang w:val="en-US"/>
        </w:rPr>
        <w:t xml:space="preserve">reporting </w:t>
      </w:r>
      <w:r w:rsidR="00520362">
        <w:rPr>
          <w:rFonts w:cstheme="minorHAnsi"/>
          <w:color w:val="000000" w:themeColor="text1"/>
          <w:sz w:val="24"/>
          <w:lang w:val="en-US"/>
        </w:rPr>
        <w:t>capabilities easily to embed interactive visuals</w:t>
      </w:r>
      <w:r w:rsidRPr="005D12C9">
        <w:rPr>
          <w:rFonts w:cstheme="minorHAnsi"/>
          <w:color w:val="000000" w:themeColor="text1"/>
          <w:sz w:val="24"/>
          <w:lang w:val="en-US"/>
        </w:rPr>
        <w:t xml:space="preserve"> quickly in your applications</w:t>
      </w:r>
    </w:p>
    <w:p w:rsidR="00666743" w:rsidRDefault="00666743"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Power BI integrates seamlessly with google sheets, Excel power-point sheets, SQL servers, mongo dB, oracle, IBM, Azure etc. any database data.</w:t>
      </w:r>
    </w:p>
    <w:p w:rsidR="00666743" w:rsidRDefault="00666743"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Predicts and forecasting.</w:t>
      </w:r>
    </w:p>
    <w:p w:rsidR="00520362" w:rsidRDefault="00520362" w:rsidP="00520362">
      <w:pPr>
        <w:pStyle w:val="ListParagraph"/>
        <w:numPr>
          <w:ilvl w:val="0"/>
          <w:numId w:val="12"/>
        </w:numPr>
        <w:rPr>
          <w:rFonts w:cstheme="minorHAnsi"/>
          <w:color w:val="000000" w:themeColor="text1"/>
          <w:sz w:val="24"/>
          <w:lang w:val="en-US"/>
        </w:rPr>
      </w:pPr>
      <w:r>
        <w:rPr>
          <w:rFonts w:cstheme="minorHAnsi"/>
          <w:color w:val="000000" w:themeColor="text1"/>
          <w:sz w:val="24"/>
          <w:lang w:val="en-US"/>
        </w:rPr>
        <w:t>Rich Personalized Dashboards</w:t>
      </w:r>
      <w:r w:rsidR="006C29F3">
        <w:rPr>
          <w:rFonts w:cstheme="minorHAnsi"/>
          <w:color w:val="000000" w:themeColor="text1"/>
          <w:sz w:val="24"/>
          <w:lang w:val="en-US"/>
        </w:rPr>
        <w:t>:</w:t>
      </w:r>
    </w:p>
    <w:p w:rsidR="00520362" w:rsidRDefault="00520362"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Provide a unified user experience with the customized dashboards &amp; reports that meet your exact needs</w:t>
      </w:r>
    </w:p>
    <w:p w:rsidR="00520362" w:rsidRDefault="00520362" w:rsidP="00520362">
      <w:pPr>
        <w:pStyle w:val="ListParagraph"/>
        <w:numPr>
          <w:ilvl w:val="0"/>
          <w:numId w:val="12"/>
        </w:numPr>
        <w:rPr>
          <w:rFonts w:cstheme="minorHAnsi"/>
          <w:color w:val="000000" w:themeColor="text1"/>
          <w:sz w:val="24"/>
          <w:lang w:val="en-US"/>
        </w:rPr>
      </w:pPr>
      <w:r>
        <w:rPr>
          <w:rFonts w:cstheme="minorHAnsi"/>
          <w:color w:val="000000" w:themeColor="text1"/>
          <w:sz w:val="24"/>
          <w:lang w:val="en-US"/>
        </w:rPr>
        <w:t>Secure Report Publishing</w:t>
      </w:r>
      <w:r w:rsidR="006C29F3">
        <w:rPr>
          <w:rFonts w:cstheme="minorHAnsi"/>
          <w:color w:val="000000" w:themeColor="text1"/>
          <w:sz w:val="24"/>
          <w:lang w:val="en-US"/>
        </w:rPr>
        <w:t>:</w:t>
      </w:r>
    </w:p>
    <w:p w:rsidR="00520362" w:rsidRDefault="00520362" w:rsidP="00520362">
      <w:pPr>
        <w:pStyle w:val="ListParagraph"/>
        <w:numPr>
          <w:ilvl w:val="0"/>
          <w:numId w:val="11"/>
        </w:numPr>
        <w:rPr>
          <w:rFonts w:cstheme="minorHAnsi"/>
          <w:color w:val="000000" w:themeColor="text1"/>
          <w:sz w:val="24"/>
          <w:lang w:val="en-US"/>
        </w:rPr>
      </w:pPr>
      <w:r>
        <w:rPr>
          <w:rFonts w:cstheme="minorHAnsi"/>
          <w:color w:val="000000" w:themeColor="text1"/>
          <w:sz w:val="24"/>
          <w:lang w:val="en-US"/>
        </w:rPr>
        <w:t>Set up automatic data refresh</w:t>
      </w:r>
      <w:r w:rsidR="006C29F3">
        <w:rPr>
          <w:rFonts w:cstheme="minorHAnsi"/>
          <w:color w:val="000000" w:themeColor="text1"/>
          <w:sz w:val="24"/>
          <w:lang w:val="en-US"/>
        </w:rPr>
        <w:t xml:space="preserve"> &amp; rapidly publish reports, allowing all the users to avail the latest information.</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No Memory &amp; Speed Constraints:</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Quickly Retrieve and analyze your data eliminating any memory &amp; speed constraints.</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Supports Advanced Data Services:</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Integrates seamlessly with Advanced Cloud Services like Cortana to provide results for the verbal data queries as well.</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Balanced Simplicity &amp; performance</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 xml:space="preserve">In memory analysis technology &amp; DAX scripting Language </w:t>
      </w:r>
      <w:proofErr w:type="gramStart"/>
      <w:r>
        <w:rPr>
          <w:rFonts w:cstheme="minorHAnsi"/>
          <w:color w:val="000000" w:themeColor="text1"/>
          <w:sz w:val="24"/>
          <w:lang w:val="en-US"/>
        </w:rPr>
        <w:t>offers  balanced</w:t>
      </w:r>
      <w:proofErr w:type="gramEnd"/>
      <w:r>
        <w:rPr>
          <w:rFonts w:cstheme="minorHAnsi"/>
          <w:color w:val="000000" w:themeColor="text1"/>
          <w:sz w:val="24"/>
          <w:lang w:val="en-US"/>
        </w:rPr>
        <w:t xml:space="preserve"> simplicity &amp; performance.</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Extract Intelligence Rapidly &amp; Accurately:</w:t>
      </w:r>
    </w:p>
    <w:p w:rsidR="006C29F3" w:rsidRDefault="006C29F3" w:rsidP="006C29F3">
      <w:pPr>
        <w:pStyle w:val="ListParagraph"/>
        <w:numPr>
          <w:ilvl w:val="0"/>
          <w:numId w:val="11"/>
        </w:numPr>
        <w:rPr>
          <w:rFonts w:cstheme="minorHAnsi"/>
          <w:color w:val="000000" w:themeColor="text1"/>
          <w:sz w:val="24"/>
          <w:lang w:val="en-US"/>
        </w:rPr>
      </w:pPr>
      <w:r>
        <w:rPr>
          <w:rFonts w:cstheme="minorHAnsi"/>
          <w:color w:val="000000" w:themeColor="text1"/>
          <w:sz w:val="24"/>
          <w:lang w:val="en-US"/>
        </w:rPr>
        <w:t>Transform your enterprise data into rich visuals &amp; accurate reports for enhanced decision making.</w:t>
      </w:r>
    </w:p>
    <w:p w:rsidR="006C29F3" w:rsidRDefault="006C29F3" w:rsidP="006C29F3">
      <w:pPr>
        <w:pStyle w:val="ListParagraph"/>
        <w:numPr>
          <w:ilvl w:val="0"/>
          <w:numId w:val="12"/>
        </w:numPr>
        <w:rPr>
          <w:rFonts w:cstheme="minorHAnsi"/>
          <w:color w:val="000000" w:themeColor="text1"/>
          <w:sz w:val="24"/>
          <w:lang w:val="en-US"/>
        </w:rPr>
      </w:pPr>
      <w:r>
        <w:rPr>
          <w:rFonts w:cstheme="minorHAnsi"/>
          <w:color w:val="000000" w:themeColor="text1"/>
          <w:sz w:val="24"/>
          <w:lang w:val="en-US"/>
        </w:rPr>
        <w:t>No specialized Technical Support Required:</w:t>
      </w:r>
    </w:p>
    <w:p w:rsidR="00B76D3F" w:rsidRPr="007F453F" w:rsidRDefault="006C29F3" w:rsidP="007F453F">
      <w:pPr>
        <w:pStyle w:val="ListParagraph"/>
        <w:numPr>
          <w:ilvl w:val="0"/>
          <w:numId w:val="11"/>
        </w:numPr>
        <w:rPr>
          <w:rFonts w:cstheme="minorHAnsi"/>
          <w:color w:val="000000" w:themeColor="text1"/>
          <w:sz w:val="24"/>
          <w:lang w:val="en-US"/>
        </w:rPr>
      </w:pPr>
      <w:r>
        <w:rPr>
          <w:rFonts w:cstheme="minorHAnsi"/>
          <w:color w:val="000000" w:themeColor="text1"/>
          <w:sz w:val="24"/>
          <w:lang w:val="en-US"/>
        </w:rPr>
        <w:t>Leverage the benefits of agile inquiry and analysis that power NI offers eliminating the need for technical support</w:t>
      </w:r>
    </w:p>
    <w:p w:rsidR="000F36BF" w:rsidRDefault="000F36BF" w:rsidP="000F36BF">
      <w:pPr>
        <w:rPr>
          <w:color w:val="FF0000"/>
          <w:sz w:val="36"/>
          <w:u w:val="single"/>
          <w:lang w:val="en-US"/>
        </w:rPr>
      </w:pPr>
      <w:r>
        <w:rPr>
          <w:color w:val="FF0000"/>
          <w:sz w:val="36"/>
          <w:u w:val="single"/>
          <w:lang w:val="en-US"/>
        </w:rPr>
        <w:t>Tech Websites</w:t>
      </w:r>
      <w:r w:rsidRPr="000F36BF">
        <w:rPr>
          <w:color w:val="FF0000"/>
          <w:sz w:val="36"/>
          <w:u w:val="single"/>
          <w:lang w:val="en-US"/>
        </w:rPr>
        <w:t>:</w:t>
      </w:r>
    </w:p>
    <w:p w:rsidR="000F36BF" w:rsidRDefault="000F36BF" w:rsidP="000F36BF">
      <w:pPr>
        <w:pStyle w:val="ListParagraph"/>
        <w:numPr>
          <w:ilvl w:val="0"/>
          <w:numId w:val="11"/>
        </w:numPr>
        <w:rPr>
          <w:color w:val="000000" w:themeColor="text1"/>
          <w:sz w:val="24"/>
          <w:lang w:val="en-US"/>
        </w:rPr>
      </w:pPr>
      <w:r w:rsidRPr="000F36BF">
        <w:rPr>
          <w:color w:val="000000" w:themeColor="text1"/>
          <w:sz w:val="24"/>
          <w:lang w:val="en-US"/>
        </w:rPr>
        <w:t>Google Trends</w:t>
      </w:r>
      <w:r w:rsidR="00B76D3F">
        <w:rPr>
          <w:color w:val="000000" w:themeColor="text1"/>
          <w:sz w:val="24"/>
          <w:lang w:val="en-US"/>
        </w:rPr>
        <w:t>-To compare Software’s N number of tools</w:t>
      </w:r>
    </w:p>
    <w:p w:rsidR="000F36BF" w:rsidRDefault="000F36BF" w:rsidP="000F36BF">
      <w:pPr>
        <w:pStyle w:val="ListParagraph"/>
        <w:numPr>
          <w:ilvl w:val="0"/>
          <w:numId w:val="11"/>
        </w:numPr>
        <w:rPr>
          <w:color w:val="000000" w:themeColor="text1"/>
          <w:sz w:val="24"/>
          <w:lang w:val="en-US"/>
        </w:rPr>
      </w:pPr>
      <w:proofErr w:type="spellStart"/>
      <w:r>
        <w:rPr>
          <w:color w:val="000000" w:themeColor="text1"/>
          <w:sz w:val="24"/>
          <w:lang w:val="en-US"/>
        </w:rPr>
        <w:t>Kaggle</w:t>
      </w:r>
      <w:proofErr w:type="spellEnd"/>
      <w:r>
        <w:rPr>
          <w:color w:val="000000" w:themeColor="text1"/>
          <w:sz w:val="24"/>
          <w:lang w:val="en-US"/>
        </w:rPr>
        <w:t>--</w:t>
      </w:r>
    </w:p>
    <w:p w:rsidR="000F36BF" w:rsidRDefault="000F36BF" w:rsidP="00B76D3F">
      <w:pPr>
        <w:pStyle w:val="ListParagraph"/>
        <w:numPr>
          <w:ilvl w:val="0"/>
          <w:numId w:val="11"/>
        </w:numPr>
        <w:rPr>
          <w:color w:val="000000" w:themeColor="text1"/>
          <w:sz w:val="24"/>
          <w:lang w:val="en-US"/>
        </w:rPr>
      </w:pPr>
      <w:r w:rsidRPr="00B76D3F">
        <w:rPr>
          <w:color w:val="000000" w:themeColor="text1"/>
          <w:sz w:val="24"/>
          <w:lang w:val="en-US"/>
        </w:rPr>
        <w:t>Dataset Research--</w:t>
      </w:r>
      <w:r w:rsidRPr="000F36BF">
        <w:t xml:space="preserve"> </w:t>
      </w:r>
      <w:r w:rsidR="00B76D3F" w:rsidRPr="00B76D3F">
        <w:rPr>
          <w:color w:val="000000" w:themeColor="text1"/>
          <w:sz w:val="24"/>
          <w:lang w:val="en-US"/>
        </w:rPr>
        <w:t xml:space="preserve"> </w:t>
      </w:r>
      <w:hyperlink r:id="rId5" w:history="1">
        <w:r w:rsidR="007F453F" w:rsidRPr="0061403A">
          <w:rPr>
            <w:rStyle w:val="Hyperlink"/>
            <w:sz w:val="24"/>
            <w:lang w:val="en-US"/>
          </w:rPr>
          <w:t>https://datasetsearch.research.google.com/</w:t>
        </w:r>
      </w:hyperlink>
    </w:p>
    <w:p w:rsidR="007F453F" w:rsidRPr="007F453F" w:rsidRDefault="007F453F" w:rsidP="007F453F">
      <w:pPr>
        <w:pStyle w:val="ListParagraph"/>
        <w:ind w:left="1440"/>
        <w:rPr>
          <w:color w:val="000000" w:themeColor="text1"/>
          <w:sz w:val="24"/>
          <w:u w:val="single"/>
          <w:lang w:val="en-US"/>
        </w:rPr>
      </w:pPr>
    </w:p>
    <w:p w:rsidR="007F453F" w:rsidRPr="007F453F" w:rsidRDefault="007F453F" w:rsidP="007F453F">
      <w:pPr>
        <w:rPr>
          <w:color w:val="000000" w:themeColor="text1"/>
          <w:sz w:val="24"/>
          <w:u w:val="single"/>
          <w:lang w:val="en-US"/>
        </w:rPr>
      </w:pPr>
      <w:r w:rsidRPr="007F453F">
        <w:rPr>
          <w:color w:val="000000" w:themeColor="text1"/>
          <w:sz w:val="24"/>
          <w:u w:val="single"/>
          <w:lang w:val="en-US"/>
        </w:rPr>
        <w:t xml:space="preserve">IMP DATASET </w:t>
      </w:r>
      <w:proofErr w:type="gramStart"/>
      <w:r w:rsidRPr="007F453F">
        <w:rPr>
          <w:color w:val="000000" w:themeColor="text1"/>
          <w:sz w:val="24"/>
          <w:u w:val="single"/>
          <w:lang w:val="en-US"/>
        </w:rPr>
        <w:t>SUGGESTIONS:-</w:t>
      </w:r>
      <w:proofErr w:type="gramEnd"/>
    </w:p>
    <w:p w:rsidR="007F453F" w:rsidRPr="007F453F" w:rsidRDefault="007F453F" w:rsidP="007F453F">
      <w:pPr>
        <w:rPr>
          <w:color w:val="000000" w:themeColor="text1"/>
          <w:sz w:val="24"/>
          <w:lang w:val="en-US"/>
        </w:rPr>
      </w:pPr>
      <w:r w:rsidRPr="007F453F">
        <w:rPr>
          <w:color w:val="000000" w:themeColor="text1"/>
          <w:sz w:val="24"/>
          <w:lang w:val="en-US"/>
        </w:rPr>
        <w:t>www.kaggle.com</w:t>
      </w:r>
      <w:r>
        <w:rPr>
          <w:color w:val="000000" w:themeColor="text1"/>
          <w:sz w:val="24"/>
          <w:lang w:val="en-US"/>
        </w:rPr>
        <w:t>/datasets/shivamb/netflix-shows</w:t>
      </w:r>
    </w:p>
    <w:p w:rsidR="007F453F" w:rsidRPr="007F453F" w:rsidRDefault="007F453F" w:rsidP="007F453F">
      <w:pPr>
        <w:rPr>
          <w:color w:val="000000" w:themeColor="text1"/>
          <w:sz w:val="24"/>
          <w:lang w:val="en-US"/>
        </w:rPr>
      </w:pPr>
      <w:r w:rsidRPr="007F453F">
        <w:rPr>
          <w:color w:val="000000" w:themeColor="text1"/>
          <w:sz w:val="24"/>
          <w:lang w:val="en-US"/>
        </w:rPr>
        <w:t>https://www.kaggle.com/datasets/himanshupodd</w:t>
      </w:r>
      <w:r>
        <w:rPr>
          <w:color w:val="000000" w:themeColor="text1"/>
          <w:sz w:val="24"/>
          <w:lang w:val="en-US"/>
        </w:rPr>
        <w:t>ar/zomato-bangalore-restaurants</w:t>
      </w:r>
    </w:p>
    <w:p w:rsidR="007F453F" w:rsidRPr="007F453F" w:rsidRDefault="007F453F" w:rsidP="007F453F">
      <w:pPr>
        <w:rPr>
          <w:color w:val="000000" w:themeColor="text1"/>
          <w:sz w:val="24"/>
          <w:lang w:val="en-US"/>
        </w:rPr>
      </w:pPr>
      <w:r w:rsidRPr="007F453F">
        <w:rPr>
          <w:color w:val="000000" w:themeColor="text1"/>
          <w:sz w:val="24"/>
          <w:lang w:val="en-US"/>
        </w:rPr>
        <w:t>https://www.kaggle.com/datasets/patrickb191</w:t>
      </w:r>
      <w:r>
        <w:rPr>
          <w:color w:val="000000" w:themeColor="text1"/>
          <w:sz w:val="24"/>
          <w:lang w:val="en-US"/>
        </w:rPr>
        <w:t>2/ipl-complete-dataset-20082020</w:t>
      </w:r>
    </w:p>
    <w:p w:rsidR="00B76D3F" w:rsidRPr="007F453F" w:rsidRDefault="007F453F" w:rsidP="00B76D3F">
      <w:pPr>
        <w:rPr>
          <w:color w:val="000000" w:themeColor="text1"/>
          <w:sz w:val="24"/>
          <w:lang w:val="en-US"/>
        </w:rPr>
      </w:pPr>
      <w:r w:rsidRPr="007F453F">
        <w:rPr>
          <w:color w:val="000000" w:themeColor="text1"/>
          <w:sz w:val="24"/>
          <w:lang w:val="en-US"/>
        </w:rPr>
        <w:t>https://da</w:t>
      </w:r>
      <w:r>
        <w:rPr>
          <w:color w:val="000000" w:themeColor="text1"/>
          <w:sz w:val="24"/>
          <w:lang w:val="en-US"/>
        </w:rPr>
        <w:t>tasetsearch.research.google.com</w:t>
      </w:r>
    </w:p>
    <w:p w:rsidR="00B76D3F" w:rsidRPr="00CD34CF" w:rsidRDefault="00B76D3F" w:rsidP="00CD34CF">
      <w:pPr>
        <w:pStyle w:val="ListParagraph"/>
        <w:ind w:left="1440"/>
        <w:rPr>
          <w:rFonts w:cstheme="minorHAnsi"/>
          <w:color w:val="000000" w:themeColor="text1"/>
          <w:sz w:val="24"/>
          <w:lang w:val="en-US"/>
        </w:rPr>
      </w:pPr>
    </w:p>
    <w:p w:rsidR="00666743" w:rsidRPr="00382E92" w:rsidRDefault="00666743" w:rsidP="00666743">
      <w:pPr>
        <w:rPr>
          <w:rFonts w:cstheme="minorHAnsi"/>
          <w:color w:val="FF0000"/>
          <w:sz w:val="36"/>
          <w:u w:val="single"/>
          <w:lang w:val="en-US"/>
        </w:rPr>
      </w:pPr>
      <w:r w:rsidRPr="00382E92">
        <w:rPr>
          <w:rFonts w:cstheme="minorHAnsi"/>
          <w:color w:val="FF0000"/>
          <w:sz w:val="36"/>
          <w:u w:val="single"/>
          <w:lang w:val="en-US"/>
        </w:rPr>
        <w:t>Datasets for End-End Project for Data Analysis:</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proofErr w:type="spellStart"/>
      <w:r w:rsidRPr="00666743">
        <w:rPr>
          <w:rFonts w:cstheme="minorHAnsi"/>
          <w:color w:val="000000" w:themeColor="text1"/>
          <w:sz w:val="24"/>
          <w:lang w:val="en-US"/>
        </w:rPr>
        <w:t>Kaggle</w:t>
      </w:r>
      <w:proofErr w:type="spellEnd"/>
      <w:r w:rsidRPr="00666743">
        <w:rPr>
          <w:rFonts w:cstheme="minorHAnsi"/>
          <w:color w:val="000000" w:themeColor="text1"/>
          <w:sz w:val="24"/>
          <w:lang w:val="en-US"/>
        </w:rPr>
        <w:t>: https://lnkd.in/dw8bbQci</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Tableau Datasets: https://lnkd.in/dG-S8pfF</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Eurostat: https://lnkd.in/dbrcQcp2</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 xml:space="preserve">Data </w:t>
      </w:r>
      <w:proofErr w:type="spellStart"/>
      <w:r w:rsidRPr="00666743">
        <w:rPr>
          <w:rFonts w:cstheme="minorHAnsi"/>
          <w:color w:val="000000" w:themeColor="text1"/>
          <w:sz w:val="24"/>
          <w:lang w:val="en-US"/>
        </w:rPr>
        <w:t>Gov</w:t>
      </w:r>
      <w:proofErr w:type="spellEnd"/>
      <w:r w:rsidRPr="00666743">
        <w:rPr>
          <w:rFonts w:cstheme="minorHAnsi"/>
          <w:color w:val="000000" w:themeColor="text1"/>
          <w:sz w:val="24"/>
          <w:lang w:val="en-US"/>
        </w:rPr>
        <w:t>: https://data.gov/</w:t>
      </w:r>
    </w:p>
    <w:p w:rsidR="00CD34CF"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proofErr w:type="spellStart"/>
      <w:proofErr w:type="gramStart"/>
      <w:r w:rsidRPr="00666743">
        <w:rPr>
          <w:rFonts w:cstheme="minorHAnsi"/>
          <w:color w:val="000000" w:themeColor="text1"/>
          <w:sz w:val="24"/>
          <w:lang w:val="en-US"/>
        </w:rPr>
        <w:t>Datahub</w:t>
      </w:r>
      <w:proofErr w:type="spellEnd"/>
      <w:r w:rsidRPr="00666743">
        <w:rPr>
          <w:rFonts w:cstheme="minorHAnsi"/>
          <w:color w:val="000000" w:themeColor="text1"/>
          <w:sz w:val="24"/>
          <w:lang w:val="en-US"/>
        </w:rPr>
        <w:t xml:space="preserve"> :</w:t>
      </w:r>
      <w:proofErr w:type="gramEnd"/>
      <w:r w:rsidRPr="00666743">
        <w:rPr>
          <w:rFonts w:cstheme="minorHAnsi"/>
          <w:color w:val="000000" w:themeColor="text1"/>
          <w:sz w:val="24"/>
          <w:lang w:val="en-US"/>
        </w:rPr>
        <w:t xml:space="preserve"> </w:t>
      </w:r>
      <w:r w:rsidR="00CD34CF">
        <w:rPr>
          <w:rFonts w:cstheme="minorHAnsi"/>
          <w:color w:val="000000" w:themeColor="text1"/>
          <w:sz w:val="24"/>
          <w:lang w:val="en-US"/>
        </w:rPr>
        <w:t>https://lnkd.in/dXP-MWh</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Data World: https://lnkd.in/dB8rMaUg</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World Health Organization: https://lnkd.in/dxx_TzRC</w:t>
      </w:r>
    </w:p>
    <w:p w:rsidR="00666743" w:rsidRPr="00666743"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British Library: https://lnkd.in/dxG_kN39</w:t>
      </w:r>
    </w:p>
    <w:p w:rsidR="00CD34CF" w:rsidRPr="00382E92" w:rsidRDefault="00666743" w:rsidP="00666743">
      <w:pPr>
        <w:rPr>
          <w:rFonts w:cstheme="minorHAnsi"/>
          <w:color w:val="000000" w:themeColor="text1"/>
          <w:sz w:val="24"/>
          <w:lang w:val="en-US"/>
        </w:rPr>
      </w:pPr>
      <w:r w:rsidRPr="00666743">
        <w:rPr>
          <w:rFonts w:ascii="Segoe UI Symbol" w:hAnsi="Segoe UI Symbol" w:cs="Segoe UI Symbol"/>
          <w:color w:val="000000" w:themeColor="text1"/>
          <w:sz w:val="24"/>
          <w:lang w:val="en-US"/>
        </w:rPr>
        <w:t>🔗</w:t>
      </w:r>
      <w:r w:rsidRPr="00666743">
        <w:rPr>
          <w:rFonts w:cstheme="minorHAnsi"/>
          <w:color w:val="000000" w:themeColor="text1"/>
          <w:sz w:val="24"/>
          <w:lang w:val="en-US"/>
        </w:rPr>
        <w:t xml:space="preserve">Google Dataset Search: https://lnkd.in/deNNzaPU </w:t>
      </w:r>
      <w:r>
        <w:rPr>
          <w:rFonts w:cstheme="minorHAnsi"/>
          <w:color w:val="000000" w:themeColor="text1"/>
          <w:sz w:val="24"/>
          <w:lang w:val="en-US"/>
        </w:rPr>
        <w:t xml:space="preserve"> </w:t>
      </w:r>
    </w:p>
    <w:p w:rsidR="00CD34CF" w:rsidRPr="00382E92" w:rsidRDefault="00CD34CF" w:rsidP="00CD34CF">
      <w:pPr>
        <w:rPr>
          <w:rFonts w:cstheme="minorHAnsi"/>
          <w:color w:val="FF0000"/>
          <w:sz w:val="36"/>
          <w:u w:val="single"/>
          <w:lang w:val="en-US"/>
        </w:rPr>
      </w:pPr>
      <w:r w:rsidRPr="00382E92">
        <w:rPr>
          <w:rFonts w:cstheme="minorHAnsi"/>
          <w:color w:val="FF0000"/>
          <w:sz w:val="36"/>
          <w:u w:val="single"/>
          <w:lang w:val="en-US"/>
        </w:rPr>
        <w:t>Steps to analysis:</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1. Understand the business</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2. Understand the data</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3. Load the data</w:t>
      </w:r>
    </w:p>
    <w:p w:rsidR="00CD34CF" w:rsidRP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4. Visualize and transform the data</w:t>
      </w:r>
    </w:p>
    <w:p w:rsidR="00CD34CF" w:rsidRDefault="00CD34CF" w:rsidP="00CD34CF">
      <w:pPr>
        <w:rPr>
          <w:rFonts w:cstheme="minorHAnsi"/>
          <w:color w:val="000000" w:themeColor="text1"/>
          <w:sz w:val="24"/>
          <w:lang w:val="en-US"/>
        </w:rPr>
      </w:pPr>
      <w:r w:rsidRPr="00CD34CF">
        <w:rPr>
          <w:rFonts w:cstheme="minorHAnsi"/>
          <w:color w:val="000000" w:themeColor="text1"/>
          <w:sz w:val="24"/>
          <w:lang w:val="en-US"/>
        </w:rPr>
        <w:t xml:space="preserve">   5. Report and dashboards</w:t>
      </w:r>
      <w:r w:rsidR="008742FC">
        <w:rPr>
          <w:rFonts w:cstheme="minorHAnsi"/>
          <w:color w:val="000000" w:themeColor="text1"/>
          <w:sz w:val="24"/>
          <w:lang w:val="en-US"/>
        </w:rPr>
        <w:t>.</w:t>
      </w:r>
    </w:p>
    <w:p w:rsidR="008742FC" w:rsidRPr="00382E92" w:rsidRDefault="008742FC" w:rsidP="00CD34CF">
      <w:pPr>
        <w:rPr>
          <w:rFonts w:cstheme="minorHAnsi"/>
          <w:color w:val="FF0000"/>
          <w:sz w:val="36"/>
          <w:u w:val="single"/>
          <w:lang w:val="en-US"/>
        </w:rPr>
      </w:pPr>
      <w:r w:rsidRPr="00382E92">
        <w:rPr>
          <w:rFonts w:cstheme="minorHAnsi"/>
          <w:color w:val="FF0000"/>
          <w:sz w:val="36"/>
          <w:u w:val="single"/>
          <w:lang w:val="en-US"/>
        </w:rPr>
        <w:t>Big Brands using BI:</w:t>
      </w:r>
    </w:p>
    <w:p w:rsidR="008742FC" w:rsidRDefault="008742FC" w:rsidP="00CD34CF">
      <w:pPr>
        <w:rPr>
          <w:rFonts w:cstheme="minorHAnsi"/>
          <w:color w:val="000000" w:themeColor="text1"/>
          <w:sz w:val="24"/>
          <w:lang w:val="en-US"/>
        </w:rPr>
      </w:pPr>
      <w:r>
        <w:rPr>
          <w:rFonts w:cstheme="minorHAnsi"/>
          <w:color w:val="000000" w:themeColor="text1"/>
          <w:sz w:val="24"/>
          <w:lang w:val="en-US"/>
        </w:rPr>
        <w:t>Netflix</w:t>
      </w:r>
    </w:p>
    <w:p w:rsidR="008742FC" w:rsidRDefault="008742FC" w:rsidP="00CD34CF">
      <w:pPr>
        <w:rPr>
          <w:rFonts w:cstheme="minorHAnsi"/>
          <w:color w:val="000000" w:themeColor="text1"/>
          <w:sz w:val="24"/>
          <w:lang w:val="en-US"/>
        </w:rPr>
      </w:pPr>
      <w:r>
        <w:rPr>
          <w:rFonts w:cstheme="minorHAnsi"/>
          <w:color w:val="000000" w:themeColor="text1"/>
          <w:sz w:val="24"/>
          <w:lang w:val="en-US"/>
        </w:rPr>
        <w:t>Amazon</w:t>
      </w:r>
    </w:p>
    <w:p w:rsidR="008742FC" w:rsidRDefault="008742FC" w:rsidP="00CD34CF">
      <w:pPr>
        <w:rPr>
          <w:rFonts w:cstheme="minorHAnsi"/>
          <w:color w:val="000000" w:themeColor="text1"/>
          <w:sz w:val="24"/>
          <w:lang w:val="en-US"/>
        </w:rPr>
      </w:pPr>
      <w:r>
        <w:rPr>
          <w:rFonts w:cstheme="minorHAnsi"/>
          <w:color w:val="000000" w:themeColor="text1"/>
          <w:sz w:val="24"/>
          <w:lang w:val="en-US"/>
        </w:rPr>
        <w:t>Starbucks</w:t>
      </w:r>
    </w:p>
    <w:p w:rsidR="008742FC" w:rsidRDefault="008742FC" w:rsidP="00CD34CF">
      <w:pPr>
        <w:rPr>
          <w:rFonts w:cstheme="minorHAnsi"/>
          <w:color w:val="000000" w:themeColor="text1"/>
          <w:sz w:val="24"/>
          <w:lang w:val="en-US"/>
        </w:rPr>
      </w:pPr>
      <w:r>
        <w:rPr>
          <w:rFonts w:cstheme="minorHAnsi"/>
          <w:color w:val="000000" w:themeColor="text1"/>
          <w:sz w:val="24"/>
          <w:lang w:val="en-US"/>
        </w:rPr>
        <w:t>Deloitte</w:t>
      </w:r>
    </w:p>
    <w:p w:rsidR="008742FC" w:rsidRPr="00B047F0" w:rsidRDefault="008742FC" w:rsidP="00CD34CF">
      <w:pPr>
        <w:rPr>
          <w:rFonts w:cstheme="minorHAnsi"/>
          <w:color w:val="000000" w:themeColor="text1"/>
          <w:sz w:val="24"/>
          <w:lang w:val="en-US"/>
        </w:rPr>
      </w:pPr>
      <w:r>
        <w:rPr>
          <w:rFonts w:cstheme="minorHAnsi"/>
          <w:color w:val="000000" w:themeColor="text1"/>
          <w:sz w:val="24"/>
          <w:lang w:val="en-US"/>
        </w:rPr>
        <w:t>TCS.</w:t>
      </w:r>
    </w:p>
    <w:p w:rsidR="008742FC" w:rsidRPr="00382E92" w:rsidRDefault="008742FC" w:rsidP="00CD34CF">
      <w:pPr>
        <w:rPr>
          <w:rFonts w:cstheme="minorHAnsi"/>
          <w:color w:val="FF0000"/>
          <w:sz w:val="32"/>
          <w:u w:val="single"/>
          <w:lang w:val="en-US"/>
        </w:rPr>
      </w:pPr>
      <w:r w:rsidRPr="00382E92">
        <w:rPr>
          <w:rFonts w:cstheme="minorHAnsi"/>
          <w:color w:val="FF0000"/>
          <w:sz w:val="32"/>
          <w:u w:val="single"/>
          <w:lang w:val="en-US"/>
        </w:rPr>
        <w:t xml:space="preserve">Top 10 </w:t>
      </w:r>
      <w:proofErr w:type="spellStart"/>
      <w:proofErr w:type="gramStart"/>
      <w:r w:rsidRPr="00382E92">
        <w:rPr>
          <w:rFonts w:cstheme="minorHAnsi"/>
          <w:color w:val="FF0000"/>
          <w:sz w:val="32"/>
          <w:u w:val="single"/>
          <w:lang w:val="en-US"/>
        </w:rPr>
        <w:t>keypoints</w:t>
      </w:r>
      <w:proofErr w:type="spellEnd"/>
      <w:r w:rsidRPr="00382E92">
        <w:rPr>
          <w:rFonts w:cstheme="minorHAnsi"/>
          <w:color w:val="FF0000"/>
          <w:sz w:val="32"/>
          <w:u w:val="single"/>
          <w:lang w:val="en-US"/>
        </w:rPr>
        <w:t xml:space="preserve"> :</w:t>
      </w:r>
      <w:proofErr w:type="gramEnd"/>
    </w:p>
    <w:p w:rsidR="008742FC" w:rsidRPr="008742FC" w:rsidRDefault="008742FC" w:rsidP="008742FC">
      <w:pPr>
        <w:rPr>
          <w:rFonts w:cstheme="minorHAnsi"/>
          <w:sz w:val="28"/>
          <w:lang w:val="en-US"/>
        </w:rPr>
      </w:pPr>
      <w:r w:rsidRPr="008742FC">
        <w:rPr>
          <w:rFonts w:cstheme="minorHAnsi"/>
          <w:sz w:val="28"/>
          <w:lang w:val="en-US"/>
        </w:rPr>
        <w:t>1) Power BI is an industry leader</w:t>
      </w:r>
    </w:p>
    <w:p w:rsidR="008742FC" w:rsidRPr="008742FC" w:rsidRDefault="008742FC" w:rsidP="008742FC">
      <w:pPr>
        <w:rPr>
          <w:rFonts w:cstheme="minorHAnsi"/>
          <w:sz w:val="28"/>
          <w:lang w:val="en-US"/>
        </w:rPr>
      </w:pPr>
      <w:r w:rsidRPr="008742FC">
        <w:rPr>
          <w:rFonts w:cstheme="minorHAnsi"/>
          <w:sz w:val="28"/>
          <w:lang w:val="en-US"/>
        </w:rPr>
        <w:t>2) Easy to connect your data</w:t>
      </w:r>
    </w:p>
    <w:p w:rsidR="008742FC" w:rsidRPr="008742FC" w:rsidRDefault="008742FC" w:rsidP="008742FC">
      <w:pPr>
        <w:rPr>
          <w:rFonts w:cstheme="minorHAnsi"/>
          <w:sz w:val="28"/>
          <w:lang w:val="en-US"/>
        </w:rPr>
      </w:pPr>
      <w:r w:rsidRPr="008742FC">
        <w:rPr>
          <w:rFonts w:cstheme="minorHAnsi"/>
          <w:sz w:val="28"/>
          <w:lang w:val="en-US"/>
        </w:rPr>
        <w:t>3) Powerful and performant</w:t>
      </w:r>
    </w:p>
    <w:p w:rsidR="008742FC" w:rsidRPr="008742FC" w:rsidRDefault="008742FC" w:rsidP="008742FC">
      <w:pPr>
        <w:rPr>
          <w:rFonts w:cstheme="minorHAnsi"/>
          <w:sz w:val="28"/>
          <w:lang w:val="en-US"/>
        </w:rPr>
      </w:pPr>
      <w:r w:rsidRPr="008742FC">
        <w:rPr>
          <w:rFonts w:cstheme="minorHAnsi"/>
          <w:sz w:val="28"/>
          <w:lang w:val="en-US"/>
        </w:rPr>
        <w:lastRenderedPageBreak/>
        <w:t>4) Custom and open-source visuals</w:t>
      </w:r>
    </w:p>
    <w:p w:rsidR="008742FC" w:rsidRPr="008742FC" w:rsidRDefault="008742FC" w:rsidP="008742FC">
      <w:pPr>
        <w:rPr>
          <w:rFonts w:cstheme="minorHAnsi"/>
          <w:sz w:val="28"/>
          <w:lang w:val="en-US"/>
        </w:rPr>
      </w:pPr>
      <w:r w:rsidRPr="008742FC">
        <w:rPr>
          <w:rFonts w:cstheme="minorHAnsi"/>
          <w:sz w:val="28"/>
          <w:lang w:val="en-US"/>
        </w:rPr>
        <w:t>5) Familiar Excel features</w:t>
      </w:r>
    </w:p>
    <w:p w:rsidR="008742FC" w:rsidRPr="008742FC" w:rsidRDefault="008742FC" w:rsidP="008742FC">
      <w:pPr>
        <w:rPr>
          <w:rFonts w:cstheme="minorHAnsi"/>
          <w:sz w:val="28"/>
          <w:lang w:val="en-US"/>
        </w:rPr>
      </w:pPr>
      <w:r w:rsidRPr="008742FC">
        <w:rPr>
          <w:rFonts w:cstheme="minorHAnsi"/>
          <w:sz w:val="28"/>
          <w:lang w:val="en-US"/>
        </w:rPr>
        <w:t>6) Governance &amp; security</w:t>
      </w:r>
    </w:p>
    <w:p w:rsidR="008742FC" w:rsidRPr="008742FC" w:rsidRDefault="008742FC" w:rsidP="008742FC">
      <w:pPr>
        <w:rPr>
          <w:rFonts w:cstheme="minorHAnsi"/>
          <w:sz w:val="28"/>
          <w:lang w:val="en-US"/>
        </w:rPr>
      </w:pPr>
      <w:r w:rsidRPr="008742FC">
        <w:rPr>
          <w:rFonts w:cstheme="minorHAnsi"/>
          <w:sz w:val="28"/>
          <w:lang w:val="en-US"/>
        </w:rPr>
        <w:t>7) Real-time information</w:t>
      </w:r>
    </w:p>
    <w:p w:rsidR="008742FC" w:rsidRPr="00B047F0" w:rsidRDefault="008742FC" w:rsidP="008742FC">
      <w:pPr>
        <w:rPr>
          <w:rFonts w:cstheme="minorHAnsi"/>
          <w:sz w:val="28"/>
          <w:lang w:val="en-US"/>
        </w:rPr>
      </w:pPr>
      <w:r w:rsidRPr="008742FC">
        <w:rPr>
          <w:rFonts w:cstheme="minorHAnsi"/>
          <w:sz w:val="28"/>
          <w:lang w:val="en-US"/>
        </w:rPr>
        <w:t>8) Simple &amp; accessible insigh</w:t>
      </w:r>
      <w:r w:rsidR="00B047F0">
        <w:rPr>
          <w:rFonts w:cstheme="minorHAnsi"/>
          <w:sz w:val="28"/>
          <w:lang w:val="en-US"/>
        </w:rPr>
        <w:t>ts.</w:t>
      </w:r>
    </w:p>
    <w:p w:rsidR="00382E92" w:rsidRPr="00B047F0" w:rsidRDefault="008742FC" w:rsidP="008742FC">
      <w:pPr>
        <w:rPr>
          <w:rFonts w:cstheme="minorHAnsi"/>
          <w:sz w:val="28"/>
          <w:lang w:val="en-US"/>
        </w:rPr>
      </w:pPr>
      <w:r w:rsidRPr="00B047F0">
        <w:rPr>
          <w:rFonts w:cstheme="minorHAnsi"/>
          <w:sz w:val="28"/>
          <w:lang w:val="en-US"/>
        </w:rPr>
        <w:t>9) Data modeling</w:t>
      </w:r>
    </w:p>
    <w:p w:rsidR="00382E92" w:rsidRDefault="008742FC" w:rsidP="008742FC">
      <w:pPr>
        <w:rPr>
          <w:rFonts w:cstheme="minorHAnsi"/>
          <w:sz w:val="28"/>
          <w:lang w:val="en-US"/>
        </w:rPr>
      </w:pPr>
      <w:r w:rsidRPr="00B047F0">
        <w:rPr>
          <w:rFonts w:cstheme="minorHAnsi"/>
          <w:sz w:val="28"/>
          <w:lang w:val="en-US"/>
        </w:rPr>
        <w:t>10) Unifies large datasets into one dashboard</w:t>
      </w:r>
    </w:p>
    <w:p w:rsidR="00382E92" w:rsidRPr="00382E92" w:rsidRDefault="008742FC" w:rsidP="00382E92">
      <w:pPr>
        <w:rPr>
          <w:rFonts w:cstheme="minorHAnsi"/>
          <w:color w:val="FF0000"/>
          <w:sz w:val="36"/>
          <w:u w:val="single"/>
          <w:lang w:val="en-US"/>
        </w:rPr>
      </w:pPr>
      <w:r w:rsidRPr="00382E92">
        <w:rPr>
          <w:rFonts w:cstheme="minorHAnsi"/>
          <w:color w:val="FF0000"/>
          <w:sz w:val="32"/>
          <w:u w:val="single"/>
          <w:lang w:val="en-US"/>
        </w:rPr>
        <w:t>Opportunities for Power-</w:t>
      </w:r>
      <w:r w:rsidR="0069557B" w:rsidRPr="00382E92">
        <w:rPr>
          <w:rFonts w:cstheme="minorHAnsi"/>
          <w:color w:val="FF0000"/>
          <w:sz w:val="32"/>
          <w:u w:val="single"/>
          <w:lang w:val="en-US"/>
        </w:rPr>
        <w:t>BI:</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 xml:space="preserve"> BI Developer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Visualization Specialist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Reporting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Scientist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Project Manager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Engineer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Architect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Governance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Business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Mining Specialist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Warehouse Manager</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Data Quality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Financial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Market Research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Healthcare Data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Supply Chain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Sales Analyst</w:t>
      </w:r>
    </w:p>
    <w:p w:rsidR="00382E92" w:rsidRPr="00382E92" w:rsidRDefault="00382E92" w:rsidP="00382E92">
      <w:pPr>
        <w:pStyle w:val="ListParagraph"/>
        <w:numPr>
          <w:ilvl w:val="1"/>
          <w:numId w:val="2"/>
        </w:numPr>
        <w:rPr>
          <w:rFonts w:cstheme="minorHAnsi"/>
          <w:color w:val="FF0000"/>
          <w:sz w:val="32"/>
          <w:u w:val="single"/>
          <w:lang w:val="en-US"/>
        </w:rPr>
      </w:pPr>
      <w:r w:rsidRPr="00382E92">
        <w:rPr>
          <w:rFonts w:cstheme="minorHAnsi"/>
          <w:sz w:val="24"/>
          <w:lang w:val="en-US"/>
        </w:rPr>
        <w:t>Social Media Analyst</w:t>
      </w:r>
    </w:p>
    <w:p w:rsidR="007F453F" w:rsidRPr="007F453F" w:rsidRDefault="00382E92" w:rsidP="007F453F">
      <w:pPr>
        <w:pStyle w:val="ListParagraph"/>
        <w:numPr>
          <w:ilvl w:val="1"/>
          <w:numId w:val="2"/>
        </w:numPr>
        <w:rPr>
          <w:rFonts w:cstheme="minorHAnsi"/>
          <w:color w:val="FF0000"/>
          <w:sz w:val="32"/>
          <w:u w:val="single"/>
          <w:lang w:val="en-US"/>
        </w:rPr>
      </w:pPr>
      <w:r w:rsidRPr="00382E92">
        <w:rPr>
          <w:rFonts w:cstheme="minorHAnsi"/>
          <w:sz w:val="24"/>
          <w:lang w:val="en-US"/>
        </w:rPr>
        <w:t>CRM Analyst</w:t>
      </w:r>
    </w:p>
    <w:p w:rsidR="00382E92" w:rsidRPr="00382E92" w:rsidRDefault="00382E92" w:rsidP="00382E92">
      <w:pPr>
        <w:rPr>
          <w:rFonts w:cstheme="minorHAnsi"/>
          <w:color w:val="FF0000"/>
          <w:sz w:val="32"/>
          <w:u w:val="single"/>
          <w:lang w:val="en-US"/>
        </w:rPr>
      </w:pPr>
      <w:r>
        <w:rPr>
          <w:rFonts w:cstheme="minorHAnsi"/>
          <w:color w:val="FF0000"/>
          <w:sz w:val="32"/>
          <w:u w:val="single"/>
          <w:lang w:val="en-US"/>
        </w:rPr>
        <w:t>Top 10 applications:</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Healthcare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Business intelligence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Military</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Finance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Data Science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Marketing</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Food delivery apps</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Real estate</w:t>
      </w:r>
    </w:p>
    <w:p w:rsidR="00382E92" w:rsidRPr="00382E92" w:rsidRDefault="00382E92" w:rsidP="00382E92">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lastRenderedPageBreak/>
        <w:t>Education</w:t>
      </w:r>
    </w:p>
    <w:p w:rsidR="001344C1" w:rsidRPr="001344C1" w:rsidRDefault="00382E92" w:rsidP="001344C1">
      <w:pPr>
        <w:pStyle w:val="ListParagraph"/>
        <w:numPr>
          <w:ilvl w:val="0"/>
          <w:numId w:val="13"/>
        </w:numPr>
        <w:rPr>
          <w:rFonts w:cstheme="minorHAnsi"/>
          <w:color w:val="000000" w:themeColor="text1"/>
          <w:sz w:val="24"/>
          <w:lang w:val="en-US"/>
        </w:rPr>
      </w:pPr>
      <w:r w:rsidRPr="00382E92">
        <w:rPr>
          <w:rFonts w:cstheme="minorHAnsi"/>
          <w:color w:val="000000" w:themeColor="text1"/>
          <w:sz w:val="24"/>
          <w:lang w:val="en-US"/>
        </w:rPr>
        <w:t>E-commerce</w:t>
      </w:r>
    </w:p>
    <w:p w:rsidR="00520362" w:rsidRDefault="001344C1" w:rsidP="001344C1">
      <w:pPr>
        <w:rPr>
          <w:rFonts w:cstheme="minorHAnsi"/>
          <w:color w:val="FF0000"/>
          <w:sz w:val="32"/>
          <w:u w:val="single"/>
          <w:lang w:val="en-US"/>
        </w:rPr>
      </w:pPr>
      <w:r>
        <w:rPr>
          <w:rFonts w:cstheme="minorHAnsi"/>
          <w:color w:val="FF0000"/>
          <w:sz w:val="32"/>
          <w:u w:val="single"/>
          <w:lang w:val="en-US"/>
        </w:rPr>
        <w:t>Introduction TO Power BI DAX:</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DAX- Data Analysis Expression</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DAX is a Combination/collection of functions, Operators, Constants, etc.</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It is also called Function Language.</w:t>
      </w:r>
    </w:p>
    <w:p w:rsidR="001344C1" w:rsidRDefault="001344C1" w:rsidP="001344C1">
      <w:pPr>
        <w:pStyle w:val="ListParagraph"/>
        <w:numPr>
          <w:ilvl w:val="0"/>
          <w:numId w:val="2"/>
        </w:numPr>
        <w:rPr>
          <w:rFonts w:cstheme="minorHAnsi"/>
          <w:color w:val="000000" w:themeColor="text1"/>
          <w:sz w:val="24"/>
          <w:lang w:val="en-US"/>
        </w:rPr>
      </w:pPr>
      <w:r>
        <w:rPr>
          <w:rFonts w:cstheme="minorHAnsi"/>
          <w:color w:val="000000" w:themeColor="text1"/>
          <w:sz w:val="24"/>
          <w:lang w:val="en-US"/>
        </w:rPr>
        <w:t>Three main Things that can done in DAX:</w:t>
      </w:r>
    </w:p>
    <w:p w:rsidR="001344C1" w:rsidRDefault="001344C1" w:rsidP="001344C1">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columns</w:t>
      </w:r>
    </w:p>
    <w:p w:rsidR="001344C1" w:rsidRDefault="001344C1" w:rsidP="001344C1">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Measures</w:t>
      </w:r>
    </w:p>
    <w:p w:rsidR="00030723" w:rsidRDefault="001344C1" w:rsidP="00030723">
      <w:pPr>
        <w:pStyle w:val="ListParagraph"/>
        <w:numPr>
          <w:ilvl w:val="1"/>
          <w:numId w:val="2"/>
        </w:numPr>
        <w:rPr>
          <w:rFonts w:cstheme="minorHAnsi"/>
          <w:color w:val="000000" w:themeColor="text1"/>
          <w:sz w:val="24"/>
          <w:lang w:val="en-US"/>
        </w:rPr>
      </w:pPr>
      <w:r>
        <w:rPr>
          <w:rFonts w:cstheme="minorHAnsi"/>
          <w:color w:val="000000" w:themeColor="text1"/>
          <w:sz w:val="24"/>
          <w:lang w:val="en-US"/>
        </w:rPr>
        <w:t>Calculated Tables</w:t>
      </w:r>
    </w:p>
    <w:p w:rsidR="00030723" w:rsidRPr="00030723" w:rsidRDefault="00030723" w:rsidP="00030723">
      <w:pPr>
        <w:pStyle w:val="ListParagraph"/>
        <w:numPr>
          <w:ilvl w:val="0"/>
          <w:numId w:val="2"/>
        </w:numPr>
        <w:rPr>
          <w:rFonts w:cstheme="minorHAnsi"/>
          <w:color w:val="000000" w:themeColor="text1"/>
          <w:sz w:val="24"/>
          <w:lang w:val="en-US"/>
        </w:rPr>
      </w:pPr>
      <w:r>
        <w:rPr>
          <w:rFonts w:cstheme="minorHAnsi"/>
          <w:color w:val="000000" w:themeColor="text1"/>
          <w:sz w:val="24"/>
          <w:lang w:val="en-US"/>
        </w:rPr>
        <w:t>In power BI individual cells are cannot apply Operators compared to Excel.</w:t>
      </w:r>
    </w:p>
    <w:p w:rsidR="001344C1" w:rsidRDefault="00030723" w:rsidP="00030723">
      <w:pPr>
        <w:ind w:left="360"/>
        <w:rPr>
          <w:rFonts w:cstheme="minorHAnsi"/>
          <w:color w:val="FF0000"/>
          <w:sz w:val="32"/>
          <w:u w:val="single"/>
          <w:lang w:val="en-US"/>
        </w:rPr>
      </w:pPr>
      <w:r>
        <w:rPr>
          <w:rFonts w:cstheme="minorHAnsi"/>
          <w:color w:val="FF0000"/>
          <w:sz w:val="32"/>
          <w:u w:val="single"/>
          <w:lang w:val="en-US"/>
        </w:rPr>
        <w:t xml:space="preserve">Types </w:t>
      </w:r>
      <w:proofErr w:type="gramStart"/>
      <w:r>
        <w:rPr>
          <w:rFonts w:cstheme="minorHAnsi"/>
          <w:color w:val="FF0000"/>
          <w:sz w:val="32"/>
          <w:u w:val="single"/>
          <w:lang w:val="en-US"/>
        </w:rPr>
        <w:t>of  Power</w:t>
      </w:r>
      <w:proofErr w:type="gramEnd"/>
      <w:r w:rsidRPr="00030723">
        <w:rPr>
          <w:rFonts w:cstheme="minorHAnsi"/>
          <w:color w:val="FF0000"/>
          <w:sz w:val="32"/>
          <w:u w:val="single"/>
          <w:lang w:val="en-US"/>
        </w:rPr>
        <w:t xml:space="preserve"> BI DAX</w:t>
      </w:r>
      <w:r>
        <w:rPr>
          <w:rFonts w:cstheme="minorHAnsi"/>
          <w:color w:val="FF0000"/>
          <w:sz w:val="32"/>
          <w:u w:val="single"/>
          <w:lang w:val="en-US"/>
        </w:rPr>
        <w:t>:</w:t>
      </w:r>
    </w:p>
    <w:p w:rsidR="00030723" w:rsidRDefault="00030723" w:rsidP="00030723">
      <w:pPr>
        <w:pStyle w:val="ListParagraph"/>
        <w:numPr>
          <w:ilvl w:val="0"/>
          <w:numId w:val="14"/>
        </w:numPr>
        <w:rPr>
          <w:rFonts w:cstheme="minorHAnsi"/>
          <w:color w:val="000000" w:themeColor="text1"/>
          <w:sz w:val="28"/>
          <w:lang w:val="en-US"/>
        </w:rPr>
      </w:pPr>
      <w:r w:rsidRPr="00030723">
        <w:rPr>
          <w:rFonts w:cstheme="minorHAnsi"/>
          <w:color w:val="000000" w:themeColor="text1"/>
          <w:sz w:val="28"/>
          <w:lang w:val="en-US"/>
        </w:rPr>
        <w:t>Aggregate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Date Time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Time intelligence</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Logical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Text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Information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Mathematical Functions.</w:t>
      </w:r>
    </w:p>
    <w:p w:rsid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Trigonometric Function</w:t>
      </w:r>
    </w:p>
    <w:p w:rsidR="00030723" w:rsidRPr="00030723" w:rsidRDefault="00030723" w:rsidP="00030723">
      <w:pPr>
        <w:pStyle w:val="ListParagraph"/>
        <w:numPr>
          <w:ilvl w:val="0"/>
          <w:numId w:val="14"/>
        </w:numPr>
        <w:rPr>
          <w:rFonts w:cstheme="minorHAnsi"/>
          <w:color w:val="000000" w:themeColor="text1"/>
          <w:sz w:val="28"/>
          <w:lang w:val="en-US"/>
        </w:rPr>
      </w:pPr>
      <w:r>
        <w:rPr>
          <w:rFonts w:cstheme="minorHAnsi"/>
          <w:color w:val="000000" w:themeColor="text1"/>
          <w:sz w:val="28"/>
          <w:lang w:val="en-US"/>
        </w:rPr>
        <w:t>Statistical Function</w:t>
      </w:r>
    </w:p>
    <w:p w:rsidR="00030723" w:rsidRDefault="00030723" w:rsidP="00030723">
      <w:pPr>
        <w:rPr>
          <w:rFonts w:cstheme="minorHAnsi"/>
          <w:color w:val="FF0000"/>
          <w:sz w:val="32"/>
          <w:u w:val="single"/>
          <w:lang w:val="en-US"/>
        </w:rPr>
      </w:pPr>
      <w:r>
        <w:rPr>
          <w:rFonts w:cstheme="minorHAnsi"/>
          <w:color w:val="FF0000"/>
          <w:sz w:val="32"/>
          <w:u w:val="single"/>
          <w:lang w:val="en-US"/>
        </w:rPr>
        <w:t>Syntax</w:t>
      </w:r>
      <w:r w:rsidRPr="00030723">
        <w:rPr>
          <w:rFonts w:cstheme="minorHAnsi"/>
          <w:color w:val="FF0000"/>
          <w:sz w:val="32"/>
          <w:u w:val="single"/>
          <w:lang w:val="en-US"/>
        </w:rPr>
        <w:t xml:space="preserve"> </w:t>
      </w:r>
      <w:r>
        <w:rPr>
          <w:rFonts w:cstheme="minorHAnsi"/>
          <w:color w:val="FF0000"/>
          <w:sz w:val="32"/>
          <w:u w:val="single"/>
          <w:lang w:val="en-US"/>
        </w:rPr>
        <w:t xml:space="preserve">of </w:t>
      </w:r>
      <w:r w:rsidRPr="00030723">
        <w:rPr>
          <w:rFonts w:cstheme="minorHAnsi"/>
          <w:color w:val="FF0000"/>
          <w:sz w:val="32"/>
          <w:u w:val="single"/>
          <w:lang w:val="en-US"/>
        </w:rPr>
        <w:t>DAX:</w:t>
      </w:r>
    </w:p>
    <w:p w:rsidR="00030723" w:rsidRPr="00030723" w:rsidRDefault="00030723" w:rsidP="00030723">
      <w:pPr>
        <w:rPr>
          <w:rFonts w:cstheme="minorHAnsi"/>
          <w:color w:val="000000" w:themeColor="text1"/>
          <w:sz w:val="28"/>
          <w:lang w:val="en-US"/>
        </w:rPr>
      </w:pPr>
      <w:r w:rsidRPr="00030723">
        <w:rPr>
          <w:rFonts w:cstheme="minorHAnsi"/>
          <w:color w:val="000000" w:themeColor="text1"/>
          <w:sz w:val="28"/>
          <w:lang w:val="en-US"/>
        </w:rPr>
        <w:t>Total sales</w:t>
      </w:r>
      <w:r>
        <w:rPr>
          <w:rFonts w:cstheme="minorHAnsi"/>
          <w:color w:val="000000" w:themeColor="text1"/>
          <w:sz w:val="28"/>
          <w:lang w:val="en-US"/>
        </w:rPr>
        <w:t xml:space="preserve"> </w:t>
      </w:r>
      <w:r w:rsidR="008D0ACA">
        <w:rPr>
          <w:rFonts w:cstheme="minorHAnsi"/>
          <w:color w:val="000000" w:themeColor="text1"/>
          <w:sz w:val="28"/>
          <w:lang w:val="en-US"/>
        </w:rPr>
        <w:t xml:space="preserve">= sum </w:t>
      </w:r>
      <w:r>
        <w:rPr>
          <w:rFonts w:cstheme="minorHAnsi"/>
          <w:color w:val="000000" w:themeColor="text1"/>
          <w:sz w:val="28"/>
          <w:lang w:val="en-US"/>
        </w:rPr>
        <w:t>(</w:t>
      </w:r>
      <w:r w:rsidR="008D0ACA">
        <w:rPr>
          <w:rFonts w:cstheme="minorHAnsi"/>
          <w:color w:val="000000" w:themeColor="text1"/>
          <w:sz w:val="28"/>
          <w:lang w:val="en-US"/>
        </w:rPr>
        <w:t>order details[sales]</w:t>
      </w:r>
      <w:r>
        <w:rPr>
          <w:rFonts w:cstheme="minorHAnsi"/>
          <w:color w:val="000000" w:themeColor="text1"/>
          <w:sz w:val="28"/>
          <w:lang w:val="en-US"/>
        </w:rPr>
        <w:t>)</w:t>
      </w:r>
    </w:p>
    <w:p w:rsidR="005D12C9" w:rsidRDefault="008D0ACA" w:rsidP="00116D63">
      <w:pPr>
        <w:rPr>
          <w:rFonts w:cstheme="minorHAnsi"/>
          <w:sz w:val="24"/>
          <w:szCs w:val="24"/>
          <w:lang w:val="en-US"/>
        </w:rPr>
      </w:pPr>
      <w:r>
        <w:rPr>
          <w:rFonts w:cstheme="minorHAnsi"/>
          <w:sz w:val="24"/>
          <w:szCs w:val="24"/>
          <w:lang w:val="en-US"/>
        </w:rPr>
        <w:t>Total sales – Column name or measure name</w:t>
      </w:r>
    </w:p>
    <w:p w:rsidR="008D0ACA" w:rsidRDefault="008D0ACA" w:rsidP="00116D63">
      <w:pPr>
        <w:rPr>
          <w:rFonts w:cstheme="minorHAnsi"/>
          <w:sz w:val="24"/>
          <w:szCs w:val="24"/>
          <w:lang w:val="en-US"/>
        </w:rPr>
      </w:pPr>
      <w:r>
        <w:rPr>
          <w:rFonts w:cstheme="minorHAnsi"/>
          <w:sz w:val="24"/>
          <w:szCs w:val="24"/>
          <w:lang w:val="en-US"/>
        </w:rPr>
        <w:t>= - Operator</w:t>
      </w:r>
    </w:p>
    <w:p w:rsidR="00AE37FB" w:rsidRDefault="00AE37FB" w:rsidP="00116D63">
      <w:pPr>
        <w:rPr>
          <w:rFonts w:cstheme="minorHAnsi"/>
          <w:sz w:val="24"/>
          <w:szCs w:val="24"/>
          <w:lang w:val="en-US"/>
        </w:rPr>
      </w:pPr>
      <w:r>
        <w:rPr>
          <w:rFonts w:cstheme="minorHAnsi"/>
          <w:sz w:val="24"/>
          <w:szCs w:val="24"/>
          <w:lang w:val="en-US"/>
        </w:rPr>
        <w:t>Sum – Function</w:t>
      </w:r>
    </w:p>
    <w:p w:rsidR="00AE37FB" w:rsidRDefault="00AE37FB" w:rsidP="00116D63">
      <w:pPr>
        <w:rPr>
          <w:rFonts w:cstheme="minorHAnsi"/>
          <w:sz w:val="24"/>
          <w:szCs w:val="24"/>
          <w:lang w:val="en-US"/>
        </w:rPr>
      </w:pPr>
      <w:r>
        <w:rPr>
          <w:rFonts w:cstheme="minorHAnsi"/>
          <w:sz w:val="24"/>
          <w:szCs w:val="24"/>
          <w:lang w:val="en-US"/>
        </w:rPr>
        <w:t>Order details – Table name</w:t>
      </w:r>
    </w:p>
    <w:p w:rsidR="008D0ACA" w:rsidRDefault="008D0ACA" w:rsidP="00116D63">
      <w:pPr>
        <w:rPr>
          <w:rFonts w:cstheme="minorHAnsi"/>
          <w:sz w:val="24"/>
          <w:szCs w:val="24"/>
          <w:lang w:val="en-US"/>
        </w:rPr>
      </w:pPr>
      <w:r>
        <w:rPr>
          <w:rFonts w:cstheme="minorHAnsi"/>
          <w:sz w:val="24"/>
          <w:szCs w:val="24"/>
          <w:lang w:val="en-US"/>
        </w:rPr>
        <w:t>Sales – Column name on which you will create column</w:t>
      </w:r>
    </w:p>
    <w:p w:rsidR="009401C6" w:rsidRDefault="009401C6" w:rsidP="00116D63">
      <w:pPr>
        <w:rPr>
          <w:rFonts w:cstheme="minorHAnsi"/>
          <w:color w:val="FF0000"/>
          <w:sz w:val="32"/>
          <w:szCs w:val="24"/>
          <w:lang w:val="en-US"/>
        </w:rPr>
      </w:pPr>
      <w:r w:rsidRPr="009401C6">
        <w:rPr>
          <w:rFonts w:cstheme="minorHAnsi"/>
          <w:color w:val="FF0000"/>
          <w:sz w:val="32"/>
          <w:szCs w:val="24"/>
          <w:lang w:val="en-US"/>
        </w:rPr>
        <w:t>Count vs Count Distinct:</w:t>
      </w:r>
    </w:p>
    <w:p w:rsidR="009401C6" w:rsidRDefault="009401C6" w:rsidP="00116D63">
      <w:pPr>
        <w:rPr>
          <w:rFonts w:cstheme="minorHAnsi"/>
          <w:color w:val="000000" w:themeColor="text1"/>
          <w:sz w:val="24"/>
          <w:szCs w:val="24"/>
          <w:lang w:val="en-US"/>
        </w:rPr>
      </w:pPr>
      <w:r w:rsidRPr="009401C6">
        <w:rPr>
          <w:rFonts w:cstheme="minorHAnsi"/>
          <w:color w:val="000000" w:themeColor="text1"/>
          <w:sz w:val="24"/>
          <w:szCs w:val="24"/>
          <w:lang w:val="en-US"/>
        </w:rPr>
        <w:t>Count is Number of rows</w:t>
      </w:r>
    </w:p>
    <w:p w:rsidR="009401C6" w:rsidRDefault="009401C6" w:rsidP="00116D63">
      <w:pPr>
        <w:rPr>
          <w:rFonts w:cstheme="minorHAnsi"/>
          <w:color w:val="000000" w:themeColor="text1"/>
          <w:sz w:val="24"/>
          <w:szCs w:val="24"/>
          <w:lang w:val="en-US"/>
        </w:rPr>
      </w:pPr>
      <w:r>
        <w:rPr>
          <w:rFonts w:cstheme="minorHAnsi"/>
          <w:color w:val="000000" w:themeColor="text1"/>
          <w:sz w:val="24"/>
          <w:szCs w:val="24"/>
          <w:lang w:val="en-US"/>
        </w:rPr>
        <w:t>C</w:t>
      </w:r>
      <w:r w:rsidR="00367CB7">
        <w:rPr>
          <w:rFonts w:cstheme="minorHAnsi"/>
          <w:color w:val="000000" w:themeColor="text1"/>
          <w:sz w:val="24"/>
          <w:szCs w:val="24"/>
          <w:lang w:val="en-US"/>
        </w:rPr>
        <w:t>ount distinct is number of values.</w:t>
      </w:r>
    </w:p>
    <w:p w:rsidR="009C64E2" w:rsidRDefault="009C64E2" w:rsidP="00116D63">
      <w:pPr>
        <w:rPr>
          <w:rFonts w:cstheme="minorHAnsi"/>
          <w:color w:val="000000" w:themeColor="text1"/>
          <w:sz w:val="24"/>
          <w:szCs w:val="24"/>
          <w:lang w:val="en-US"/>
        </w:rPr>
      </w:pPr>
    </w:p>
    <w:p w:rsidR="009C64E2" w:rsidRDefault="00713379" w:rsidP="00116D63">
      <w:pPr>
        <w:rPr>
          <w:rFonts w:cstheme="minorHAnsi"/>
          <w:color w:val="FF0000"/>
          <w:sz w:val="32"/>
          <w:szCs w:val="24"/>
          <w:lang w:val="en-US"/>
        </w:rPr>
      </w:pPr>
      <w:r>
        <w:rPr>
          <w:rFonts w:cstheme="minorHAnsi"/>
          <w:color w:val="FF0000"/>
          <w:sz w:val="32"/>
          <w:szCs w:val="24"/>
          <w:lang w:val="en-US"/>
        </w:rPr>
        <w:lastRenderedPageBreak/>
        <w:t>Panels in Power BI Desktop</w:t>
      </w:r>
      <w:r w:rsidR="009C64E2" w:rsidRPr="009401C6">
        <w:rPr>
          <w:rFonts w:cstheme="minorHAnsi"/>
          <w:color w:val="FF0000"/>
          <w:sz w:val="32"/>
          <w:szCs w:val="24"/>
          <w:lang w:val="en-US"/>
        </w:rPr>
        <w:t>:</w:t>
      </w:r>
    </w:p>
    <w:p w:rsidR="00713379" w:rsidRPr="00713379" w:rsidRDefault="00713379" w:rsidP="00713379">
      <w:pPr>
        <w:pStyle w:val="ListParagraph"/>
        <w:numPr>
          <w:ilvl w:val="1"/>
          <w:numId w:val="2"/>
        </w:numPr>
        <w:rPr>
          <w:rFonts w:cstheme="minorHAnsi"/>
          <w:color w:val="FF0000"/>
          <w:sz w:val="32"/>
          <w:szCs w:val="24"/>
          <w:lang w:val="en-US"/>
        </w:rPr>
      </w:pPr>
      <w:r>
        <w:rPr>
          <w:rFonts w:cstheme="minorHAnsi"/>
          <w:color w:val="000000" w:themeColor="text1"/>
          <w:sz w:val="32"/>
          <w:szCs w:val="24"/>
          <w:lang w:val="en-US"/>
        </w:rPr>
        <w:t>Fields</w:t>
      </w:r>
    </w:p>
    <w:p w:rsidR="00713379" w:rsidRPr="00713379" w:rsidRDefault="00713379" w:rsidP="00713379">
      <w:pPr>
        <w:pStyle w:val="ListParagraph"/>
        <w:numPr>
          <w:ilvl w:val="1"/>
          <w:numId w:val="2"/>
        </w:numPr>
        <w:rPr>
          <w:rFonts w:cstheme="minorHAnsi"/>
          <w:color w:val="FF0000"/>
          <w:sz w:val="32"/>
          <w:szCs w:val="24"/>
          <w:lang w:val="en-US"/>
        </w:rPr>
      </w:pPr>
      <w:r>
        <w:rPr>
          <w:rFonts w:cstheme="minorHAnsi"/>
          <w:color w:val="000000" w:themeColor="text1"/>
          <w:sz w:val="32"/>
          <w:szCs w:val="24"/>
          <w:lang w:val="en-US"/>
        </w:rPr>
        <w:t>Visualizations</w:t>
      </w:r>
    </w:p>
    <w:p w:rsidR="00713379" w:rsidRPr="00713379" w:rsidRDefault="00713379" w:rsidP="00713379">
      <w:pPr>
        <w:pStyle w:val="ListParagraph"/>
        <w:numPr>
          <w:ilvl w:val="1"/>
          <w:numId w:val="2"/>
        </w:numPr>
        <w:rPr>
          <w:rFonts w:cstheme="minorHAnsi"/>
          <w:color w:val="FF0000"/>
          <w:sz w:val="32"/>
          <w:szCs w:val="24"/>
          <w:lang w:val="en-US"/>
        </w:rPr>
      </w:pPr>
      <w:r>
        <w:rPr>
          <w:rFonts w:cstheme="minorHAnsi"/>
          <w:color w:val="000000" w:themeColor="text1"/>
          <w:sz w:val="32"/>
          <w:szCs w:val="24"/>
          <w:lang w:val="en-US"/>
        </w:rPr>
        <w:t>Filters.</w:t>
      </w:r>
    </w:p>
    <w:p w:rsidR="00713379" w:rsidRPr="00713379" w:rsidRDefault="00713379" w:rsidP="00713379">
      <w:pPr>
        <w:pStyle w:val="ListParagraph"/>
        <w:numPr>
          <w:ilvl w:val="0"/>
          <w:numId w:val="15"/>
        </w:numPr>
        <w:rPr>
          <w:rFonts w:cstheme="minorHAnsi"/>
          <w:color w:val="FF0000"/>
          <w:sz w:val="32"/>
          <w:szCs w:val="24"/>
          <w:lang w:val="en-US"/>
        </w:rPr>
      </w:pPr>
      <w:r>
        <w:rPr>
          <w:rFonts w:cstheme="minorHAnsi"/>
          <w:color w:val="000000" w:themeColor="text1"/>
          <w:sz w:val="32"/>
          <w:szCs w:val="24"/>
          <w:lang w:val="en-US"/>
        </w:rPr>
        <w:t>Fields- The data which Is added, so the columns related to the data are shown in fields.</w:t>
      </w:r>
    </w:p>
    <w:p w:rsidR="00713379" w:rsidRPr="00713379" w:rsidRDefault="00713379" w:rsidP="00713379">
      <w:pPr>
        <w:pStyle w:val="ListParagraph"/>
        <w:numPr>
          <w:ilvl w:val="0"/>
          <w:numId w:val="15"/>
        </w:numPr>
        <w:rPr>
          <w:rFonts w:cstheme="minorHAnsi"/>
          <w:color w:val="FF0000"/>
          <w:sz w:val="32"/>
          <w:szCs w:val="24"/>
          <w:lang w:val="en-US"/>
        </w:rPr>
      </w:pPr>
      <w:r>
        <w:rPr>
          <w:rFonts w:cstheme="minorHAnsi"/>
          <w:color w:val="000000" w:themeColor="text1"/>
          <w:sz w:val="32"/>
          <w:szCs w:val="24"/>
          <w:lang w:val="en-US"/>
        </w:rPr>
        <w:t xml:space="preserve">Visualizations: It contains Charts, Plots </w:t>
      </w:r>
      <w:proofErr w:type="gramStart"/>
      <w:r>
        <w:rPr>
          <w:rFonts w:cstheme="minorHAnsi"/>
          <w:color w:val="000000" w:themeColor="text1"/>
          <w:sz w:val="32"/>
          <w:szCs w:val="24"/>
          <w:lang w:val="en-US"/>
        </w:rPr>
        <w:t>To</w:t>
      </w:r>
      <w:proofErr w:type="gramEnd"/>
      <w:r>
        <w:rPr>
          <w:rFonts w:cstheme="minorHAnsi"/>
          <w:color w:val="000000" w:themeColor="text1"/>
          <w:sz w:val="32"/>
          <w:szCs w:val="24"/>
          <w:lang w:val="en-US"/>
        </w:rPr>
        <w:t xml:space="preserve"> apply visualization. It contains all general &amp; visual formats.</w:t>
      </w:r>
    </w:p>
    <w:p w:rsidR="00713379" w:rsidRDefault="00DE6048" w:rsidP="00DE6048">
      <w:pPr>
        <w:pStyle w:val="ListParagraph"/>
        <w:numPr>
          <w:ilvl w:val="0"/>
          <w:numId w:val="2"/>
        </w:numPr>
        <w:rPr>
          <w:rFonts w:cstheme="minorHAnsi"/>
          <w:color w:val="000000" w:themeColor="text1"/>
          <w:sz w:val="32"/>
          <w:szCs w:val="24"/>
          <w:lang w:val="en-US"/>
        </w:rPr>
      </w:pPr>
      <w:r>
        <w:rPr>
          <w:rFonts w:cstheme="minorHAnsi"/>
          <w:color w:val="000000" w:themeColor="text1"/>
          <w:sz w:val="32"/>
          <w:szCs w:val="24"/>
          <w:lang w:val="en-US"/>
        </w:rPr>
        <w:t>Stacked Column Chart- needs 2 axis X &amp; Y axis.</w:t>
      </w:r>
    </w:p>
    <w:p w:rsidR="00DE6048" w:rsidRPr="00DE6048" w:rsidRDefault="00DE6048" w:rsidP="00DE6048">
      <w:pPr>
        <w:pStyle w:val="ListParagraph"/>
        <w:numPr>
          <w:ilvl w:val="0"/>
          <w:numId w:val="2"/>
        </w:numPr>
        <w:rPr>
          <w:rFonts w:cstheme="minorHAnsi"/>
          <w:color w:val="000000" w:themeColor="text1"/>
          <w:sz w:val="32"/>
          <w:szCs w:val="24"/>
          <w:lang w:val="en-US"/>
        </w:rPr>
      </w:pPr>
      <w:r>
        <w:rPr>
          <w:rFonts w:cstheme="minorHAnsi"/>
          <w:color w:val="000000" w:themeColor="text1"/>
          <w:sz w:val="32"/>
          <w:szCs w:val="24"/>
          <w:lang w:val="en-US"/>
        </w:rPr>
        <w:t>Pie chart gives a clear view in pie graph way of visualization.</w:t>
      </w:r>
      <w:bookmarkStart w:id="0" w:name="_GoBack"/>
      <w:bookmarkEnd w:id="0"/>
    </w:p>
    <w:p w:rsidR="009401C6" w:rsidRPr="005D12C9" w:rsidRDefault="009401C6" w:rsidP="00116D63">
      <w:pPr>
        <w:rPr>
          <w:rFonts w:cstheme="minorHAnsi"/>
          <w:sz w:val="24"/>
          <w:szCs w:val="24"/>
          <w:lang w:val="en-US"/>
        </w:rPr>
      </w:pPr>
    </w:p>
    <w:sectPr w:rsidR="009401C6" w:rsidRPr="005D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E82"/>
    <w:multiLevelType w:val="hybridMultilevel"/>
    <w:tmpl w:val="BABE8E06"/>
    <w:lvl w:ilvl="0" w:tplc="2DB6FAB2">
      <w:start w:val="1"/>
      <w:numFmt w:val="bullet"/>
      <w:lvlText w:val=""/>
      <w:lvlJc w:val="left"/>
      <w:pPr>
        <w:ind w:left="1288" w:hanging="360"/>
      </w:pPr>
      <w:rPr>
        <w:rFonts w:asciiTheme="minorHAnsi" w:hAnsiTheme="minorHAnsi" w:cstheme="minorHAnsi" w:hint="default"/>
        <w:sz w:val="24"/>
        <w:szCs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41E7CD4"/>
    <w:multiLevelType w:val="hybridMultilevel"/>
    <w:tmpl w:val="705E6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EB0629"/>
    <w:multiLevelType w:val="hybridMultilevel"/>
    <w:tmpl w:val="30DCCF32"/>
    <w:lvl w:ilvl="0" w:tplc="2DB6FAB2">
      <w:start w:val="1"/>
      <w:numFmt w:val="bullet"/>
      <w:lvlText w:val=""/>
      <w:lvlJc w:val="left"/>
      <w:pPr>
        <w:ind w:left="644" w:hanging="360"/>
      </w:pPr>
      <w:rPr>
        <w:rFonts w:asciiTheme="minorHAnsi" w:hAnsiTheme="minorHAnsi" w:cstheme="minorHAnsi"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29B70C98"/>
    <w:multiLevelType w:val="hybridMultilevel"/>
    <w:tmpl w:val="A8E4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B02E6"/>
    <w:multiLevelType w:val="hybridMultilevel"/>
    <w:tmpl w:val="DB5E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04562"/>
    <w:multiLevelType w:val="hybridMultilevel"/>
    <w:tmpl w:val="A7CE3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50715"/>
    <w:multiLevelType w:val="hybridMultilevel"/>
    <w:tmpl w:val="BD6C4BB4"/>
    <w:lvl w:ilvl="0" w:tplc="40090001">
      <w:start w:val="1"/>
      <w:numFmt w:val="bullet"/>
      <w:lvlText w:val=""/>
      <w:lvlJc w:val="left"/>
      <w:pPr>
        <w:ind w:left="2728" w:hanging="360"/>
      </w:pPr>
      <w:rPr>
        <w:rFonts w:ascii="Symbol" w:hAnsi="Symbol" w:hint="default"/>
      </w:rPr>
    </w:lvl>
    <w:lvl w:ilvl="1" w:tplc="40090003" w:tentative="1">
      <w:start w:val="1"/>
      <w:numFmt w:val="bullet"/>
      <w:lvlText w:val="o"/>
      <w:lvlJc w:val="left"/>
      <w:pPr>
        <w:ind w:left="3448" w:hanging="360"/>
      </w:pPr>
      <w:rPr>
        <w:rFonts w:ascii="Courier New" w:hAnsi="Courier New" w:cs="Courier New" w:hint="default"/>
      </w:rPr>
    </w:lvl>
    <w:lvl w:ilvl="2" w:tplc="40090005" w:tentative="1">
      <w:start w:val="1"/>
      <w:numFmt w:val="bullet"/>
      <w:lvlText w:val=""/>
      <w:lvlJc w:val="left"/>
      <w:pPr>
        <w:ind w:left="4168" w:hanging="360"/>
      </w:pPr>
      <w:rPr>
        <w:rFonts w:ascii="Wingdings" w:hAnsi="Wingdings" w:hint="default"/>
      </w:rPr>
    </w:lvl>
    <w:lvl w:ilvl="3" w:tplc="40090001" w:tentative="1">
      <w:start w:val="1"/>
      <w:numFmt w:val="bullet"/>
      <w:lvlText w:val=""/>
      <w:lvlJc w:val="left"/>
      <w:pPr>
        <w:ind w:left="4888" w:hanging="360"/>
      </w:pPr>
      <w:rPr>
        <w:rFonts w:ascii="Symbol" w:hAnsi="Symbol" w:hint="default"/>
      </w:rPr>
    </w:lvl>
    <w:lvl w:ilvl="4" w:tplc="40090003" w:tentative="1">
      <w:start w:val="1"/>
      <w:numFmt w:val="bullet"/>
      <w:lvlText w:val="o"/>
      <w:lvlJc w:val="left"/>
      <w:pPr>
        <w:ind w:left="5608" w:hanging="360"/>
      </w:pPr>
      <w:rPr>
        <w:rFonts w:ascii="Courier New" w:hAnsi="Courier New" w:cs="Courier New" w:hint="default"/>
      </w:rPr>
    </w:lvl>
    <w:lvl w:ilvl="5" w:tplc="40090005" w:tentative="1">
      <w:start w:val="1"/>
      <w:numFmt w:val="bullet"/>
      <w:lvlText w:val=""/>
      <w:lvlJc w:val="left"/>
      <w:pPr>
        <w:ind w:left="6328" w:hanging="360"/>
      </w:pPr>
      <w:rPr>
        <w:rFonts w:ascii="Wingdings" w:hAnsi="Wingdings" w:hint="default"/>
      </w:rPr>
    </w:lvl>
    <w:lvl w:ilvl="6" w:tplc="40090001" w:tentative="1">
      <w:start w:val="1"/>
      <w:numFmt w:val="bullet"/>
      <w:lvlText w:val=""/>
      <w:lvlJc w:val="left"/>
      <w:pPr>
        <w:ind w:left="7048" w:hanging="360"/>
      </w:pPr>
      <w:rPr>
        <w:rFonts w:ascii="Symbol" w:hAnsi="Symbol" w:hint="default"/>
      </w:rPr>
    </w:lvl>
    <w:lvl w:ilvl="7" w:tplc="40090003" w:tentative="1">
      <w:start w:val="1"/>
      <w:numFmt w:val="bullet"/>
      <w:lvlText w:val="o"/>
      <w:lvlJc w:val="left"/>
      <w:pPr>
        <w:ind w:left="7768" w:hanging="360"/>
      </w:pPr>
      <w:rPr>
        <w:rFonts w:ascii="Courier New" w:hAnsi="Courier New" w:cs="Courier New" w:hint="default"/>
      </w:rPr>
    </w:lvl>
    <w:lvl w:ilvl="8" w:tplc="40090005" w:tentative="1">
      <w:start w:val="1"/>
      <w:numFmt w:val="bullet"/>
      <w:lvlText w:val=""/>
      <w:lvlJc w:val="left"/>
      <w:pPr>
        <w:ind w:left="8488" w:hanging="360"/>
      </w:pPr>
      <w:rPr>
        <w:rFonts w:ascii="Wingdings" w:hAnsi="Wingdings" w:hint="default"/>
      </w:rPr>
    </w:lvl>
  </w:abstractNum>
  <w:abstractNum w:abstractNumId="7" w15:restartNumberingAfterBreak="0">
    <w:nsid w:val="494F1292"/>
    <w:multiLevelType w:val="hybridMultilevel"/>
    <w:tmpl w:val="2D543D7A"/>
    <w:lvl w:ilvl="0" w:tplc="EE4A3286">
      <w:start w:val="1"/>
      <w:numFmt w:val="bullet"/>
      <w:lvlText w:val=""/>
      <w:lvlJc w:val="left"/>
      <w:pPr>
        <w:ind w:left="1068" w:hanging="360"/>
      </w:pPr>
      <w:rPr>
        <w:rFonts w:asciiTheme="minorHAnsi" w:hAnsiTheme="minorHAnsi" w:cstheme="minorHAnsi" w:hint="default"/>
        <w:sz w:val="24"/>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521C5552"/>
    <w:multiLevelType w:val="hybridMultilevel"/>
    <w:tmpl w:val="07DCF624"/>
    <w:lvl w:ilvl="0" w:tplc="2DB6FAB2">
      <w:start w:val="1"/>
      <w:numFmt w:val="bullet"/>
      <w:lvlText w:val=""/>
      <w:lvlJc w:val="left"/>
      <w:pPr>
        <w:ind w:left="1288" w:hanging="360"/>
      </w:pPr>
      <w:rPr>
        <w:rFonts w:asciiTheme="minorHAnsi" w:hAnsiTheme="minorHAnsi" w:cstheme="minorHAnsi" w:hint="default"/>
        <w:sz w:val="24"/>
        <w:szCs w:val="24"/>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580166A3"/>
    <w:multiLevelType w:val="hybridMultilevel"/>
    <w:tmpl w:val="4F7494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CEE6AEC"/>
    <w:multiLevelType w:val="multilevel"/>
    <w:tmpl w:val="8EBC6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27FD9"/>
    <w:multiLevelType w:val="hybridMultilevel"/>
    <w:tmpl w:val="2FFC6452"/>
    <w:lvl w:ilvl="0" w:tplc="1ACC58C4">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62A93047"/>
    <w:multiLevelType w:val="hybridMultilevel"/>
    <w:tmpl w:val="D0A4B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6F47B2"/>
    <w:multiLevelType w:val="hybridMultilevel"/>
    <w:tmpl w:val="1E9814FE"/>
    <w:lvl w:ilvl="0" w:tplc="CDBAFF66">
      <w:start w:val="1"/>
      <w:numFmt w:val="decimal"/>
      <w:lvlText w:val="%1."/>
      <w:lvlJc w:val="left"/>
      <w:pPr>
        <w:ind w:left="1080" w:hanging="360"/>
      </w:pPr>
      <w:rPr>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BE18E9"/>
    <w:multiLevelType w:val="hybridMultilevel"/>
    <w:tmpl w:val="9224045C"/>
    <w:lvl w:ilvl="0" w:tplc="40090001">
      <w:start w:val="1"/>
      <w:numFmt w:val="bullet"/>
      <w:lvlText w:val=""/>
      <w:lvlJc w:val="left"/>
      <w:pPr>
        <w:ind w:left="2008" w:hanging="360"/>
      </w:pPr>
      <w:rPr>
        <w:rFonts w:ascii="Symbol" w:hAnsi="Symbol" w:hint="default"/>
      </w:rPr>
    </w:lvl>
    <w:lvl w:ilvl="1" w:tplc="40090003" w:tentative="1">
      <w:start w:val="1"/>
      <w:numFmt w:val="bullet"/>
      <w:lvlText w:val="o"/>
      <w:lvlJc w:val="left"/>
      <w:pPr>
        <w:ind w:left="2728" w:hanging="360"/>
      </w:pPr>
      <w:rPr>
        <w:rFonts w:ascii="Courier New" w:hAnsi="Courier New" w:cs="Courier New" w:hint="default"/>
      </w:rPr>
    </w:lvl>
    <w:lvl w:ilvl="2" w:tplc="40090005" w:tentative="1">
      <w:start w:val="1"/>
      <w:numFmt w:val="bullet"/>
      <w:lvlText w:val=""/>
      <w:lvlJc w:val="left"/>
      <w:pPr>
        <w:ind w:left="3448" w:hanging="360"/>
      </w:pPr>
      <w:rPr>
        <w:rFonts w:ascii="Wingdings" w:hAnsi="Wingdings" w:hint="default"/>
      </w:rPr>
    </w:lvl>
    <w:lvl w:ilvl="3" w:tplc="40090001" w:tentative="1">
      <w:start w:val="1"/>
      <w:numFmt w:val="bullet"/>
      <w:lvlText w:val=""/>
      <w:lvlJc w:val="left"/>
      <w:pPr>
        <w:ind w:left="4168" w:hanging="360"/>
      </w:pPr>
      <w:rPr>
        <w:rFonts w:ascii="Symbol" w:hAnsi="Symbol" w:hint="default"/>
      </w:rPr>
    </w:lvl>
    <w:lvl w:ilvl="4" w:tplc="40090003" w:tentative="1">
      <w:start w:val="1"/>
      <w:numFmt w:val="bullet"/>
      <w:lvlText w:val="o"/>
      <w:lvlJc w:val="left"/>
      <w:pPr>
        <w:ind w:left="4888" w:hanging="360"/>
      </w:pPr>
      <w:rPr>
        <w:rFonts w:ascii="Courier New" w:hAnsi="Courier New" w:cs="Courier New" w:hint="default"/>
      </w:rPr>
    </w:lvl>
    <w:lvl w:ilvl="5" w:tplc="40090005" w:tentative="1">
      <w:start w:val="1"/>
      <w:numFmt w:val="bullet"/>
      <w:lvlText w:val=""/>
      <w:lvlJc w:val="left"/>
      <w:pPr>
        <w:ind w:left="5608" w:hanging="360"/>
      </w:pPr>
      <w:rPr>
        <w:rFonts w:ascii="Wingdings" w:hAnsi="Wingdings" w:hint="default"/>
      </w:rPr>
    </w:lvl>
    <w:lvl w:ilvl="6" w:tplc="40090001" w:tentative="1">
      <w:start w:val="1"/>
      <w:numFmt w:val="bullet"/>
      <w:lvlText w:val=""/>
      <w:lvlJc w:val="left"/>
      <w:pPr>
        <w:ind w:left="6328" w:hanging="360"/>
      </w:pPr>
      <w:rPr>
        <w:rFonts w:ascii="Symbol" w:hAnsi="Symbol" w:hint="default"/>
      </w:rPr>
    </w:lvl>
    <w:lvl w:ilvl="7" w:tplc="40090003" w:tentative="1">
      <w:start w:val="1"/>
      <w:numFmt w:val="bullet"/>
      <w:lvlText w:val="o"/>
      <w:lvlJc w:val="left"/>
      <w:pPr>
        <w:ind w:left="7048" w:hanging="360"/>
      </w:pPr>
      <w:rPr>
        <w:rFonts w:ascii="Courier New" w:hAnsi="Courier New" w:cs="Courier New" w:hint="default"/>
      </w:rPr>
    </w:lvl>
    <w:lvl w:ilvl="8" w:tplc="40090005" w:tentative="1">
      <w:start w:val="1"/>
      <w:numFmt w:val="bullet"/>
      <w:lvlText w:val=""/>
      <w:lvlJc w:val="left"/>
      <w:pPr>
        <w:ind w:left="7768" w:hanging="360"/>
      </w:pPr>
      <w:rPr>
        <w:rFonts w:ascii="Wingdings" w:hAnsi="Wingdings" w:hint="default"/>
      </w:rPr>
    </w:lvl>
  </w:abstractNum>
  <w:num w:numId="1">
    <w:abstractNumId w:val="3"/>
  </w:num>
  <w:num w:numId="2">
    <w:abstractNumId w:val="10"/>
  </w:num>
  <w:num w:numId="3">
    <w:abstractNumId w:val="2"/>
  </w:num>
  <w:num w:numId="4">
    <w:abstractNumId w:val="0"/>
  </w:num>
  <w:num w:numId="5">
    <w:abstractNumId w:val="8"/>
  </w:num>
  <w:num w:numId="6">
    <w:abstractNumId w:val="14"/>
  </w:num>
  <w:num w:numId="7">
    <w:abstractNumId w:val="6"/>
  </w:num>
  <w:num w:numId="8">
    <w:abstractNumId w:val="7"/>
  </w:num>
  <w:num w:numId="9">
    <w:abstractNumId w:val="4"/>
  </w:num>
  <w:num w:numId="10">
    <w:abstractNumId w:val="9"/>
  </w:num>
  <w:num w:numId="11">
    <w:abstractNumId w:val="1"/>
  </w:num>
  <w:num w:numId="12">
    <w:abstractNumId w:val="5"/>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4E"/>
    <w:rsid w:val="00016D9F"/>
    <w:rsid w:val="00030723"/>
    <w:rsid w:val="0004644E"/>
    <w:rsid w:val="000F36BF"/>
    <w:rsid w:val="000F4BA3"/>
    <w:rsid w:val="00116D63"/>
    <w:rsid w:val="001344C1"/>
    <w:rsid w:val="00367CB7"/>
    <w:rsid w:val="00382E92"/>
    <w:rsid w:val="003D7C6B"/>
    <w:rsid w:val="00520362"/>
    <w:rsid w:val="005D12C9"/>
    <w:rsid w:val="00666743"/>
    <w:rsid w:val="0069557B"/>
    <w:rsid w:val="006C29F3"/>
    <w:rsid w:val="00713379"/>
    <w:rsid w:val="00750500"/>
    <w:rsid w:val="007F453F"/>
    <w:rsid w:val="00854129"/>
    <w:rsid w:val="008742FC"/>
    <w:rsid w:val="008946CE"/>
    <w:rsid w:val="008A1FC3"/>
    <w:rsid w:val="008D0ACA"/>
    <w:rsid w:val="009401C6"/>
    <w:rsid w:val="009C64E2"/>
    <w:rsid w:val="00AE37FB"/>
    <w:rsid w:val="00B047F0"/>
    <w:rsid w:val="00B76D3F"/>
    <w:rsid w:val="00CD34CF"/>
    <w:rsid w:val="00DE6048"/>
    <w:rsid w:val="00E4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F967"/>
  <w15:chartTrackingRefBased/>
  <w15:docId w15:val="{B4379C35-9160-492B-B78D-A3BA9A05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C3"/>
    <w:pPr>
      <w:ind w:left="720"/>
      <w:contextualSpacing/>
    </w:pPr>
  </w:style>
  <w:style w:type="character" w:styleId="Hyperlink">
    <w:name w:val="Hyperlink"/>
    <w:basedOn w:val="DefaultParagraphFont"/>
    <w:uiPriority w:val="99"/>
    <w:unhideWhenUsed/>
    <w:rsid w:val="00CD3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5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2023-05-22T14:56:00Z</dcterms:created>
  <dcterms:modified xsi:type="dcterms:W3CDTF">2023-06-16T17:37:00Z</dcterms:modified>
</cp:coreProperties>
</file>