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EC4E0" w14:textId="2635ABF6" w:rsidR="004F5ADD" w:rsidRPr="004F5ADD" w:rsidRDefault="004F5ADD">
      <w:pPr>
        <w:rPr>
          <w:b/>
          <w:bCs/>
          <w:u w:val="single"/>
        </w:rPr>
      </w:pPr>
      <w:r w:rsidRPr="004F5ADD">
        <w:rPr>
          <w:b/>
          <w:bCs/>
          <w:u w:val="single"/>
        </w:rPr>
        <w:t>Enabling Http Even Collector in Splunk</w:t>
      </w:r>
    </w:p>
    <w:p w14:paraId="522139E5" w14:textId="77E0E5DA" w:rsidR="0068314E" w:rsidRDefault="004F5ADD">
      <w:r>
        <w:t>Login to Splunk</w:t>
      </w:r>
    </w:p>
    <w:p w14:paraId="30479DF9" w14:textId="47FB7F2C" w:rsidR="004F5ADD" w:rsidRDefault="004F5ADD">
      <w:r>
        <w:t>Go to Settings -&gt; Data Inputs -&gt; Http Event Collector</w:t>
      </w:r>
    </w:p>
    <w:p w14:paraId="164AA8D5" w14:textId="55941825" w:rsidR="004F5ADD" w:rsidRDefault="004F5ADD">
      <w:r>
        <w:t>Click on Global Settings</w:t>
      </w:r>
    </w:p>
    <w:p w14:paraId="2D6F18B6" w14:textId="4BC6566B" w:rsidR="004F5ADD" w:rsidRDefault="004F5ADD">
      <w:r>
        <w:t>Beside ‘All Tokens’ click on Enable Button</w:t>
      </w:r>
      <w:r w:rsidR="00ED19FE">
        <w:t xml:space="preserve"> and hit Save</w:t>
      </w:r>
    </w:p>
    <w:p w14:paraId="54AD3BE2" w14:textId="575A0DAB" w:rsidR="004F5ADD" w:rsidRDefault="004F5ADD">
      <w:r>
        <w:rPr>
          <w:noProof/>
        </w:rPr>
        <w:drawing>
          <wp:inline distT="0" distB="0" distL="0" distR="0" wp14:anchorId="4C63F566" wp14:editId="345260D8">
            <wp:extent cx="57315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C2D0" w14:textId="77777777" w:rsidR="004F5ADD" w:rsidRDefault="004F5ADD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15D24AE" w14:textId="0DE8289D" w:rsidR="004F5ADD" w:rsidRDefault="004F5ADD">
      <w:pPr>
        <w:rPr>
          <w:b/>
          <w:bCs/>
          <w:u w:val="single"/>
        </w:rPr>
      </w:pPr>
      <w:r w:rsidRPr="004F5ADD">
        <w:rPr>
          <w:b/>
          <w:bCs/>
          <w:u w:val="single"/>
        </w:rPr>
        <w:lastRenderedPageBreak/>
        <w:t>Click Data Entry for Http Event</w:t>
      </w:r>
    </w:p>
    <w:p w14:paraId="557523B1" w14:textId="09F418CE" w:rsidR="004F5ADD" w:rsidRDefault="004F5ADD">
      <w:r>
        <w:t>Go to Settings -&gt; Add Data</w:t>
      </w:r>
    </w:p>
    <w:p w14:paraId="746848A9" w14:textId="0B2B64FA" w:rsidR="004F5ADD" w:rsidRDefault="004F5ADD">
      <w:r>
        <w:t>Click Monitor -&gt; Http Event Collector</w:t>
      </w:r>
    </w:p>
    <w:p w14:paraId="1ACD8A5D" w14:textId="73950313" w:rsidR="004F5ADD" w:rsidRDefault="004F5ADD">
      <w:r>
        <w:t>Populate name and optional source name, description</w:t>
      </w:r>
      <w:r w:rsidR="00ED19FE">
        <w:t xml:space="preserve"> and click Next</w:t>
      </w:r>
    </w:p>
    <w:p w14:paraId="69618F9B" w14:textId="00C06CC0" w:rsidR="004F5ADD" w:rsidRDefault="004F5ADD">
      <w:r>
        <w:rPr>
          <w:noProof/>
        </w:rPr>
        <w:drawing>
          <wp:inline distT="0" distB="0" distL="0" distR="0" wp14:anchorId="5EAA1CDA" wp14:editId="73160B77">
            <wp:extent cx="5731510" cy="3104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8398" w14:textId="77777777" w:rsidR="00ED19FE" w:rsidRDefault="00ED19FE"/>
    <w:p w14:paraId="7BDFAAF7" w14:textId="36A3E34B" w:rsidR="004F5ADD" w:rsidRDefault="004F5ADD">
      <w:r>
        <w:t>Select Source Type as</w:t>
      </w:r>
      <w:r w:rsidR="00ED19FE">
        <w:t xml:space="preserve"> Structured -</w:t>
      </w:r>
      <w:proofErr w:type="gramStart"/>
      <w:r w:rsidR="00ED19FE">
        <w:t xml:space="preserve">&gt; </w:t>
      </w:r>
      <w:r>
        <w:t xml:space="preserve"> _</w:t>
      </w:r>
      <w:proofErr w:type="gramEnd"/>
      <w:r>
        <w:t>json</w:t>
      </w:r>
    </w:p>
    <w:p w14:paraId="01979A19" w14:textId="316C9628" w:rsidR="004F5ADD" w:rsidRDefault="004F5ADD">
      <w:r>
        <w:rPr>
          <w:noProof/>
        </w:rPr>
        <w:drawing>
          <wp:inline distT="0" distB="0" distL="0" distR="0" wp14:anchorId="2DC95AB8" wp14:editId="6744D6A8">
            <wp:extent cx="5731510" cy="3104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A25E" w14:textId="77777777" w:rsidR="004F5ADD" w:rsidRDefault="004F5ADD">
      <w:r>
        <w:br w:type="page"/>
      </w:r>
    </w:p>
    <w:p w14:paraId="279D4E72" w14:textId="70825D55" w:rsidR="004F5ADD" w:rsidRDefault="004F5ADD">
      <w:r>
        <w:lastRenderedPageBreak/>
        <w:t>Create a new Index. Enter name and click on Save</w:t>
      </w:r>
      <w:r w:rsidR="00ED19FE">
        <w:t>.</w:t>
      </w:r>
    </w:p>
    <w:p w14:paraId="30EE80F9" w14:textId="12EE22F6" w:rsidR="004F5ADD" w:rsidRDefault="004F5ADD">
      <w:r>
        <w:rPr>
          <w:noProof/>
        </w:rPr>
        <w:drawing>
          <wp:inline distT="0" distB="0" distL="0" distR="0" wp14:anchorId="2DC9DEBD" wp14:editId="4FFFF530">
            <wp:extent cx="5731510" cy="31045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F3E9" w14:textId="136B0CC2" w:rsidR="00ED19FE" w:rsidRDefault="00ED19FE">
      <w:r>
        <w:t>Select the Index from Available to Selected and click Review</w:t>
      </w:r>
    </w:p>
    <w:p w14:paraId="0CD52434" w14:textId="07502DE4" w:rsidR="00ED19FE" w:rsidRDefault="00ED19FE">
      <w:r>
        <w:rPr>
          <w:noProof/>
        </w:rPr>
        <w:drawing>
          <wp:inline distT="0" distB="0" distL="0" distR="0" wp14:anchorId="1C2D421A" wp14:editId="02E0DB78">
            <wp:extent cx="5731510" cy="31045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2626" w14:textId="65A6502B" w:rsidR="00ED19FE" w:rsidRDefault="00ED19FE">
      <w:r>
        <w:t>Hit Submit</w:t>
      </w:r>
    </w:p>
    <w:p w14:paraId="385E7024" w14:textId="27560B90" w:rsidR="00ED19FE" w:rsidRPr="004F5ADD" w:rsidRDefault="00ED19FE">
      <w:r>
        <w:t>Capture the token value from last page</w:t>
      </w:r>
    </w:p>
    <w:sectPr w:rsidR="00ED19FE" w:rsidRPr="004F5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DD"/>
    <w:rsid w:val="004F5ADD"/>
    <w:rsid w:val="0068314E"/>
    <w:rsid w:val="00ED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6072"/>
  <w15:chartTrackingRefBased/>
  <w15:docId w15:val="{3A10AC8F-9BE0-4EF3-B3E3-02117449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0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Devadyuti Das</dc:creator>
  <cp:keywords/>
  <dc:description/>
  <cp:lastModifiedBy>Devadyuti Das</cp:lastModifiedBy>
  <cp:revision>1</cp:revision>
  <dcterms:created xsi:type="dcterms:W3CDTF">2020-07-14T22:40:00Z</dcterms:created>
  <dcterms:modified xsi:type="dcterms:W3CDTF">2020-07-14T22:56:00Z</dcterms:modified>
</cp:coreProperties>
</file>