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A34" w14:textId="28CC429A" w:rsidR="00135BE4" w:rsidRDefault="0039045A">
      <w:pPr>
        <w:rPr>
          <w:b/>
          <w:bCs/>
          <w:i/>
          <w:iCs/>
          <w:sz w:val="40"/>
          <w:szCs w:val="40"/>
          <w:u w:val="single"/>
          <w:lang w:val="en-GB"/>
        </w:rPr>
      </w:pPr>
      <w:r w:rsidRPr="0039045A">
        <w:rPr>
          <w:b/>
          <w:bCs/>
          <w:i/>
          <w:iCs/>
          <w:sz w:val="40"/>
          <w:szCs w:val="40"/>
          <w:u w:val="single"/>
          <w:lang w:val="en-GB"/>
        </w:rPr>
        <w:t>Matchers</w:t>
      </w:r>
      <w:r>
        <w:rPr>
          <w:b/>
          <w:bCs/>
          <w:i/>
          <w:iCs/>
          <w:sz w:val="40"/>
          <w:szCs w:val="40"/>
          <w:u w:val="single"/>
          <w:lang w:val="en-GB"/>
        </w:rPr>
        <w:t>:-</w:t>
      </w:r>
    </w:p>
    <w:p w14:paraId="3F23D50D" w14:textId="49B7B6D2" w:rsidR="0039045A" w:rsidRDefault="0039045A" w:rsidP="0039045A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</w:t>
      </w:r>
      <w:r w:rsidRPr="0039045A">
        <w:rPr>
          <w:sz w:val="28"/>
          <w:szCs w:val="28"/>
          <w:lang w:val="en-GB"/>
        </w:rPr>
        <w:t>toBe(</w:t>
      </w:r>
      <w:r>
        <w:rPr>
          <w:sz w:val="28"/>
          <w:szCs w:val="28"/>
          <w:lang w:val="en-GB"/>
        </w:rPr>
        <w:t xml:space="preserve"> </w:t>
      </w:r>
      <w:r w:rsidRPr="0039045A"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===&gt; check in a strict mode</w:t>
      </w:r>
    </w:p>
    <w:p w14:paraId="40672349" w14:textId="7968EF78" w:rsidR="0039045A" w:rsidRDefault="0039045A" w:rsidP="0039045A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.toEqual ( )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===&gt; check in a light mode </w:t>
      </w:r>
    </w:p>
    <w:p w14:paraId="446AC0FF" w14:textId="27228C24" w:rsidR="0039045A" w:rsidRPr="0039045A" w:rsidRDefault="0039045A" w:rsidP="0039045A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.not.toBe( )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===&gt; means inverse of .toBe()</w:t>
      </w:r>
    </w:p>
    <w:sectPr w:rsidR="0039045A" w:rsidRPr="0039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7D0"/>
    <w:multiLevelType w:val="hybridMultilevel"/>
    <w:tmpl w:val="3588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3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6"/>
    <w:rsid w:val="00135BE4"/>
    <w:rsid w:val="001C3491"/>
    <w:rsid w:val="0039045A"/>
    <w:rsid w:val="005F277F"/>
    <w:rsid w:val="00AE4A96"/>
    <w:rsid w:val="00C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4968"/>
  <w15:chartTrackingRefBased/>
  <w15:docId w15:val="{43FE9FB3-70B1-482E-B47E-691269B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Akram</dc:creator>
  <cp:keywords/>
  <dc:description/>
  <cp:lastModifiedBy>Ahtesham Akram</cp:lastModifiedBy>
  <cp:revision>3</cp:revision>
  <dcterms:created xsi:type="dcterms:W3CDTF">2023-01-09T14:03:00Z</dcterms:created>
  <dcterms:modified xsi:type="dcterms:W3CDTF">2023-01-09T15:14:00Z</dcterms:modified>
</cp:coreProperties>
</file>