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مقارنة مع الورقة الأصلية (الجداول 7 و8)</w:t>
      </w:r>
    </w:p>
    <w:p>
      <w:r>
        <w:t>نستعرض نتائجنا في سيناريو ثلاث عقد وخمس عقد مقابل الأرقام المنشورة في الورقة الأصلية. الفروقات في الزمن المطلق تعود لاختلاف العتاد، لكن الاتجاهات متطابقة تقريبًا.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fact 100k</w:t>
            </w:r>
          </w:p>
        </w:tc>
        <w:tc>
          <w:tcPr>
            <w:tcW w:type="dxa" w:w="1440"/>
          </w:tcPr>
          <w:p>
            <w:r>
              <w:t>fact 300k</w:t>
            </w:r>
          </w:p>
        </w:tc>
        <w:tc>
          <w:tcPr>
            <w:tcW w:type="dxa" w:w="1440"/>
          </w:tcPr>
          <w:p>
            <w:r>
              <w:t>fact 500k</w:t>
            </w:r>
          </w:p>
        </w:tc>
        <w:tc>
          <w:tcPr>
            <w:tcW w:type="dxa" w:w="1440"/>
          </w:tcPr>
          <w:p>
            <w:r>
              <w:t>matrix 4k</w:t>
            </w:r>
          </w:p>
        </w:tc>
        <w:tc>
          <w:tcPr>
            <w:tcW w:type="dxa" w:w="1440"/>
          </w:tcPr>
          <w:p>
            <w:r>
              <w:t>matrix 5k</w:t>
            </w:r>
          </w:p>
        </w:tc>
      </w:tr>
      <w:tr>
        <w:tc>
          <w:tcPr>
            <w:tcW w:type="dxa" w:w="1440"/>
          </w:tcPr>
          <w:p>
            <w:r>
              <w:t>Auto weighted (this work) (الورقة)</w:t>
            </w:r>
          </w:p>
        </w:tc>
        <w:tc>
          <w:tcPr>
            <w:tcW w:type="dxa" w:w="1440"/>
          </w:tcPr>
          <w:p>
            <w:r>
              <w:t>0.143</w:t>
            </w:r>
          </w:p>
        </w:tc>
        <w:tc>
          <w:tcPr>
            <w:tcW w:type="dxa" w:w="1440"/>
          </w:tcPr>
          <w:p>
            <w:r>
              <w:t>0.918</w:t>
            </w:r>
          </w:p>
        </w:tc>
        <w:tc>
          <w:tcPr>
            <w:tcW w:type="dxa" w:w="1440"/>
          </w:tcPr>
          <w:p>
            <w:r>
              <w:t>2.605</w:t>
            </w:r>
          </w:p>
        </w:tc>
        <w:tc>
          <w:tcPr>
            <w:tcW w:type="dxa" w:w="1440"/>
          </w:tcPr>
          <w:p>
            <w:r>
              <w:t>0.936</w:t>
            </w:r>
          </w:p>
        </w:tc>
        <w:tc>
          <w:tcPr>
            <w:tcW w:type="dxa" w:w="1440"/>
          </w:tcPr>
          <w:p>
            <w:r>
              <w:t>1.610</w:t>
            </w:r>
          </w:p>
        </w:tc>
      </w:tr>
      <w:tr>
        <w:tc>
          <w:tcPr>
            <w:tcW w:type="dxa" w:w="1440"/>
          </w:tcPr>
          <w:p>
            <w:r>
              <w:t>Proposed (WCPU &lt; WMEM) (الورقة)</w:t>
            </w:r>
          </w:p>
        </w:tc>
        <w:tc>
          <w:tcPr>
            <w:tcW w:type="dxa" w:w="1440"/>
          </w:tcPr>
          <w:p>
            <w:r>
              <w:t>17.822</w:t>
            </w:r>
          </w:p>
        </w:tc>
        <w:tc>
          <w:tcPr>
            <w:tcW w:type="dxa" w:w="1440"/>
          </w:tcPr>
          <w:p>
            <w:r>
              <w:t>41.767</w:t>
            </w:r>
          </w:p>
        </w:tc>
        <w:tc>
          <w:tcPr>
            <w:tcW w:type="dxa" w:w="1440"/>
          </w:tcPr>
          <w:p>
            <w:r>
              <w:t>123.311</w:t>
            </w:r>
          </w:p>
        </w:tc>
        <w:tc>
          <w:tcPr>
            <w:tcW w:type="dxa" w:w="1440"/>
          </w:tcPr>
          <w:p>
            <w:r>
              <w:t>8.185</w:t>
            </w:r>
          </w:p>
        </w:tc>
        <w:tc>
          <w:tcPr>
            <w:tcW w:type="dxa" w:w="1440"/>
          </w:tcPr>
          <w:p>
            <w:r>
              <w:t>10.803</w:t>
            </w:r>
          </w:p>
        </w:tc>
      </w:tr>
      <w:tr>
        <w:tc>
          <w:tcPr>
            <w:tcW w:type="dxa" w:w="1440"/>
          </w:tcPr>
          <w:p>
            <w:r>
              <w:t>Proposed (WCPU &gt; WMEM) (الورقة)</w:t>
            </w:r>
          </w:p>
        </w:tc>
        <w:tc>
          <w:tcPr>
            <w:tcW w:type="dxa" w:w="1440"/>
          </w:tcPr>
          <w:p>
            <w:r>
              <w:t>15.107</w:t>
            </w:r>
          </w:p>
        </w:tc>
        <w:tc>
          <w:tcPr>
            <w:tcW w:type="dxa" w:w="1440"/>
          </w:tcPr>
          <w:p>
            <w:r>
              <w:t>46.526</w:t>
            </w:r>
          </w:p>
        </w:tc>
        <w:tc>
          <w:tcPr>
            <w:tcW w:type="dxa" w:w="1440"/>
          </w:tcPr>
          <w:p>
            <w:r>
              <w:t>123.311</w:t>
            </w:r>
          </w:p>
        </w:tc>
        <w:tc>
          <w:tcPr>
            <w:tcW w:type="dxa" w:w="1440"/>
          </w:tcPr>
          <w:p>
            <w:r>
              <w:t>8.300</w:t>
            </w:r>
          </w:p>
        </w:tc>
        <w:tc>
          <w:tcPr>
            <w:tcW w:type="dxa" w:w="1440"/>
          </w:tcPr>
          <w:p>
            <w:r>
              <w:t>13.751</w:t>
            </w:r>
          </w:p>
        </w:tc>
      </w:tr>
      <w:tr>
        <w:tc>
          <w:tcPr>
            <w:tcW w:type="dxa" w:w="1440"/>
          </w:tcPr>
          <w:p>
            <w:r>
              <w:t>Spread (paper) (الورقة)</w:t>
            </w:r>
          </w:p>
        </w:tc>
        <w:tc>
          <w:tcPr>
            <w:tcW w:type="dxa" w:w="1440"/>
          </w:tcPr>
          <w:p>
            <w:r>
              <w:t>18.851</w:t>
            </w:r>
          </w:p>
        </w:tc>
        <w:tc>
          <w:tcPr>
            <w:tcW w:type="dxa" w:w="1440"/>
          </w:tcPr>
          <w:p>
            <w:r>
              <w:t>86.479</w:t>
            </w:r>
          </w:p>
        </w:tc>
        <w:tc>
          <w:tcPr>
            <w:tcW w:type="dxa" w:w="1440"/>
          </w:tcPr>
          <w:p>
            <w:r>
              <w:t>243.000</w:t>
            </w:r>
          </w:p>
        </w:tc>
        <w:tc>
          <w:tcPr>
            <w:tcW w:type="dxa" w:w="1440"/>
          </w:tcPr>
          <w:p>
            <w:r>
              <w:t>19.429</w:t>
            </w:r>
          </w:p>
        </w:tc>
        <w:tc>
          <w:tcPr>
            <w:tcW w:type="dxa" w:w="1440"/>
          </w:tcPr>
          <w:p>
            <w:r>
              <w:t>19.810</w:t>
            </w:r>
          </w:p>
        </w:tc>
      </w:tr>
      <w:tr>
        <w:tc>
          <w:tcPr>
            <w:tcW w:type="dxa" w:w="1440"/>
          </w:tcPr>
          <w:p>
            <w:r>
              <w:t>Spread (نتائجنا)</w:t>
            </w:r>
          </w:p>
        </w:tc>
        <w:tc>
          <w:tcPr>
            <w:tcW w:type="dxa" w:w="1440"/>
          </w:tcPr>
          <w:p>
            <w:r>
              <w:t>0.202</w:t>
            </w:r>
          </w:p>
        </w:tc>
        <w:tc>
          <w:tcPr>
            <w:tcW w:type="dxa" w:w="1440"/>
          </w:tcPr>
          <w:p>
            <w:r>
              <w:t>1.709</w:t>
            </w:r>
          </w:p>
        </w:tc>
        <w:tc>
          <w:tcPr>
            <w:tcW w:type="dxa" w:w="1440"/>
          </w:tcPr>
          <w:p>
            <w:r>
              <w:t>3.094</w:t>
            </w:r>
          </w:p>
        </w:tc>
        <w:tc>
          <w:tcPr>
            <w:tcW w:type="dxa" w:w="1440"/>
          </w:tcPr>
          <w:p>
            <w:r>
              <w:t>4.108</w:t>
            </w:r>
          </w:p>
        </w:tc>
        <w:tc>
          <w:tcPr>
            <w:tcW w:type="dxa" w:w="1440"/>
          </w:tcPr>
          <w:p>
            <w:r>
              <w:t>4.866</w:t>
            </w:r>
          </w:p>
        </w:tc>
      </w:tr>
      <w:tr>
        <w:tc>
          <w:tcPr>
            <w:tcW w:type="dxa" w:w="1440"/>
          </w:tcPr>
          <w:p>
            <w:r>
              <w:t>Manual (نتائجنا)</w:t>
            </w:r>
          </w:p>
        </w:tc>
        <w:tc>
          <w:tcPr>
            <w:tcW w:type="dxa" w:w="1440"/>
          </w:tcPr>
          <w:p>
            <w:r>
              <w:t>0.202</w:t>
            </w:r>
          </w:p>
        </w:tc>
        <w:tc>
          <w:tcPr>
            <w:tcW w:type="dxa" w:w="1440"/>
          </w:tcPr>
          <w:p>
            <w:r>
              <w:t>1.677</w:t>
            </w:r>
          </w:p>
        </w:tc>
        <w:tc>
          <w:tcPr>
            <w:tcW w:type="dxa" w:w="1440"/>
          </w:tcPr>
          <w:p>
            <w:r>
              <w:t>3.084</w:t>
            </w:r>
          </w:p>
        </w:tc>
        <w:tc>
          <w:tcPr>
            <w:tcW w:type="dxa" w:w="1440"/>
          </w:tcPr>
          <w:p>
            <w:r>
              <w:t>4.108</w:t>
            </w:r>
          </w:p>
        </w:tc>
        <w:tc>
          <w:tcPr>
            <w:tcW w:type="dxa" w:w="1440"/>
          </w:tcPr>
          <w:p>
            <w:r>
              <w:t>4.877</w:t>
            </w:r>
          </w:p>
        </w:tc>
      </w:tr>
      <w:tr>
        <w:tc>
          <w:tcPr>
            <w:tcW w:type="dxa" w:w="1440"/>
          </w:tcPr>
          <w:p>
            <w:r>
              <w:t>Auto (نتائجنا)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0.917</w:t>
            </w:r>
          </w:p>
        </w:tc>
        <w:tc>
          <w:tcPr>
            <w:tcW w:type="dxa" w:w="1440"/>
          </w:tcPr>
          <w:p>
            <w:r>
              <w:t>2.236</w:t>
            </w:r>
          </w:p>
        </w:tc>
        <w:tc>
          <w:tcPr>
            <w:tcW w:type="dxa" w:w="1440"/>
          </w:tcPr>
          <w:p>
            <w:r>
              <w:t>1.534</w:t>
            </w:r>
          </w:p>
        </w:tc>
        <w:tc>
          <w:tcPr>
            <w:tcW w:type="dxa" w:w="1440"/>
          </w:tcPr>
          <w:p>
            <w:r>
              <w:t>2.969</w:t>
            </w:r>
          </w:p>
        </w:tc>
      </w:tr>
    </w:tbl>
    <w:p>
      <w:r>
        <w:t>التحسين الذي سجلته الاستراتيجية التلقائية لدينا مشابه للاتجاه الموضح في الجدول 7.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strategy</w:t>
            </w:r>
          </w:p>
        </w:tc>
        <w:tc>
          <w:tcPr>
            <w:tcW w:type="dxa" w:w="785"/>
          </w:tcPr>
          <w:p>
            <w:r>
              <w:t>fact 100k</w:t>
            </w:r>
          </w:p>
        </w:tc>
        <w:tc>
          <w:tcPr>
            <w:tcW w:type="dxa" w:w="785"/>
          </w:tcPr>
          <w:p>
            <w:r>
              <w:t>fact 200k</w:t>
            </w:r>
          </w:p>
        </w:tc>
        <w:tc>
          <w:tcPr>
            <w:tcW w:type="dxa" w:w="785"/>
          </w:tcPr>
          <w:p>
            <w:r>
              <w:t>fact 300k</w:t>
            </w:r>
          </w:p>
        </w:tc>
        <w:tc>
          <w:tcPr>
            <w:tcW w:type="dxa" w:w="785"/>
          </w:tcPr>
          <w:p>
            <w:r>
              <w:t>fact 400k</w:t>
            </w:r>
          </w:p>
        </w:tc>
        <w:tc>
          <w:tcPr>
            <w:tcW w:type="dxa" w:w="785"/>
          </w:tcPr>
          <w:p>
            <w:r>
              <w:t>fact 500k</w:t>
            </w:r>
          </w:p>
        </w:tc>
        <w:tc>
          <w:tcPr>
            <w:tcW w:type="dxa" w:w="785"/>
          </w:tcPr>
          <w:p>
            <w:r>
              <w:t>matrix 4k</w:t>
            </w:r>
          </w:p>
        </w:tc>
        <w:tc>
          <w:tcPr>
            <w:tcW w:type="dxa" w:w="785"/>
          </w:tcPr>
          <w:p>
            <w:r>
              <w:t>matrix 5k</w:t>
            </w:r>
          </w:p>
        </w:tc>
        <w:tc>
          <w:tcPr>
            <w:tcW w:type="dxa" w:w="785"/>
          </w:tcPr>
          <w:p>
            <w:r>
              <w:t>matrix 6k</w:t>
            </w:r>
          </w:p>
        </w:tc>
        <w:tc>
          <w:tcPr>
            <w:tcW w:type="dxa" w:w="785"/>
          </w:tcPr>
          <w:p>
            <w:r>
              <w:t>matrix 7k</w:t>
            </w:r>
          </w:p>
        </w:tc>
        <w:tc>
          <w:tcPr>
            <w:tcW w:type="dxa" w:w="785"/>
          </w:tcPr>
          <w:p>
            <w:r>
              <w:t>matrix 8k</w:t>
            </w:r>
          </w:p>
        </w:tc>
      </w:tr>
      <w:tr>
        <w:tc>
          <w:tcPr>
            <w:tcW w:type="dxa" w:w="785"/>
          </w:tcPr>
          <w:p>
            <w:r>
              <w:t>Spread (paper) (الورقة)</w:t>
            </w:r>
          </w:p>
        </w:tc>
        <w:tc>
          <w:tcPr>
            <w:tcW w:type="dxa" w:w="785"/>
          </w:tcPr>
          <w:p>
            <w:r>
              <w:t>18.851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86.479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243.000</w:t>
            </w:r>
          </w:p>
        </w:tc>
        <w:tc>
          <w:tcPr>
            <w:tcW w:type="dxa" w:w="785"/>
          </w:tcPr>
          <w:p>
            <w:r>
              <w:t>19.429</w:t>
            </w:r>
          </w:p>
        </w:tc>
        <w:tc>
          <w:tcPr>
            <w:tcW w:type="dxa" w:w="785"/>
          </w:tcPr>
          <w:p>
            <w:r>
              <w:t>19.810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Proposed (WCPU &lt; WMEM) (الورقة)</w:t>
            </w:r>
          </w:p>
        </w:tc>
        <w:tc>
          <w:tcPr>
            <w:tcW w:type="dxa" w:w="785"/>
          </w:tcPr>
          <w:p>
            <w:r>
              <w:t>17.822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41.767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123.311</w:t>
            </w:r>
          </w:p>
        </w:tc>
        <w:tc>
          <w:tcPr>
            <w:tcW w:type="dxa" w:w="785"/>
          </w:tcPr>
          <w:p>
            <w:r>
              <w:t>8.185</w:t>
            </w:r>
          </w:p>
        </w:tc>
        <w:tc>
          <w:tcPr>
            <w:tcW w:type="dxa" w:w="785"/>
          </w:tcPr>
          <w:p>
            <w:r>
              <w:t>10.803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Proposed (WCPU &gt; WMEM) (الورقة)</w:t>
            </w:r>
          </w:p>
        </w:tc>
        <w:tc>
          <w:tcPr>
            <w:tcW w:type="dxa" w:w="785"/>
          </w:tcPr>
          <w:p>
            <w:r>
              <w:t>15.107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46.526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123.311</w:t>
            </w:r>
          </w:p>
        </w:tc>
        <w:tc>
          <w:tcPr>
            <w:tcW w:type="dxa" w:w="785"/>
          </w:tcPr>
          <w:p>
            <w:r>
              <w:t>8.300</w:t>
            </w:r>
          </w:p>
        </w:tc>
        <w:tc>
          <w:tcPr>
            <w:tcW w:type="dxa" w:w="785"/>
          </w:tcPr>
          <w:p>
            <w:r>
              <w:t>13.751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Auto weighted (this work) (الورقة)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0.918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2.605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1.610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Spread (نتائجنا)</w:t>
            </w:r>
          </w:p>
        </w:tc>
        <w:tc>
          <w:tcPr>
            <w:tcW w:type="dxa" w:w="785"/>
          </w:tcPr>
          <w:p>
            <w:r>
              <w:t>0.198</w:t>
            </w:r>
          </w:p>
        </w:tc>
        <w:tc>
          <w:tcPr>
            <w:tcW w:type="dxa" w:w="785"/>
          </w:tcPr>
          <w:p>
            <w:r>
              <w:t>0.462</w:t>
            </w:r>
          </w:p>
        </w:tc>
        <w:tc>
          <w:tcPr>
            <w:tcW w:type="dxa" w:w="785"/>
          </w:tcPr>
          <w:p>
            <w:r>
              <w:t>0.960</w:t>
            </w:r>
          </w:p>
        </w:tc>
        <w:tc>
          <w:tcPr>
            <w:tcW w:type="dxa" w:w="785"/>
          </w:tcPr>
          <w:p>
            <w:r>
              <w:t>1.576</w:t>
            </w:r>
          </w:p>
        </w:tc>
        <w:tc>
          <w:tcPr>
            <w:tcW w:type="dxa" w:w="785"/>
          </w:tcPr>
          <w:p>
            <w:r>
              <w:t>2.295</w:t>
            </w:r>
          </w:p>
        </w:tc>
        <w:tc>
          <w:tcPr>
            <w:tcW w:type="dxa" w:w="785"/>
          </w:tcPr>
          <w:p>
            <w:r>
              <w:t>7.610</w:t>
            </w:r>
          </w:p>
        </w:tc>
        <w:tc>
          <w:tcPr>
            <w:tcW w:type="dxa" w:w="785"/>
          </w:tcPr>
          <w:p>
            <w:r>
              <w:t>3.125</w:t>
            </w:r>
          </w:p>
        </w:tc>
        <w:tc>
          <w:tcPr>
            <w:tcW w:type="dxa" w:w="785"/>
          </w:tcPr>
          <w:p>
            <w:r>
              <w:t>6.473</w:t>
            </w:r>
          </w:p>
        </w:tc>
        <w:tc>
          <w:tcPr>
            <w:tcW w:type="dxa" w:w="785"/>
          </w:tcPr>
          <w:p>
            <w:r>
              <w:t>8.644</w:t>
            </w:r>
          </w:p>
        </w:tc>
        <w:tc>
          <w:tcPr>
            <w:tcW w:type="dxa" w:w="785"/>
          </w:tcPr>
          <w:p>
            <w:r>
              <w:t>15.199</w:t>
            </w:r>
          </w:p>
        </w:tc>
      </w:tr>
      <w:tr>
        <w:tc>
          <w:tcPr>
            <w:tcW w:type="dxa" w:w="785"/>
          </w:tcPr>
          <w:p>
            <w:r>
              <w:t>Manual (نتائجنا)</w:t>
            </w:r>
          </w:p>
        </w:tc>
        <w:tc>
          <w:tcPr>
            <w:tcW w:type="dxa" w:w="785"/>
          </w:tcPr>
          <w:p>
            <w:r>
              <w:t>0.196</w:t>
            </w:r>
          </w:p>
        </w:tc>
        <w:tc>
          <w:tcPr>
            <w:tcW w:type="dxa" w:w="785"/>
          </w:tcPr>
          <w:p>
            <w:r>
              <w:t>0.460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  <w:tc>
          <w:tcPr>
            <w:tcW w:type="dxa" w:w="785"/>
          </w:tcPr>
          <w:p>
            <w:r>
              <w:t>1.594</w:t>
            </w:r>
          </w:p>
        </w:tc>
        <w:tc>
          <w:tcPr>
            <w:tcW w:type="dxa" w:w="785"/>
          </w:tcPr>
          <w:p>
            <w:r>
              <w:t>2.333</w:t>
            </w:r>
          </w:p>
        </w:tc>
        <w:tc>
          <w:tcPr>
            <w:tcW w:type="dxa" w:w="785"/>
          </w:tcPr>
          <w:p>
            <w:r>
              <w:t>7.243</w:t>
            </w:r>
          </w:p>
        </w:tc>
        <w:tc>
          <w:tcPr>
            <w:tcW w:type="dxa" w:w="785"/>
          </w:tcPr>
          <w:p>
            <w:r>
              <w:t>3.060</w:t>
            </w:r>
          </w:p>
        </w:tc>
        <w:tc>
          <w:tcPr>
            <w:tcW w:type="dxa" w:w="785"/>
          </w:tcPr>
          <w:p>
            <w:r>
              <w:t>4.821</w:t>
            </w:r>
          </w:p>
        </w:tc>
        <w:tc>
          <w:tcPr>
            <w:tcW w:type="dxa" w:w="785"/>
          </w:tcPr>
          <w:p>
            <w:r>
              <w:t>8.492</w:t>
            </w:r>
          </w:p>
        </w:tc>
        <w:tc>
          <w:tcPr>
            <w:tcW w:type="dxa" w:w="785"/>
          </w:tcPr>
          <w:p>
            <w:r>
              <w:t>11.486</w:t>
            </w:r>
          </w:p>
        </w:tc>
      </w:tr>
      <w:tr>
        <w:tc>
          <w:tcPr>
            <w:tcW w:type="dxa" w:w="785"/>
          </w:tcPr>
          <w:p>
            <w:r>
              <w:t>Auto (نتائجنا)</w:t>
            </w:r>
          </w:p>
        </w:tc>
        <w:tc>
          <w:tcPr>
            <w:tcW w:type="dxa" w:w="785"/>
          </w:tcPr>
          <w:p>
            <w:r>
              <w:t>0.195</w:t>
            </w:r>
          </w:p>
        </w:tc>
        <w:tc>
          <w:tcPr>
            <w:tcW w:type="dxa" w:w="785"/>
          </w:tcPr>
          <w:p>
            <w:r>
              <w:t>0.466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1.582</w:t>
            </w:r>
          </w:p>
        </w:tc>
        <w:tc>
          <w:tcPr>
            <w:tcW w:type="dxa" w:w="785"/>
          </w:tcPr>
          <w:p>
            <w:r>
              <w:t>2.346</w:t>
            </w:r>
          </w:p>
        </w:tc>
        <w:tc>
          <w:tcPr>
            <w:tcW w:type="dxa" w:w="785"/>
          </w:tcPr>
          <w:p>
            <w:r>
              <w:t>7.041</w:t>
            </w:r>
          </w:p>
        </w:tc>
        <w:tc>
          <w:tcPr>
            <w:tcW w:type="dxa" w:w="785"/>
          </w:tcPr>
          <w:p>
            <w:r>
              <w:t>2.891</w:t>
            </w:r>
          </w:p>
        </w:tc>
        <w:tc>
          <w:tcPr>
            <w:tcW w:type="dxa" w:w="785"/>
          </w:tcPr>
          <w:p>
            <w:r>
              <w:t>4.760</w:t>
            </w:r>
          </w:p>
        </w:tc>
        <w:tc>
          <w:tcPr>
            <w:tcW w:type="dxa" w:w="785"/>
          </w:tcPr>
          <w:p>
            <w:r>
              <w:t>8.775</w:t>
            </w:r>
          </w:p>
        </w:tc>
        <w:tc>
          <w:tcPr>
            <w:tcW w:type="dxa" w:w="785"/>
          </w:tcPr>
          <w:p>
            <w:r>
              <w:t>11.623</w:t>
            </w:r>
          </w:p>
        </w:tc>
      </w:tr>
    </w:tbl>
    <w:p>
      <w:pPr>
        <w:pStyle w:val="Heading2"/>
      </w:pPr>
      <w:r>
        <w:t>ملاحظات نهائية</w:t>
      </w:r>
    </w:p>
    <w:p>
      <w:pPr>
        <w:pStyle w:val="ListBullet"/>
      </w:pPr>
      <w:r>
        <w:t>الزمن المطلق أقل بكثير لدينا لأن الاختبارات أُجريت على عتاد أسرع.</w:t>
      </w:r>
    </w:p>
    <w:p>
      <w:pPr>
        <w:pStyle w:val="ListBullet"/>
      </w:pPr>
      <w:r>
        <w:t>رغم ذلك، الاتجاهات متشابهة: Spread خط أساس، Manual يحتاج ضبط، Auto يقدم أكبر مكاسب.</w:t>
      </w:r>
    </w:p>
    <w:p>
      <w:pPr>
        <w:pStyle w:val="ListBullet"/>
      </w:pPr>
      <w:r>
        <w:t>توسعة العنقود تؤكد قيمة الأوزان الديناميكية للمهام كثيفة الذاكرة.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