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E306D" w14:textId="1E80AB9D" w:rsidR="00A50F8D" w:rsidRPr="00096C91" w:rsidRDefault="00000000" w:rsidP="000950E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96C91">
        <w:rPr>
          <w:rFonts w:asciiTheme="majorBidi" w:hAnsiTheme="majorBidi" w:cstheme="majorBidi"/>
          <w:b/>
          <w:bCs/>
          <w:sz w:val="32"/>
          <w:szCs w:val="32"/>
        </w:rPr>
        <w:t>Experiment 1</w:t>
      </w:r>
    </w:p>
    <w:p w14:paraId="511DD176" w14:textId="4944638D" w:rsidR="00A50F8D" w:rsidRPr="00096C91" w:rsidRDefault="00000000" w:rsidP="000950E6">
      <w:pPr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</w:pPr>
      <w:r w:rsidRPr="00096C91"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  <w:t xml:space="preserve">AIM: </w:t>
      </w:r>
    </w:p>
    <w:p w14:paraId="20C66B30" w14:textId="67E38560" w:rsidR="00A50F8D" w:rsidRPr="00096C91" w:rsidRDefault="00000000" w:rsidP="000950E6">
      <w:pPr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TO study and apply network trouble shooting commands in live network environment </w:t>
      </w:r>
    </w:p>
    <w:p w14:paraId="770AC303" w14:textId="77777777" w:rsidR="00A50F8D" w:rsidRPr="00096C91" w:rsidRDefault="00000000">
      <w:pPr>
        <w:pStyle w:val="Heading3"/>
        <w:rPr>
          <w:rFonts w:asciiTheme="majorBidi" w:hAnsiTheme="majorBidi" w:cstheme="majorBidi" w:hint="default"/>
        </w:rPr>
      </w:pPr>
      <w:r w:rsidRPr="00096C91">
        <w:rPr>
          <w:rFonts w:asciiTheme="majorBidi" w:hAnsiTheme="majorBidi" w:cstheme="majorBidi" w:hint="default"/>
        </w:rPr>
        <w:t>Objective:</w:t>
      </w:r>
    </w:p>
    <w:p w14:paraId="72E83B3B" w14:textId="77777777" w:rsidR="00A50F8D" w:rsidRPr="00096C91" w:rsidRDefault="00000000">
      <w:pPr>
        <w:pStyle w:val="NormalWeb"/>
        <w:rPr>
          <w:rFonts w:asciiTheme="majorBidi" w:hAnsiTheme="majorBidi" w:cstheme="majorBidi"/>
        </w:rPr>
      </w:pPr>
      <w:r w:rsidRPr="00096C91">
        <w:rPr>
          <w:rFonts w:asciiTheme="majorBidi" w:hAnsiTheme="majorBidi" w:cstheme="majorBidi"/>
        </w:rPr>
        <w:t>To understand and demonstrate the use of various network troubleshooting commands (IPCONFIG, PING, ARP, TRACERT) in diagnosing and resolving common network issues in a live environment.</w:t>
      </w:r>
    </w:p>
    <w:p w14:paraId="52352B10" w14:textId="77777777" w:rsidR="00A50F8D" w:rsidRPr="00096C91" w:rsidRDefault="00000000">
      <w:pPr>
        <w:pStyle w:val="Heading3"/>
        <w:rPr>
          <w:rFonts w:asciiTheme="majorBidi" w:hAnsiTheme="majorBidi" w:cstheme="majorBidi" w:hint="default"/>
        </w:rPr>
      </w:pPr>
      <w:r w:rsidRPr="00096C91">
        <w:rPr>
          <w:rFonts w:asciiTheme="majorBidi" w:hAnsiTheme="majorBidi" w:cstheme="majorBidi" w:hint="default"/>
        </w:rPr>
        <w:t>Materials Required:</w:t>
      </w:r>
    </w:p>
    <w:p w14:paraId="5CC1DC8D" w14:textId="77777777" w:rsidR="00A50F8D" w:rsidRPr="00096C91" w:rsidRDefault="00000000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 w:rsidRPr="00096C91">
        <w:rPr>
          <w:rFonts w:asciiTheme="majorBidi" w:hAnsiTheme="majorBidi" w:cstheme="majorBidi"/>
          <w:sz w:val="24"/>
          <w:szCs w:val="24"/>
        </w:rPr>
        <w:t>A computer with an active network connection (Windows, macOS, or Linux)</w:t>
      </w:r>
    </w:p>
    <w:p w14:paraId="143701F7" w14:textId="77777777" w:rsidR="00A50F8D" w:rsidRPr="00096C91" w:rsidRDefault="00000000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 w:rsidRPr="00096C91">
        <w:rPr>
          <w:rFonts w:asciiTheme="majorBidi" w:hAnsiTheme="majorBidi" w:cstheme="majorBidi"/>
          <w:sz w:val="24"/>
          <w:szCs w:val="24"/>
        </w:rPr>
        <w:t>Command-line interface (CLI) access (Command Prompt for Windows, Terminal for macOS/Linux)</w:t>
      </w:r>
    </w:p>
    <w:p w14:paraId="1D53140F" w14:textId="77777777" w:rsidR="00A50F8D" w:rsidRPr="00096C91" w:rsidRDefault="00000000">
      <w:pPr>
        <w:pStyle w:val="Heading3"/>
        <w:rPr>
          <w:rFonts w:asciiTheme="majorBidi" w:hAnsiTheme="majorBidi" w:cstheme="majorBidi" w:hint="default"/>
        </w:rPr>
      </w:pPr>
      <w:r w:rsidRPr="00096C91">
        <w:rPr>
          <w:rFonts w:asciiTheme="majorBidi" w:hAnsiTheme="majorBidi" w:cstheme="majorBidi" w:hint="default"/>
        </w:rPr>
        <w:t>Theory</w:t>
      </w:r>
    </w:p>
    <w:p w14:paraId="17354730" w14:textId="77777777" w:rsidR="00A50F8D" w:rsidRPr="00096C91" w:rsidRDefault="00000000">
      <w:pPr>
        <w:pStyle w:val="NormalWeb"/>
        <w:rPr>
          <w:rFonts w:asciiTheme="majorBidi" w:hAnsiTheme="majorBidi" w:cstheme="majorBidi"/>
        </w:rPr>
      </w:pPr>
      <w:r w:rsidRPr="00096C91">
        <w:rPr>
          <w:rFonts w:asciiTheme="majorBidi" w:hAnsiTheme="majorBidi" w:cstheme="majorBidi"/>
        </w:rPr>
        <w:t>Network troubleshooting commands are essential tools for diagnosing and resolving network connectivity issues. Each command serves a specific purpose:</w:t>
      </w:r>
    </w:p>
    <w:p w14:paraId="71F8B7B4" w14:textId="77777777" w:rsidR="00A50F8D" w:rsidRPr="00096C91" w:rsidRDefault="00000000">
      <w:pPr>
        <w:numPr>
          <w:ilvl w:val="0"/>
          <w:numId w:val="2"/>
        </w:numPr>
        <w:spacing w:beforeAutospacing="1" w:afterAutospacing="1"/>
        <w:rPr>
          <w:rFonts w:asciiTheme="majorBidi" w:hAnsiTheme="majorBidi" w:cstheme="majorBidi"/>
        </w:rPr>
      </w:pPr>
      <w:r w:rsidRPr="00096C91">
        <w:rPr>
          <w:rStyle w:val="Strong"/>
          <w:rFonts w:asciiTheme="majorBidi" w:hAnsiTheme="majorBidi" w:cstheme="majorBidi"/>
        </w:rPr>
        <w:t>IPCONFIG</w:t>
      </w:r>
      <w:r w:rsidRPr="00096C91">
        <w:rPr>
          <w:rFonts w:asciiTheme="majorBidi" w:hAnsiTheme="majorBidi" w:cstheme="majorBidi"/>
        </w:rPr>
        <w:t>: Displays the current network configuration details of a computer.</w:t>
      </w:r>
    </w:p>
    <w:p w14:paraId="6DAC683A" w14:textId="77777777" w:rsidR="00A50F8D" w:rsidRPr="00096C91" w:rsidRDefault="00000000">
      <w:pPr>
        <w:numPr>
          <w:ilvl w:val="0"/>
          <w:numId w:val="2"/>
        </w:numPr>
        <w:spacing w:beforeAutospacing="1" w:afterAutospacing="1"/>
        <w:rPr>
          <w:rFonts w:asciiTheme="majorBidi" w:hAnsiTheme="majorBidi" w:cstheme="majorBidi"/>
        </w:rPr>
      </w:pPr>
      <w:r w:rsidRPr="00096C91">
        <w:rPr>
          <w:rStyle w:val="Strong"/>
          <w:rFonts w:asciiTheme="majorBidi" w:hAnsiTheme="majorBidi" w:cstheme="majorBidi"/>
        </w:rPr>
        <w:t>PING</w:t>
      </w:r>
      <w:r w:rsidRPr="00096C91">
        <w:rPr>
          <w:rFonts w:asciiTheme="majorBidi" w:hAnsiTheme="majorBidi" w:cstheme="majorBidi"/>
        </w:rPr>
        <w:t>: Tests the reachability of a host on an IP network and measures the round-trip time for messages.</w:t>
      </w:r>
    </w:p>
    <w:p w14:paraId="0A277262" w14:textId="77777777" w:rsidR="00A50F8D" w:rsidRPr="00096C91" w:rsidRDefault="00000000">
      <w:pPr>
        <w:numPr>
          <w:ilvl w:val="0"/>
          <w:numId w:val="2"/>
        </w:numPr>
        <w:spacing w:beforeAutospacing="1" w:afterAutospacing="1"/>
        <w:rPr>
          <w:rFonts w:asciiTheme="majorBidi" w:hAnsiTheme="majorBidi" w:cstheme="majorBidi"/>
        </w:rPr>
      </w:pPr>
      <w:r w:rsidRPr="00096C91">
        <w:rPr>
          <w:rStyle w:val="Strong"/>
          <w:rFonts w:asciiTheme="majorBidi" w:hAnsiTheme="majorBidi" w:cstheme="majorBidi"/>
        </w:rPr>
        <w:t>ARP (Address Resolution Protocol)</w:t>
      </w:r>
      <w:r w:rsidRPr="00096C91">
        <w:rPr>
          <w:rFonts w:asciiTheme="majorBidi" w:hAnsiTheme="majorBidi" w:cstheme="majorBidi"/>
        </w:rPr>
        <w:t>: Displays and modifies the ARP table used to map IP addresses to MAC addresses.</w:t>
      </w:r>
    </w:p>
    <w:p w14:paraId="265BD014" w14:textId="77777777" w:rsidR="00A50F8D" w:rsidRPr="00096C91" w:rsidRDefault="00000000">
      <w:pPr>
        <w:numPr>
          <w:ilvl w:val="0"/>
          <w:numId w:val="2"/>
        </w:numPr>
        <w:spacing w:beforeAutospacing="1" w:afterAutospacing="1"/>
        <w:rPr>
          <w:rFonts w:asciiTheme="majorBidi" w:hAnsiTheme="majorBidi" w:cstheme="majorBidi"/>
        </w:rPr>
      </w:pPr>
      <w:r w:rsidRPr="00096C91">
        <w:rPr>
          <w:rStyle w:val="Strong"/>
          <w:rFonts w:asciiTheme="majorBidi" w:hAnsiTheme="majorBidi" w:cstheme="majorBidi"/>
        </w:rPr>
        <w:t>TRACERT (Traceroute)</w:t>
      </w:r>
      <w:r w:rsidRPr="00096C91">
        <w:rPr>
          <w:rFonts w:asciiTheme="majorBidi" w:hAnsiTheme="majorBidi" w:cstheme="majorBidi"/>
        </w:rPr>
        <w:t>: Traces the path packets take to reach a network host, showing each hop along the way.</w:t>
      </w:r>
    </w:p>
    <w:p w14:paraId="2B4A44C4" w14:textId="77777777" w:rsidR="00A50F8D" w:rsidRPr="00096C91" w:rsidRDefault="00000000">
      <w:pPr>
        <w:pStyle w:val="Heading3"/>
        <w:rPr>
          <w:rFonts w:asciiTheme="majorBidi" w:hAnsiTheme="majorBidi" w:cstheme="majorBidi" w:hint="default"/>
        </w:rPr>
      </w:pPr>
      <w:r w:rsidRPr="00096C91">
        <w:rPr>
          <w:rFonts w:asciiTheme="majorBidi" w:hAnsiTheme="majorBidi" w:cstheme="majorBidi" w:hint="default"/>
        </w:rPr>
        <w:t>Procedure</w:t>
      </w:r>
    </w:p>
    <w:p w14:paraId="5B3CE134" w14:textId="77777777" w:rsidR="00A50F8D" w:rsidRPr="00096C91" w:rsidRDefault="00000000">
      <w:pPr>
        <w:pStyle w:val="NormalWeb"/>
        <w:rPr>
          <w:rFonts w:asciiTheme="majorBidi" w:hAnsiTheme="majorBidi" w:cstheme="majorBidi"/>
        </w:rPr>
      </w:pPr>
      <w:r w:rsidRPr="00096C91">
        <w:rPr>
          <w:rStyle w:val="Strong"/>
          <w:rFonts w:asciiTheme="majorBidi" w:hAnsiTheme="majorBidi" w:cstheme="majorBidi"/>
        </w:rPr>
        <w:t>IPCONFIG Command:</w:t>
      </w:r>
    </w:p>
    <w:p w14:paraId="4998651A" w14:textId="77777777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Open the Command Prompt (Windows) or Terminal (macOS/Linux).</w:t>
      </w:r>
    </w:p>
    <w:p w14:paraId="766B6EC8" w14:textId="77777777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Type ipconfig (or </w:t>
      </w:r>
      <w:proofErr w:type="spellStart"/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ifconfig</w:t>
      </w:r>
      <w:proofErr w:type="spellEnd"/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 on macOS/Linux) and press Enter.</w:t>
      </w:r>
    </w:p>
    <w:p w14:paraId="380C5587" w14:textId="1BFD3C91" w:rsidR="00A50F8D" w:rsidRPr="00096C91" w:rsidRDefault="00000000" w:rsidP="00F061AF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Observe the output which includes details such as IP address, subnet mask, and default gateway.</w:t>
      </w:r>
    </w:p>
    <w:p w14:paraId="4C39F0B6" w14:textId="77777777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Note: Use at least three options in this command and attach the screenshots under the title “example output”</w:t>
      </w:r>
    </w:p>
    <w:p w14:paraId="65D459B2" w14:textId="77777777" w:rsidR="00A50F8D" w:rsidRPr="00096C91" w:rsidRDefault="00000000">
      <w:pPr>
        <w:pStyle w:val="NormalWeb"/>
        <w:rPr>
          <w:rFonts w:asciiTheme="majorBidi" w:hAnsiTheme="majorBidi" w:cstheme="majorBidi"/>
        </w:rPr>
      </w:pPr>
      <w:r w:rsidRPr="00096C91">
        <w:rPr>
          <w:rStyle w:val="Strong"/>
          <w:rFonts w:asciiTheme="majorBidi" w:hAnsiTheme="majorBidi" w:cstheme="majorBidi"/>
        </w:rPr>
        <w:t>PING Command:</w:t>
      </w:r>
    </w:p>
    <w:p w14:paraId="1E81EADE" w14:textId="77777777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Type ping &lt;hostname or IP address&gt; and press Enter. For example, ping google.com.</w:t>
      </w:r>
    </w:p>
    <w:p w14:paraId="791BFB05" w14:textId="77777777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Observe the output which shows whether the destination is reachable and the time taken for each ping.</w:t>
      </w:r>
    </w:p>
    <w:p w14:paraId="4179EDBF" w14:textId="77777777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Note: Use at least three options in this command and attach the screenshots under the title </w:t>
      </w:r>
      <w:proofErr w:type="gramStart"/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“ Output</w:t>
      </w:r>
      <w:proofErr w:type="gramEnd"/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 &amp; Observation”</w:t>
      </w:r>
    </w:p>
    <w:p w14:paraId="7DA286D5" w14:textId="77777777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Use CTR C keys to break the loop</w:t>
      </w:r>
    </w:p>
    <w:p w14:paraId="5F1BA066" w14:textId="77777777" w:rsidR="00A50F8D" w:rsidRPr="00096C91" w:rsidRDefault="00000000">
      <w:pPr>
        <w:pStyle w:val="NormalWeb"/>
        <w:rPr>
          <w:rFonts w:asciiTheme="majorBidi" w:hAnsiTheme="majorBidi" w:cstheme="majorBidi"/>
        </w:rPr>
      </w:pPr>
      <w:r w:rsidRPr="00096C91">
        <w:rPr>
          <w:rStyle w:val="Strong"/>
          <w:rFonts w:asciiTheme="majorBidi" w:hAnsiTheme="majorBidi" w:cstheme="majorBidi"/>
        </w:rPr>
        <w:lastRenderedPageBreak/>
        <w:t>ARP Command:</w:t>
      </w:r>
    </w:p>
    <w:p w14:paraId="41E54F2F" w14:textId="77777777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Type </w:t>
      </w:r>
      <w:proofErr w:type="spellStart"/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arp</w:t>
      </w:r>
      <w:proofErr w:type="spellEnd"/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 -a and press Enter to display the ARP table.</w:t>
      </w:r>
    </w:p>
    <w:p w14:paraId="151B87A8" w14:textId="77777777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Observe the output which lists IP addresses and their corresponding MAC addresses.</w:t>
      </w:r>
    </w:p>
    <w:p w14:paraId="378CD354" w14:textId="1EF9D06A" w:rsidR="00A50F8D" w:rsidRPr="00096C91" w:rsidRDefault="00000000" w:rsidP="00F061AF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Note: To clear the ARP cache, use </w:t>
      </w:r>
      <w:proofErr w:type="spellStart"/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arp</w:t>
      </w:r>
      <w:proofErr w:type="spellEnd"/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 -d followed by the IP address on Windows.</w:t>
      </w:r>
    </w:p>
    <w:p w14:paraId="3094072C" w14:textId="77777777" w:rsidR="00A50F8D" w:rsidRPr="00096C91" w:rsidRDefault="00000000">
      <w:pPr>
        <w:pStyle w:val="NormalWeb"/>
        <w:rPr>
          <w:rFonts w:asciiTheme="majorBidi" w:hAnsiTheme="majorBidi" w:cstheme="majorBidi"/>
        </w:rPr>
      </w:pPr>
      <w:r w:rsidRPr="00096C91">
        <w:rPr>
          <w:rStyle w:val="Strong"/>
          <w:rFonts w:asciiTheme="majorBidi" w:hAnsiTheme="majorBidi" w:cstheme="majorBidi"/>
        </w:rPr>
        <w:t>TRACERT Command:</w:t>
      </w:r>
    </w:p>
    <w:p w14:paraId="39E3EBAA" w14:textId="77777777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Type </w:t>
      </w:r>
      <w:proofErr w:type="spellStart"/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tracert</w:t>
      </w:r>
      <w:proofErr w:type="spellEnd"/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 &lt;hostname or IP address&gt; on Windows or traceroute &lt;hostname or IP address&gt; on macOS/Linux and press Enter. For example, </w:t>
      </w:r>
      <w:proofErr w:type="spellStart"/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tracert</w:t>
      </w:r>
      <w:proofErr w:type="spellEnd"/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 google.com.</w:t>
      </w:r>
    </w:p>
    <w:p w14:paraId="77D4B9F0" w14:textId="77777777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Observe the output which shows each hop from your computer to the destination, including the round-trip time for each hop.</w:t>
      </w:r>
    </w:p>
    <w:p w14:paraId="36EE1C95" w14:textId="77777777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Note: Use at least three options in this command and attach the screenshots under the title “output &amp; observations”</w:t>
      </w:r>
    </w:p>
    <w:p w14:paraId="67CB4549" w14:textId="77777777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Use CTR C keys to break the loop</w:t>
      </w:r>
    </w:p>
    <w:p w14:paraId="7C2DF475" w14:textId="77777777" w:rsidR="00A50F8D" w:rsidRPr="00096C91" w:rsidRDefault="00000000">
      <w:pPr>
        <w:pStyle w:val="Heading3"/>
        <w:rPr>
          <w:rFonts w:asciiTheme="majorBidi" w:hAnsiTheme="majorBidi" w:cstheme="majorBidi" w:hint="default"/>
        </w:rPr>
      </w:pPr>
      <w:r w:rsidRPr="00096C91">
        <w:rPr>
          <w:rFonts w:asciiTheme="majorBidi" w:hAnsiTheme="majorBidi" w:cstheme="majorBidi" w:hint="default"/>
        </w:rPr>
        <w:t>Output &amp; Observations</w:t>
      </w:r>
    </w:p>
    <w:p w14:paraId="0A081EC6" w14:textId="77777777" w:rsidR="00A50F8D" w:rsidRPr="00096C91" w:rsidRDefault="00000000">
      <w:pPr>
        <w:numPr>
          <w:ilvl w:val="0"/>
          <w:numId w:val="4"/>
        </w:numPr>
        <w:spacing w:beforeAutospacing="1" w:afterAutospacing="1"/>
        <w:rPr>
          <w:rFonts w:asciiTheme="majorBidi" w:hAnsiTheme="majorBidi" w:cstheme="majorBidi"/>
          <w:sz w:val="18"/>
          <w:szCs w:val="18"/>
        </w:rPr>
      </w:pPr>
      <w:r w:rsidRPr="00096C91">
        <w:rPr>
          <w:rStyle w:val="Strong"/>
          <w:rFonts w:asciiTheme="majorBidi" w:hAnsiTheme="majorBidi" w:cstheme="majorBidi"/>
        </w:rPr>
        <w:t>IPCONFIG</w:t>
      </w:r>
      <w:r w:rsidRPr="00096C91">
        <w:rPr>
          <w:rFonts w:asciiTheme="majorBidi" w:hAnsiTheme="majorBidi" w:cstheme="majorBidi"/>
        </w:rPr>
        <w:t>: Provides detailed network configuration information.</w:t>
      </w:r>
      <w:r w:rsidRPr="00096C91">
        <w:rPr>
          <w:rFonts w:asciiTheme="majorBidi" w:hAnsiTheme="majorBidi" w:cstheme="majorBidi"/>
          <w:sz w:val="18"/>
          <w:szCs w:val="18"/>
        </w:rPr>
        <w:t>(vary the space for three different Screenshots)</w:t>
      </w:r>
    </w:p>
    <w:p w14:paraId="53785126" w14:textId="6D2A78B8" w:rsidR="00A50F8D" w:rsidRDefault="00F061AF" w:rsidP="00F061AF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 w:rsidRPr="00096C91">
        <w:rPr>
          <w:rFonts w:asciiTheme="majorBidi" w:hAnsiTheme="majorBidi" w:cstheme="majorBidi"/>
          <w:noProof/>
        </w:rPr>
        <w:drawing>
          <wp:inline distT="0" distB="0" distL="0" distR="0" wp14:anchorId="11660D4D" wp14:editId="36B9EA69">
            <wp:extent cx="5274310" cy="4035425"/>
            <wp:effectExtent l="0" t="0" r="2540" b="3175"/>
            <wp:docPr id="184342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25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7019" w14:textId="77777777" w:rsidR="00F5754C" w:rsidRDefault="00F5754C" w:rsidP="00F061AF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</w:p>
    <w:p w14:paraId="77CB8B6F" w14:textId="77777777" w:rsidR="00F5754C" w:rsidRDefault="00F5754C" w:rsidP="00F061AF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</w:p>
    <w:p w14:paraId="246FC2B5" w14:textId="76A374FA" w:rsidR="00F5754C" w:rsidRDefault="00F5754C" w:rsidP="00F061AF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Ipconfig/all</w:t>
      </w:r>
    </w:p>
    <w:p w14:paraId="5EB1BF43" w14:textId="50B39B89" w:rsidR="00F5754C" w:rsidRDefault="00F5754C" w:rsidP="00F061AF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 w:rsidRPr="00F5754C">
        <w:rPr>
          <w:rFonts w:asciiTheme="majorBidi" w:hAnsiTheme="majorBidi" w:cstheme="majorBidi"/>
        </w:rPr>
        <w:drawing>
          <wp:inline distT="0" distB="0" distL="0" distR="0" wp14:anchorId="1562C451" wp14:editId="1BB2841B">
            <wp:extent cx="5274310" cy="6615430"/>
            <wp:effectExtent l="0" t="0" r="2540" b="0"/>
            <wp:docPr id="1245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AA23" w14:textId="07FB8994" w:rsidR="00F5754C" w:rsidRDefault="00F5754C" w:rsidP="00F061AF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Ipconfig/</w:t>
      </w:r>
      <w:proofErr w:type="spellStart"/>
      <w:r>
        <w:rPr>
          <w:rFonts w:asciiTheme="majorBidi" w:hAnsiTheme="majorBidi" w:cstheme="majorBidi"/>
        </w:rPr>
        <w:t>flushdns</w:t>
      </w:r>
      <w:proofErr w:type="spellEnd"/>
    </w:p>
    <w:p w14:paraId="58FAF888" w14:textId="2F1D6F6B" w:rsidR="00F5754C" w:rsidRPr="00096C91" w:rsidRDefault="00F5754C" w:rsidP="00F5754C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 w:rsidRPr="00F5754C">
        <w:rPr>
          <w:rFonts w:asciiTheme="majorBidi" w:hAnsiTheme="majorBidi" w:cstheme="majorBidi"/>
        </w:rPr>
        <w:drawing>
          <wp:inline distT="0" distB="0" distL="0" distR="0" wp14:anchorId="57E9C713" wp14:editId="3E87011D">
            <wp:extent cx="3429297" cy="845893"/>
            <wp:effectExtent l="0" t="0" r="0" b="0"/>
            <wp:docPr id="139353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31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CE8F" w14:textId="21EF0D48" w:rsidR="00A50F8D" w:rsidRDefault="00000000" w:rsidP="0068548F">
      <w:pPr>
        <w:numPr>
          <w:ilvl w:val="0"/>
          <w:numId w:val="4"/>
        </w:numPr>
        <w:spacing w:beforeAutospacing="1" w:afterAutospacing="1"/>
        <w:rPr>
          <w:rFonts w:asciiTheme="majorBidi" w:hAnsiTheme="majorBidi" w:cstheme="majorBidi"/>
          <w:sz w:val="18"/>
          <w:szCs w:val="18"/>
        </w:rPr>
      </w:pPr>
      <w:r w:rsidRPr="00096C91">
        <w:rPr>
          <w:rStyle w:val="Strong"/>
          <w:rFonts w:asciiTheme="majorBidi" w:hAnsiTheme="majorBidi" w:cstheme="majorBidi"/>
        </w:rPr>
        <w:t>PING</w:t>
      </w:r>
      <w:r w:rsidRPr="00096C91">
        <w:rPr>
          <w:rFonts w:asciiTheme="majorBidi" w:hAnsiTheme="majorBidi" w:cstheme="majorBidi"/>
        </w:rPr>
        <w:t xml:space="preserve">: Confirms whether a host is reachable and measures the round-trip </w:t>
      </w:r>
      <w:proofErr w:type="gramStart"/>
      <w:r w:rsidRPr="00096C91">
        <w:rPr>
          <w:rFonts w:asciiTheme="majorBidi" w:hAnsiTheme="majorBidi" w:cstheme="majorBidi"/>
        </w:rPr>
        <w:t>time.(</w:t>
      </w:r>
      <w:proofErr w:type="gramEnd"/>
      <w:r w:rsidRPr="00096C91">
        <w:rPr>
          <w:rFonts w:asciiTheme="majorBidi" w:hAnsiTheme="majorBidi" w:cstheme="majorBidi"/>
          <w:sz w:val="18"/>
          <w:szCs w:val="18"/>
        </w:rPr>
        <w:t>vary the space for three different Screenshots)</w:t>
      </w:r>
    </w:p>
    <w:p w14:paraId="48B5BAC6" w14:textId="64B30C5B" w:rsidR="0068548F" w:rsidRDefault="0068548F" w:rsidP="0068548F">
      <w:pPr>
        <w:tabs>
          <w:tab w:val="left" w:pos="720"/>
        </w:tabs>
        <w:spacing w:beforeAutospacing="1" w:afterAutospacing="1"/>
        <w:ind w:left="360"/>
        <w:rPr>
          <w:rStyle w:val="Strong"/>
          <w:rFonts w:asciiTheme="majorBidi" w:hAnsiTheme="majorBidi" w:cstheme="majorBidi"/>
          <w:b w:val="0"/>
          <w:bCs w:val="0"/>
        </w:rPr>
      </w:pPr>
      <w:r>
        <w:rPr>
          <w:rStyle w:val="Strong"/>
          <w:rFonts w:asciiTheme="majorBidi" w:hAnsiTheme="majorBidi" w:cstheme="majorBidi"/>
          <w:b w:val="0"/>
          <w:bCs w:val="0"/>
        </w:rPr>
        <w:lastRenderedPageBreak/>
        <w:t>p</w:t>
      </w:r>
      <w:r w:rsidRPr="0068548F">
        <w:rPr>
          <w:rStyle w:val="Strong"/>
          <w:rFonts w:asciiTheme="majorBidi" w:hAnsiTheme="majorBidi" w:cstheme="majorBidi"/>
          <w:b w:val="0"/>
          <w:bCs w:val="0"/>
        </w:rPr>
        <w:t>ing www.google.com</w:t>
      </w:r>
    </w:p>
    <w:p w14:paraId="41C083B3" w14:textId="39AC1D2C" w:rsidR="0068548F" w:rsidRDefault="0068548F" w:rsidP="0068548F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  <w:b/>
          <w:bCs/>
          <w:sz w:val="18"/>
          <w:szCs w:val="18"/>
        </w:rPr>
      </w:pPr>
      <w:r w:rsidRPr="0068548F">
        <w:rPr>
          <w:rFonts w:asciiTheme="majorBidi" w:hAnsiTheme="majorBidi" w:cstheme="majorBidi"/>
          <w:b/>
          <w:bCs/>
          <w:sz w:val="18"/>
          <w:szCs w:val="18"/>
        </w:rPr>
        <w:drawing>
          <wp:inline distT="0" distB="0" distL="0" distR="0" wp14:anchorId="30A187A3" wp14:editId="3FDD4325">
            <wp:extent cx="4968671" cy="1836579"/>
            <wp:effectExtent l="0" t="0" r="3810" b="0"/>
            <wp:docPr id="203056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62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9B29" w14:textId="24504793" w:rsidR="0068548F" w:rsidRDefault="0068548F" w:rsidP="0068548F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</w:rPr>
      </w:pPr>
      <w:r w:rsidRPr="0068548F">
        <w:rPr>
          <w:rFonts w:asciiTheme="majorBidi" w:hAnsiTheme="majorBidi" w:cstheme="majorBidi"/>
        </w:rPr>
        <w:t>ping www.facebook.com</w:t>
      </w:r>
    </w:p>
    <w:p w14:paraId="52518E05" w14:textId="5D216103" w:rsidR="0068548F" w:rsidRDefault="0068548F" w:rsidP="0068548F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6D8B6FD" wp14:editId="756274A2">
            <wp:extent cx="5274310" cy="1486535"/>
            <wp:effectExtent l="0" t="0" r="2540" b="0"/>
            <wp:docPr id="16018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03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2820" w14:textId="35B85D20" w:rsidR="0068548F" w:rsidRDefault="0068548F" w:rsidP="0068548F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ping </w:t>
      </w:r>
      <w:r w:rsidRPr="0068548F">
        <w:rPr>
          <w:rFonts w:asciiTheme="majorBidi" w:hAnsiTheme="majorBidi" w:cstheme="majorBidi"/>
        </w:rPr>
        <w:t>www.amazon.in</w:t>
      </w:r>
    </w:p>
    <w:p w14:paraId="63BA6248" w14:textId="7F40F729" w:rsidR="0068548F" w:rsidRPr="0068548F" w:rsidRDefault="0068548F" w:rsidP="0068548F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A56D7C7" wp14:editId="607E3A32">
            <wp:extent cx="5274310" cy="1452880"/>
            <wp:effectExtent l="0" t="0" r="2540" b="0"/>
            <wp:docPr id="63041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12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2B46" w14:textId="722E1799" w:rsidR="006A2A14" w:rsidRPr="006A2A14" w:rsidRDefault="00000000" w:rsidP="006A2A14">
      <w:pPr>
        <w:numPr>
          <w:ilvl w:val="0"/>
          <w:numId w:val="4"/>
        </w:numPr>
        <w:spacing w:beforeAutospacing="1" w:afterAutospacing="1"/>
        <w:rPr>
          <w:rFonts w:asciiTheme="majorBidi" w:hAnsiTheme="majorBidi" w:cstheme="majorBidi"/>
          <w:sz w:val="18"/>
          <w:szCs w:val="18"/>
        </w:rPr>
      </w:pPr>
      <w:r w:rsidRPr="00096C91">
        <w:rPr>
          <w:rStyle w:val="Strong"/>
          <w:rFonts w:asciiTheme="majorBidi" w:hAnsiTheme="majorBidi" w:cstheme="majorBidi"/>
        </w:rPr>
        <w:t>ARP</w:t>
      </w:r>
      <w:r w:rsidRPr="00096C91">
        <w:rPr>
          <w:rFonts w:asciiTheme="majorBidi" w:hAnsiTheme="majorBidi" w:cstheme="majorBidi"/>
        </w:rPr>
        <w:t xml:space="preserve">: Displays the mapping between IP addresses and MAC </w:t>
      </w:r>
      <w:proofErr w:type="gramStart"/>
      <w:r w:rsidRPr="00096C91">
        <w:rPr>
          <w:rFonts w:asciiTheme="majorBidi" w:hAnsiTheme="majorBidi" w:cstheme="majorBidi"/>
        </w:rPr>
        <w:t>addresses.</w:t>
      </w:r>
      <w:r w:rsidRPr="00096C91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096C91">
        <w:rPr>
          <w:rFonts w:asciiTheme="majorBidi" w:hAnsiTheme="majorBidi" w:cstheme="majorBidi"/>
          <w:sz w:val="18"/>
          <w:szCs w:val="18"/>
        </w:rPr>
        <w:t xml:space="preserve">vary the space </w:t>
      </w:r>
      <w:proofErr w:type="spellStart"/>
      <w:r w:rsidRPr="00096C91">
        <w:rPr>
          <w:rFonts w:asciiTheme="majorBidi" w:hAnsiTheme="majorBidi" w:cstheme="majorBidi"/>
          <w:sz w:val="18"/>
          <w:szCs w:val="18"/>
        </w:rPr>
        <w:t>forthree</w:t>
      </w:r>
      <w:proofErr w:type="spellEnd"/>
      <w:r w:rsidRPr="00096C91">
        <w:rPr>
          <w:rFonts w:asciiTheme="majorBidi" w:hAnsiTheme="majorBidi" w:cstheme="majorBidi"/>
          <w:sz w:val="18"/>
          <w:szCs w:val="18"/>
        </w:rPr>
        <w:t xml:space="preserve"> different Screenshots)</w:t>
      </w:r>
    </w:p>
    <w:p w14:paraId="6D9F962F" w14:textId="77777777" w:rsidR="006A2A14" w:rsidRPr="006A2A14" w:rsidRDefault="006A2A14" w:rsidP="006A2A14">
      <w:pPr>
        <w:pStyle w:val="ListParagraph"/>
        <w:numPr>
          <w:ilvl w:val="0"/>
          <w:numId w:val="4"/>
        </w:numPr>
        <w:spacing w:beforeAutospacing="1" w:afterAutospacing="1"/>
        <w:rPr>
          <w:rStyle w:val="Strong"/>
          <w:rFonts w:asciiTheme="majorBidi" w:hAnsiTheme="majorBidi" w:cstheme="majorBidi"/>
          <w:sz w:val="18"/>
          <w:szCs w:val="18"/>
        </w:rPr>
      </w:pPr>
      <w:r w:rsidRPr="006A2A14">
        <w:rPr>
          <w:rStyle w:val="Strong"/>
          <w:rFonts w:asciiTheme="majorBidi" w:hAnsiTheme="majorBidi" w:cstheme="majorBidi"/>
          <w:b w:val="0"/>
          <w:bCs w:val="0"/>
        </w:rPr>
        <w:t>Arp -a</w:t>
      </w:r>
    </w:p>
    <w:p w14:paraId="06BE5922" w14:textId="77777777" w:rsidR="006A2A14" w:rsidRPr="006A2A14" w:rsidRDefault="006A2A14" w:rsidP="006A2A14">
      <w:pPr>
        <w:pStyle w:val="ListParagraph"/>
        <w:tabs>
          <w:tab w:val="left" w:pos="720"/>
        </w:tabs>
        <w:spacing w:beforeAutospacing="1" w:afterAutospacing="1"/>
        <w:rPr>
          <w:rFonts w:asciiTheme="majorBidi" w:hAnsiTheme="majorBidi" w:cstheme="majorBidi"/>
          <w:b/>
          <w:bCs/>
          <w:sz w:val="18"/>
          <w:szCs w:val="18"/>
        </w:rPr>
      </w:pPr>
    </w:p>
    <w:p w14:paraId="1E5176B3" w14:textId="77777777" w:rsidR="006A2A14" w:rsidRPr="006A2A14" w:rsidRDefault="006A2A14" w:rsidP="006A2A14">
      <w:pPr>
        <w:pStyle w:val="ListParagraph"/>
        <w:tabs>
          <w:tab w:val="left" w:pos="720"/>
        </w:tabs>
        <w:spacing w:beforeAutospacing="1" w:afterAutospacing="1"/>
        <w:rPr>
          <w:rFonts w:asciiTheme="majorBidi" w:hAnsiTheme="majorBidi" w:cstheme="majorBidi"/>
        </w:rPr>
      </w:pPr>
      <w:r w:rsidRPr="00096C91">
        <w:rPr>
          <w:noProof/>
        </w:rPr>
        <w:drawing>
          <wp:inline distT="0" distB="0" distL="0" distR="0" wp14:anchorId="36436627" wp14:editId="52B2B7B0">
            <wp:extent cx="3366052" cy="1686307"/>
            <wp:effectExtent l="0" t="0" r="6350" b="9525"/>
            <wp:docPr id="172735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518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427" cy="16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252F" w14:textId="77777777" w:rsidR="006A2A14" w:rsidRDefault="006A2A14" w:rsidP="006A2A14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  <w:sz w:val="18"/>
          <w:szCs w:val="18"/>
        </w:rPr>
      </w:pPr>
    </w:p>
    <w:p w14:paraId="2CDDE5D3" w14:textId="77157F52" w:rsidR="006A2A14" w:rsidRDefault="006A2A14" w:rsidP="006A2A14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lastRenderedPageBreak/>
        <w:t>arp</w:t>
      </w:r>
      <w:proofErr w:type="spellEnd"/>
    </w:p>
    <w:p w14:paraId="288B586E" w14:textId="59084222" w:rsidR="006A2A14" w:rsidRDefault="006A2A14" w:rsidP="006A2A14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  <w:sz w:val="18"/>
          <w:szCs w:val="18"/>
        </w:rPr>
      </w:pPr>
      <w:r w:rsidRPr="006A2A14">
        <w:rPr>
          <w:rFonts w:asciiTheme="majorBidi" w:hAnsiTheme="majorBidi" w:cstheme="majorBidi"/>
          <w:sz w:val="18"/>
          <w:szCs w:val="18"/>
        </w:rPr>
        <w:drawing>
          <wp:inline distT="0" distB="0" distL="0" distR="0" wp14:anchorId="5523033D" wp14:editId="1D1FD05D">
            <wp:extent cx="5274310" cy="4874260"/>
            <wp:effectExtent l="0" t="0" r="2540" b="2540"/>
            <wp:docPr id="185198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3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98DF" w14:textId="6C55CD1B" w:rsidR="0068548F" w:rsidRDefault="0068548F" w:rsidP="000950E6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Arp -g</w:t>
      </w:r>
    </w:p>
    <w:p w14:paraId="52956549" w14:textId="6FD68BCF" w:rsidR="0068548F" w:rsidRPr="00096C91" w:rsidRDefault="0068548F" w:rsidP="000950E6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 w:rsidRPr="0068548F">
        <w:rPr>
          <w:rFonts w:asciiTheme="majorBidi" w:hAnsiTheme="majorBidi" w:cstheme="majorBidi"/>
        </w:rPr>
        <w:drawing>
          <wp:inline distT="0" distB="0" distL="0" distR="0" wp14:anchorId="14BE7D70" wp14:editId="6ADEE144">
            <wp:extent cx="3711262" cy="1760373"/>
            <wp:effectExtent l="0" t="0" r="3810" b="0"/>
            <wp:docPr id="2555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3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2210" w14:textId="77777777" w:rsidR="00A50F8D" w:rsidRPr="00096C91" w:rsidRDefault="00000000">
      <w:pPr>
        <w:numPr>
          <w:ilvl w:val="0"/>
          <w:numId w:val="4"/>
        </w:numPr>
        <w:spacing w:beforeAutospacing="1" w:afterAutospacing="1"/>
        <w:rPr>
          <w:rFonts w:asciiTheme="majorBidi" w:hAnsiTheme="majorBidi" w:cstheme="majorBidi"/>
          <w:sz w:val="18"/>
          <w:szCs w:val="18"/>
        </w:rPr>
      </w:pPr>
      <w:r w:rsidRPr="00096C91">
        <w:rPr>
          <w:rStyle w:val="Strong"/>
          <w:rFonts w:asciiTheme="majorBidi" w:hAnsiTheme="majorBidi" w:cstheme="majorBidi"/>
        </w:rPr>
        <w:t>TRACERT</w:t>
      </w:r>
      <w:r w:rsidRPr="00096C91">
        <w:rPr>
          <w:rFonts w:asciiTheme="majorBidi" w:hAnsiTheme="majorBidi" w:cstheme="majorBidi"/>
        </w:rPr>
        <w:t xml:space="preserve">: Identifies the path packets take to reach a destination and where delays occur. </w:t>
      </w:r>
      <w:r w:rsidRPr="00096C91">
        <w:rPr>
          <w:rFonts w:asciiTheme="majorBidi" w:hAnsiTheme="majorBidi" w:cstheme="majorBidi"/>
          <w:sz w:val="18"/>
          <w:szCs w:val="18"/>
        </w:rPr>
        <w:t>(vary the space for three different Screenshots)</w:t>
      </w:r>
    </w:p>
    <w:p w14:paraId="640381FF" w14:textId="77777777" w:rsidR="006A2A14" w:rsidRDefault="006A2A14" w:rsidP="000950E6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</w:p>
    <w:p w14:paraId="4B288721" w14:textId="77777777" w:rsidR="006A2A14" w:rsidRDefault="006A2A14" w:rsidP="000950E6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</w:p>
    <w:p w14:paraId="6E622378" w14:textId="775869DA" w:rsidR="006A2A14" w:rsidRDefault="006A2A14" w:rsidP="006A2A14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tracert</w:t>
      </w:r>
      <w:proofErr w:type="spellEnd"/>
      <w:r w:rsidRPr="006A2A14">
        <w:rPr>
          <w:rFonts w:asciiTheme="majorBidi" w:hAnsiTheme="majorBidi" w:cstheme="majorBidi"/>
        </w:rPr>
        <w:t xml:space="preserve"> www.google.com</w:t>
      </w:r>
    </w:p>
    <w:p w14:paraId="0BE5E6F2" w14:textId="759EF677" w:rsidR="00A50F8D" w:rsidRDefault="000950E6" w:rsidP="000950E6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 w:rsidRPr="00096C91">
        <w:rPr>
          <w:rFonts w:asciiTheme="majorBidi" w:hAnsiTheme="majorBidi" w:cstheme="majorBidi"/>
          <w:noProof/>
        </w:rPr>
        <w:drawing>
          <wp:inline distT="0" distB="0" distL="0" distR="0" wp14:anchorId="0C010840" wp14:editId="644015C7">
            <wp:extent cx="5274310" cy="2316480"/>
            <wp:effectExtent l="0" t="0" r="0" b="0"/>
            <wp:docPr id="111021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106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2101" w14:textId="3B8AF650" w:rsidR="006A2A14" w:rsidRPr="00096C91" w:rsidRDefault="006A2A14" w:rsidP="006A2A14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tracert</w:t>
      </w:r>
      <w:proofErr w:type="spellEnd"/>
      <w:r w:rsidRPr="006A2A14">
        <w:rPr>
          <w:rFonts w:asciiTheme="majorBidi" w:hAnsiTheme="majorBidi" w:cstheme="majorBidi"/>
        </w:rPr>
        <w:t xml:space="preserve"> www.facebook.com</w:t>
      </w:r>
    </w:p>
    <w:p w14:paraId="62F00CBE" w14:textId="7C81651C" w:rsidR="000950E6" w:rsidRDefault="000950E6" w:rsidP="000950E6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 w:rsidRPr="00096C91">
        <w:rPr>
          <w:rFonts w:asciiTheme="majorBidi" w:hAnsiTheme="majorBidi" w:cstheme="majorBidi"/>
          <w:noProof/>
        </w:rPr>
        <w:drawing>
          <wp:inline distT="0" distB="0" distL="0" distR="0" wp14:anchorId="0B10CF99" wp14:editId="3E07C6DC">
            <wp:extent cx="5274310" cy="1664335"/>
            <wp:effectExtent l="0" t="0" r="2540" b="0"/>
            <wp:docPr id="172186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64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E9D7" w14:textId="533240A1" w:rsidR="006A2A14" w:rsidRPr="00096C91" w:rsidRDefault="006A2A14" w:rsidP="006A2A14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tracert</w:t>
      </w:r>
      <w:proofErr w:type="spellEnd"/>
      <w:r w:rsidRPr="006A2A14">
        <w:rPr>
          <w:rFonts w:asciiTheme="majorBidi" w:hAnsiTheme="majorBidi" w:cstheme="majorBidi"/>
        </w:rPr>
        <w:t xml:space="preserve"> </w:t>
      </w:r>
      <w:r w:rsidRPr="006A2A14">
        <w:rPr>
          <w:rFonts w:asciiTheme="majorBidi" w:hAnsiTheme="majorBidi" w:cstheme="majorBidi"/>
        </w:rPr>
        <w:t>www.google.com</w:t>
      </w:r>
    </w:p>
    <w:p w14:paraId="0583629F" w14:textId="6F9126F6" w:rsidR="000950E6" w:rsidRPr="00096C91" w:rsidRDefault="001635D8" w:rsidP="000950E6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 w:rsidRPr="00096C91">
        <w:rPr>
          <w:rFonts w:asciiTheme="majorBidi" w:hAnsiTheme="majorBidi" w:cstheme="majorBidi"/>
          <w:noProof/>
        </w:rPr>
        <w:drawing>
          <wp:inline distT="0" distB="0" distL="0" distR="0" wp14:anchorId="2E909578" wp14:editId="2165B0DC">
            <wp:extent cx="5274310" cy="2466975"/>
            <wp:effectExtent l="0" t="0" r="2540" b="9525"/>
            <wp:docPr id="47073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387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7BE1" w14:textId="77777777" w:rsidR="00A50F8D" w:rsidRPr="00096C91" w:rsidRDefault="00000000">
      <w:pPr>
        <w:pStyle w:val="Heading3"/>
        <w:rPr>
          <w:rFonts w:asciiTheme="majorBidi" w:hAnsiTheme="majorBidi" w:cstheme="majorBidi" w:hint="default"/>
        </w:rPr>
      </w:pPr>
      <w:r w:rsidRPr="00096C91">
        <w:rPr>
          <w:rFonts w:asciiTheme="majorBidi" w:hAnsiTheme="majorBidi" w:cstheme="majorBidi" w:hint="default"/>
        </w:rPr>
        <w:t>Conclusion</w:t>
      </w:r>
    </w:p>
    <w:p w14:paraId="35CA0696" w14:textId="78EE0C1B" w:rsidR="00A50F8D" w:rsidRPr="00096C91" w:rsidRDefault="00000000" w:rsidP="006A2A14">
      <w:pPr>
        <w:pStyle w:val="NormalWeb"/>
        <w:rPr>
          <w:rFonts w:asciiTheme="majorBidi" w:hAnsiTheme="majorBidi" w:cstheme="majorBidi"/>
        </w:rPr>
      </w:pPr>
      <w:r w:rsidRPr="00096C91">
        <w:rPr>
          <w:rFonts w:asciiTheme="majorBidi" w:hAnsiTheme="majorBidi" w:cstheme="majorBidi"/>
        </w:rPr>
        <w:t>The experiment demonstrates the use of network troubleshooting commands to diagnose and resolve network issues. Understanding these commands is crucial for network administration and troubleshooting.</w:t>
      </w:r>
    </w:p>
    <w:sectPr w:rsidR="00A50F8D" w:rsidRPr="00096C91">
      <w:headerReference w:type="default" r:id="rId21"/>
      <w:footerReference w:type="default" r:id="rId2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9A561" w14:textId="77777777" w:rsidR="005C6920" w:rsidRDefault="005C6920" w:rsidP="00096C91">
      <w:r>
        <w:separator/>
      </w:r>
    </w:p>
  </w:endnote>
  <w:endnote w:type="continuationSeparator" w:id="0">
    <w:p w14:paraId="2C34CD8D" w14:textId="77777777" w:rsidR="005C6920" w:rsidRDefault="005C6920" w:rsidP="0009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DEAC2" w14:textId="1989DBD7" w:rsidR="00096C91" w:rsidRPr="00096C91" w:rsidRDefault="00096C91">
    <w:pPr>
      <w:pStyle w:val="Footer"/>
      <w:rPr>
        <w:b/>
        <w:bCs/>
      </w:rPr>
    </w:pPr>
    <w:r w:rsidRPr="00096C91">
      <w:rPr>
        <w:b/>
        <w:bCs/>
      </w:rPr>
      <w:t>IU2241050115</w:t>
    </w:r>
    <w:r w:rsidRPr="00096C91">
      <w:rPr>
        <w:b/>
        <w:bCs/>
      </w:rPr>
      <w:ptab w:relativeTo="margin" w:alignment="center" w:leader="none"/>
    </w:r>
    <w:r w:rsidRPr="00096C91">
      <w:rPr>
        <w:b/>
        <w:bCs/>
      </w:rPr>
      <w:t>5-CE-A1</w:t>
    </w:r>
    <w:r w:rsidRPr="00096C91">
      <w:rPr>
        <w:b/>
        <w:bCs/>
      </w:rPr>
      <w:ptab w:relativeTo="margin" w:alignment="right" w:leader="none"/>
    </w:r>
    <w:r w:rsidRPr="00096C91">
      <w:rPr>
        <w:b/>
        <w:bCs/>
      </w:rPr>
      <w:fldChar w:fldCharType="begin"/>
    </w:r>
    <w:r w:rsidRPr="00096C91">
      <w:rPr>
        <w:b/>
        <w:bCs/>
      </w:rPr>
      <w:instrText xml:space="preserve"> PAGE   \* MERGEFORMAT </w:instrText>
    </w:r>
    <w:r w:rsidRPr="00096C91">
      <w:rPr>
        <w:b/>
        <w:bCs/>
      </w:rPr>
      <w:fldChar w:fldCharType="separate"/>
    </w:r>
    <w:r w:rsidRPr="00096C91">
      <w:rPr>
        <w:b/>
        <w:bCs/>
        <w:noProof/>
      </w:rPr>
      <w:t>1</w:t>
    </w:r>
    <w:r w:rsidRPr="00096C91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EF93C" w14:textId="77777777" w:rsidR="005C6920" w:rsidRDefault="005C6920" w:rsidP="00096C91">
      <w:r>
        <w:separator/>
      </w:r>
    </w:p>
  </w:footnote>
  <w:footnote w:type="continuationSeparator" w:id="0">
    <w:p w14:paraId="23940DA4" w14:textId="77777777" w:rsidR="005C6920" w:rsidRDefault="005C6920" w:rsidP="00096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F9986" w14:textId="0D3113DD" w:rsidR="00096C91" w:rsidRPr="00096C91" w:rsidRDefault="00096C91" w:rsidP="00096C91">
    <w:pPr>
      <w:pStyle w:val="Header"/>
      <w:jc w:val="center"/>
      <w:rPr>
        <w:b/>
        <w:bCs/>
      </w:rPr>
    </w:pPr>
    <w:r w:rsidRPr="00096C91">
      <w:rPr>
        <w:b/>
        <w:bCs/>
        <w:sz w:val="32"/>
        <w:szCs w:val="32"/>
      </w:rPr>
      <w:t>IOT NETWORKS AND PROTOCOLS</w:t>
    </w:r>
  </w:p>
  <w:p w14:paraId="2BFCC173" w14:textId="77777777" w:rsidR="00096C91" w:rsidRDefault="00096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5BD25D"/>
    <w:multiLevelType w:val="multilevel"/>
    <w:tmpl w:val="AB5BD2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E5BE3127"/>
    <w:multiLevelType w:val="multilevel"/>
    <w:tmpl w:val="E5BE31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7FF4715"/>
    <w:multiLevelType w:val="singleLevel"/>
    <w:tmpl w:val="E7FF47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98609ED"/>
    <w:multiLevelType w:val="multilevel"/>
    <w:tmpl w:val="D1F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F9F97"/>
    <w:multiLevelType w:val="multilevel"/>
    <w:tmpl w:val="2F2F9F9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59F00A02"/>
    <w:multiLevelType w:val="multilevel"/>
    <w:tmpl w:val="220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27B71"/>
    <w:multiLevelType w:val="multilevel"/>
    <w:tmpl w:val="FF98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937DC7"/>
    <w:multiLevelType w:val="singleLevel"/>
    <w:tmpl w:val="7E937DC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399791469">
    <w:abstractNumId w:val="2"/>
  </w:num>
  <w:num w:numId="2" w16cid:durableId="742336784">
    <w:abstractNumId w:val="0"/>
  </w:num>
  <w:num w:numId="3" w16cid:durableId="934943175">
    <w:abstractNumId w:val="7"/>
  </w:num>
  <w:num w:numId="4" w16cid:durableId="1831167256">
    <w:abstractNumId w:val="1"/>
  </w:num>
  <w:num w:numId="5" w16cid:durableId="352388411">
    <w:abstractNumId w:val="4"/>
  </w:num>
  <w:num w:numId="6" w16cid:durableId="1237547093">
    <w:abstractNumId w:val="5"/>
  </w:num>
  <w:num w:numId="7" w16cid:durableId="1184551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53615839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746800634">
    <w:abstractNumId w:val="6"/>
    <w:lvlOverride w:ilvl="0">
      <w:startOverride w:val="1"/>
    </w:lvlOverride>
  </w:num>
  <w:num w:numId="10" w16cid:durableId="116685076">
    <w:abstractNumId w:val="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FED19E"/>
    <w:rsid w:val="000950E6"/>
    <w:rsid w:val="00096C91"/>
    <w:rsid w:val="000E15F2"/>
    <w:rsid w:val="001635D8"/>
    <w:rsid w:val="00582BAB"/>
    <w:rsid w:val="005C6920"/>
    <w:rsid w:val="0068548F"/>
    <w:rsid w:val="006A2A14"/>
    <w:rsid w:val="0086253C"/>
    <w:rsid w:val="00943442"/>
    <w:rsid w:val="00A50F8D"/>
    <w:rsid w:val="00C341ED"/>
    <w:rsid w:val="00E31EF0"/>
    <w:rsid w:val="00F061AF"/>
    <w:rsid w:val="00F5754C"/>
    <w:rsid w:val="15F6EFC0"/>
    <w:rsid w:val="7AFDFA62"/>
    <w:rsid w:val="7FFED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31121"/>
  <w15:docId w15:val="{D0B89665-E311-4ACC-8567-1900BDA3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rsid w:val="00096C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C91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096C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6C91"/>
    <w:rPr>
      <w:rFonts w:asciiTheme="minorHAnsi" w:eastAsiaTheme="minorEastAsia" w:hAnsiTheme="minorHAnsi" w:cstheme="minorBidi"/>
      <w:lang w:eastAsia="zh-CN"/>
    </w:rPr>
  </w:style>
  <w:style w:type="character" w:styleId="Hyperlink">
    <w:name w:val="Hyperlink"/>
    <w:basedOn w:val="DefaultParagraphFont"/>
    <w:rsid w:val="00685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4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6A2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F3938DE6-8901-4233-AE54-1108B64DE6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Jain</dc:creator>
  <cp:lastModifiedBy>Vinit Jain</cp:lastModifiedBy>
  <cp:revision>3</cp:revision>
  <dcterms:created xsi:type="dcterms:W3CDTF">2024-07-16T13:03:00Z</dcterms:created>
  <dcterms:modified xsi:type="dcterms:W3CDTF">2024-07-23T11:40:00Z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