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b/>
          <w:bCs/>
        </w:rPr>
        <w:t xml:space="preserve">Order Modules — Functional Summary</w:t>
      </w:r>
    </w:p>
    <w:p>
      <w:pPr>
        <w:pStyle w:val="Heading2"/>
        <w:spacing w:after="120" w:before="240"/>
      </w:pPr>
      <w:r>
        <w:rPr>
          <w:b/>
          <w:bCs/>
        </w:rPr>
        <w:t xml:space="preserve">Recent Orders</w:t>
      </w:r>
    </w:p>
    <w:p>
      <w:pPr>
        <w:spacing w:after="120"/>
      </w:pPr>
      <w:r>
        <w:rPr>
          <w:b/>
          <w:bCs/>
        </w:rPr>
        <w:t xml:space="preserve">What it does:</w:t>
      </w:r>
      <w:r>
        <w:t xml:space="preserve"> Shows orders you booked in the portal (</w:t>
      </w:r>
      <w:r>
        <w:rPr>
          <w:rFonts w:ascii="Consolas" w:cs="Consolas" w:eastAsia="Consolas" w:hAnsi="Consolas"/>
          <w:sz w:val="18"/>
          <w:szCs w:val="18"/>
        </w:rPr>
        <w:t xml:space="preserve">plexecom_customer_units</w:t>
      </w:r>
      <w:r>
        <w:t xml:space="preserve">), grouped by Ref No. It is the main place to track status after Order Booking and to open full order details.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Flow</w:t>
      </w:r>
    </w:p>
    <w:p>
      <w:pPr>
        <w:spacing w:after="60"/>
        <w:ind w:left="360"/>
      </w:pPr>
      <w:r>
        <w:t xml:space="preserve">• </w:t>
      </w:r>
      <w:r>
        <w:t xml:space="preserve">Order Booking (submit) → Recent Orders (track by Ref No) → AO / Despatch (via status)</w:t>
      </w:r>
    </w:p>
    <w:p>
      <w:pPr>
        <w:spacing w:after="60"/>
        <w:ind w:left="360"/>
      </w:pPr>
      <w:r>
        <w:t xml:space="preserve">• </w:t>
      </w:r>
      <w:r>
        <w:t xml:space="preserve">After a successful booking, the app redirects here with </w:t>
      </w:r>
      <w:r>
        <w:rPr>
          <w:rFonts w:ascii="Consolas" w:cs="Consolas" w:eastAsia="Consolas" w:hAnsi="Consolas"/>
          <w:sz w:val="18"/>
          <w:szCs w:val="18"/>
        </w:rPr>
        <w:t xml:space="preserve">?order_no={refno}</w:t>
      </w:r>
      <w:r>
        <w:t xml:space="preserve"> so the new order is easy to find.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What the list shows</w:t>
      </w:r>
    </w:p>
    <w:p>
      <w:pPr>
        <w:spacing w:after="60"/>
        <w:ind w:left="360"/>
      </w:pPr>
      <w:r>
        <w:t xml:space="preserve">• </w:t>
      </w:r>
      <w:r>
        <w:t xml:space="preserve">Ref No, AO Number, Category, Delivery Term, PO, Payment Term, Transporter, Order Status, Order Date, Added By (only for Admin / Management / CCS Admin), Actions: View details, Re-Push (when allowed)</w:t>
      </w:r>
    </w:p>
    <w:p>
      <w:pPr>
        <w:spacing w:after="60"/>
        <w:ind w:left="360"/>
      </w:pPr>
      <w:r>
        <w:t xml:space="preserve">• </w:t>
      </w:r>
      <w:r>
        <w:t xml:space="preserve">Server-side DataTables with search, sort, and pagination.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Order status meanings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Pending:</w:t>
      </w:r>
      <w:r>
        <w:t xml:space="preserve"> Booked; no AO yet (or no AO number)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AO:</w:t>
      </w:r>
      <w:r>
        <w:t xml:space="preserve"> Acknowledged in ERP (</w:t>
      </w:r>
      <w:r>
        <w:rPr>
          <w:rFonts w:ascii="Consolas" w:cs="Consolas" w:eastAsia="Consolas" w:hAnsi="Consolas"/>
          <w:sz w:val="18"/>
          <w:szCs w:val="18"/>
        </w:rPr>
        <w:t xml:space="preserve">order_number</w:t>
      </w:r>
      <w:r>
        <w:t xml:space="preserve"> populated)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Despatched:</w:t>
      </w:r>
      <w:r>
        <w:t xml:space="preserve"> Shipment exists in </w:t>
      </w:r>
      <w:r>
        <w:rPr>
          <w:rFonts w:ascii="Consolas" w:cs="Consolas" w:eastAsia="Consolas" w:hAnsi="Consolas"/>
          <w:sz w:val="18"/>
          <w:szCs w:val="18"/>
        </w:rPr>
        <w:t xml:space="preserve">despatch</w:t>
      </w:r>
      <w:r>
        <w:t xml:space="preserve"> for that AO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Access (RBAC)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18"/>
          <w:szCs w:val="18"/>
        </w:rPr>
        <w:t xml:space="preserve">recent-orders</w:t>
      </w:r>
      <w:r>
        <w:t xml:space="preserve"> / </w:t>
      </w:r>
      <w:r>
        <w:rPr>
          <w:b/>
          <w:bCs/>
        </w:rPr>
        <w:t xml:space="preserve">list:</w:t>
      </w:r>
      <w:r>
        <w:t xml:space="preserve"> Open the list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18"/>
          <w:szCs w:val="18"/>
        </w:rPr>
        <w:t xml:space="preserve">recent-orders</w:t>
      </w:r>
      <w:r>
        <w:t xml:space="preserve"> / </w:t>
      </w:r>
      <w:r>
        <w:rPr>
          <w:b/>
          <w:bCs/>
        </w:rPr>
        <w:t xml:space="preserve">view:</w:t>
      </w:r>
      <w:r>
        <w:t xml:space="preserve"> See detail link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18"/>
          <w:szCs w:val="18"/>
        </w:rPr>
        <w:t xml:space="preserve">recent-orders</w:t>
      </w:r>
      <w:r>
        <w:t xml:space="preserve"> / </w:t>
      </w:r>
      <w:r>
        <w:rPr>
          <w:b/>
          <w:bCs/>
        </w:rPr>
        <w:t xml:space="preserve">export-excel:</w:t>
      </w:r>
      <w:r>
        <w:t xml:space="preserve"> Export (UI disabled)</w:t>
      </w:r>
    </w:p>
    <w:p>
      <w:pPr>
        <w:spacing w:after="120"/>
      </w:pPr>
      <w:r>
        <w:t xml:space="preserve">Assigned via Assign Permissions. Non-admin users see only their customer's orders; Admin/Management/CCS Admin can see broader scope (including Added By).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Data sources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18"/>
          <w:szCs w:val="18"/>
        </w:rPr>
        <w:t xml:space="preserve">plexecom_customer_units</w:t>
      </w:r>
      <w:r>
        <w:t xml:space="preserve"> — booked orders (Ref No, lines, header fields)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18"/>
          <w:szCs w:val="18"/>
        </w:rPr>
        <w:t xml:space="preserve">despatch</w:t>
      </w:r>
      <w:r>
        <w:t xml:space="preserve"> — despatched check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18"/>
          <w:szCs w:val="18"/>
        </w:rPr>
        <w:t xml:space="preserve">customer_master</w:t>
      </w:r>
      <w:r>
        <w:t xml:space="preserve">, delivery/payment/transporter masters — labels on list/detail</w:t>
      </w:r>
    </w:p>
    <w:p>
      <w:pPr>
        <w:spacing w:after="60"/>
        <w:ind w:left="360"/>
      </w:pPr>
      <w:r>
        <w:t xml:space="preserve">• </w:t>
      </w:r>
      <w:r>
        <w:t xml:space="preserve">LN API — Re-Push resubmits order XML</w:t>
      </w:r>
    </w:p>
    <w:p>
      <w:pPr>
        <w:spacing w:after="60"/>
        <w:ind w:left="360"/>
      </w:pPr>
      <w:r>
        <w:t xml:space="preserve">• </w:t>
      </w:r>
      <w:r>
        <w:t xml:space="preserve">Dashboard — shows a 10-row preview of Recent Orders + pipeline counts</w:t>
      </w:r>
    </w:p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Order Booking</w:t>
      </w:r>
    </w:p>
    <w:p>
      <w:pPr>
        <w:spacing w:after="120"/>
      </w:pPr>
      <w:r>
        <w:rPr>
          <w:b/>
          <w:bCs/>
        </w:rPr>
        <w:t xml:space="preserve">What it does:</w:t>
      </w:r>
      <w:r>
        <w:t xml:space="preserve"> Lets authorized users create and submit dealer orders in the portal. Users fill an order header, add products to a cart, then submit. Draft lines stay in </w:t>
      </w:r>
      <w:r>
        <w:rPr>
          <w:rFonts w:ascii="Consolas" w:cs="Consolas" w:eastAsia="Consolas" w:hAnsi="Consolas"/>
          <w:sz w:val="18"/>
          <w:szCs w:val="18"/>
        </w:rPr>
        <w:t xml:space="preserve">tbl_vayu_cartitems</w:t>
      </w:r>
      <w:r>
        <w:t xml:space="preserve">; on submit, lines are saved to </w:t>
      </w:r>
      <w:r>
        <w:rPr>
          <w:rFonts w:ascii="Consolas" w:cs="Consolas" w:eastAsia="Consolas" w:hAnsi="Consolas"/>
          <w:sz w:val="18"/>
          <w:szCs w:val="18"/>
        </w:rPr>
        <w:t xml:space="preserve">plexecom_customer_units</w:t>
      </w:r>
      <w:r>
        <w:t xml:space="preserve"> under a shared Ref No and sent to ERP (ION/LN).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Flow</w:t>
      </w:r>
    </w:p>
    <w:p>
      <w:pPr>
        <w:spacing w:after="60"/>
        <w:ind w:left="360"/>
      </w:pPr>
      <w:r>
        <w:t xml:space="preserve">• </w:t>
      </w:r>
      <w:r>
        <w:t xml:space="preserve">Order Booking (build cart + submit) → </w:t>
      </w:r>
      <w:r>
        <w:rPr>
          <w:rFonts w:ascii="Consolas" w:cs="Consolas" w:eastAsia="Consolas" w:hAnsi="Consolas"/>
          <w:sz w:val="18"/>
          <w:szCs w:val="18"/>
        </w:rPr>
        <w:t xml:space="preserve">plexecom_customer_units</w:t>
      </w:r>
      <w:r>
        <w:t xml:space="preserve"> (Ref No created) → ION ERP (</w:t>
      </w:r>
      <w:r>
        <w:rPr>
          <w:rFonts w:ascii="Consolas" w:cs="Consolas" w:eastAsia="Consolas" w:hAnsi="Consolas"/>
          <w:sz w:val="18"/>
          <w:szCs w:val="18"/>
        </w:rPr>
        <w:t xml:space="preserve">ProcessSalesOrder</w:t>
      </w:r>
      <w:r>
        <w:t xml:space="preserve">)</w:t>
      </w:r>
    </w:p>
    <w:p>
      <w:pPr>
        <w:spacing w:after="60"/>
        <w:ind w:left="360"/>
      </w:pPr>
      <w:r>
        <w:t xml:space="preserve">• </w:t>
      </w:r>
      <w:r>
        <w:t xml:space="preserve">On success → redirect to Recent Orders with </w:t>
      </w:r>
      <w:r>
        <w:rPr>
          <w:rFonts w:ascii="Consolas" w:cs="Consolas" w:eastAsia="Consolas" w:hAnsi="Consolas"/>
          <w:sz w:val="18"/>
          <w:szCs w:val="18"/>
        </w:rPr>
        <w:t xml:space="preserve">?order_no={refno}</w:t>
      </w:r>
      <w:r>
        <w:t xml:space="preserve"> so the new order is easy to find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What the page shows / user actions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Header:</w:t>
      </w:r>
      <w:r>
        <w:t xml:space="preserve"> Category, Area, PO Number, Delivery Date, Delivery Term, Payment Term, Transporter, Delivery Address (Dealer / End Customer), Order Type (Units / Spares)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Product cart:</w:t>
      </w:r>
      <w:r>
        <w:t xml:space="preserve"> Search/add products, update qty, remove lines, view cart totals and price breakup (GST/freight display)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Submit: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submitCartApi</w:t>
      </w:r>
      <w:r>
        <w:t xml:space="preserve"> (live path) — persists order and posts to ION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Rules:</w:t>
      </w:r>
      <w:r>
        <w:t xml:space="preserve"> Cannot mix Units and Spares in one cart; duplicate item merges qty; empty cart cannot be submitted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Role UI:</w:t>
      </w:r>
      <w:r>
        <w:t xml:space="preserve"> Dealer Engineer / ELGi Engineer get an extra Dealer Select2 for address lookup; other roles use session customer address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Order state at create</w:t>
      </w:r>
    </w:p>
    <w:p>
      <w:pPr>
        <w:spacing w:after="60"/>
        <w:ind w:left="360"/>
      </w:pPr>
      <w:r>
        <w:t xml:space="preserve">• </w:t>
      </w:r>
      <w:r>
        <w:t xml:space="preserve">Ref No generated (e.g. </w:t>
      </w:r>
      <w:r>
        <w:rPr>
          <w:rFonts w:ascii="Consolas" w:cs="Consolas" w:eastAsia="Consolas" w:hAnsi="Consolas"/>
          <w:sz w:val="18"/>
          <w:szCs w:val="18"/>
        </w:rPr>
        <w:t xml:space="preserve">E/UNITS/{date}{sequence}</w:t>
      </w:r>
      <w:r>
        <w:t xml:space="preserve">)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18"/>
          <w:szCs w:val="18"/>
        </w:rPr>
        <w:t xml:space="preserve">order_number</w:t>
      </w:r>
      <w:r>
        <w:t xml:space="preserve"> (AO) empty until ERP acknowledges</w:t>
      </w:r>
    </w:p>
    <w:p>
      <w:pPr>
        <w:spacing w:after="60"/>
        <w:ind w:left="360"/>
      </w:pPr>
      <w:r>
        <w:t xml:space="preserve">• </w:t>
      </w:r>
      <w:r>
        <w:t xml:space="preserve">Cart draft cleared after successful submit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Access (RBAC)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18"/>
          <w:szCs w:val="18"/>
        </w:rPr>
        <w:t xml:space="preserve">order-booking</w:t>
      </w:r>
      <w:r>
        <w:t xml:space="preserve"> / </w:t>
      </w:r>
      <w:r>
        <w:rPr>
          <w:b/>
          <w:bCs/>
        </w:rPr>
        <w:t xml:space="preserve">create-order:</w:t>
      </w:r>
      <w:r>
        <w:t xml:space="preserve"> Open page and book orders</w:t>
      </w:r>
    </w:p>
    <w:p>
      <w:pPr>
        <w:spacing w:after="60"/>
        <w:ind w:left="360"/>
      </w:pPr>
      <w:r>
        <w:t xml:space="preserve">• </w:t>
      </w:r>
      <w:r>
        <w:t xml:space="preserve">Assigned via Assign Permissions</w:t>
      </w:r>
    </w:p>
    <w:p>
      <w:pPr>
        <w:spacing w:after="60"/>
        <w:ind w:left="360"/>
      </w:pPr>
      <w:r>
        <w:t xml:space="preserve">• </w:t>
      </w:r>
      <w:r>
        <w:t xml:space="preserve">Unauthenticated → login; no permission → access denied</w:t>
      </w:r>
    </w:p>
    <w:p>
      <w:pPr>
        <w:spacing w:after="60"/>
        <w:ind w:left="360"/>
      </w:pPr>
      <w:r>
        <w:t xml:space="preserve">• </w:t>
      </w:r>
      <w:r>
        <w:t xml:space="preserve">Order is scoped to session customer (</w:t>
      </w:r>
      <w:r>
        <w:rPr>
          <w:rFonts w:ascii="Consolas" w:cs="Consolas" w:eastAsia="Consolas" w:hAnsi="Consolas"/>
          <w:sz w:val="18"/>
          <w:szCs w:val="18"/>
        </w:rPr>
        <w:t xml:space="preserve">customer_number_vayu</w:t>
      </w:r>
      <w:r>
        <w:t xml:space="preserve">, fallback </w:t>
      </w:r>
      <w:r>
        <w:rPr>
          <w:rFonts w:ascii="Consolas" w:cs="Consolas" w:eastAsia="Consolas" w:hAnsi="Consolas"/>
          <w:sz w:val="18"/>
          <w:szCs w:val="18"/>
        </w:rPr>
        <w:t xml:space="preserve">10001</w:t>
      </w:r>
      <w:r>
        <w:t xml:space="preserve">)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Data sources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18"/>
          <w:szCs w:val="18"/>
        </w:rPr>
        <w:t xml:space="preserve">tbl_vayu_cartitems</w:t>
      </w:r>
      <w:r>
        <w:t xml:space="preserve"> — draft cart (</w:t>
      </w:r>
      <w:r>
        <w:rPr>
          <w:rFonts w:ascii="Consolas" w:cs="Consolas" w:eastAsia="Consolas" w:hAnsi="Consolas"/>
          <w:sz w:val="18"/>
          <w:szCs w:val="18"/>
        </w:rPr>
        <w:t xml:space="preserve">status = 0</w:t>
      </w:r>
      <w:r>
        <w:t xml:space="preserve">, per user)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18"/>
          <w:szCs w:val="18"/>
        </w:rPr>
        <w:t xml:space="preserve">plexecom_customer_units</w:t>
      </w:r>
      <w:r>
        <w:t xml:space="preserve"> — booked order lines (shared Ref No)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18"/>
          <w:szCs w:val="18"/>
        </w:rPr>
        <w:t xml:space="preserve">product_master_vayu</w:t>
      </w:r>
      <w:r>
        <w:t xml:space="preserve"> — product search, price, order type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18"/>
          <w:szCs w:val="18"/>
        </w:rPr>
        <w:t xml:space="preserve">customer_master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customer_address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area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transporter_master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dpst_master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gst_hsn</w:t>
      </w:r>
      <w:r>
        <w:t xml:space="preserve"> — header lookups</w:t>
      </w:r>
    </w:p>
    <w:p>
      <w:pPr>
        <w:spacing w:after="60"/>
        <w:ind w:left="360"/>
      </w:pPr>
      <w:r>
        <w:t xml:space="preserve">• </w:t>
      </w:r>
      <w:r>
        <w:t xml:space="preserve">ION API — </w:t>
      </w:r>
      <w:r>
        <w:rPr>
          <w:rFonts w:ascii="Consolas" w:cs="Consolas" w:eastAsia="Consolas" w:hAnsi="Consolas"/>
          <w:sz w:val="18"/>
          <w:szCs w:val="18"/>
        </w:rPr>
        <w:t xml:space="preserve">ProcessSalesOrder</w:t>
      </w:r>
      <w:r>
        <w:t xml:space="preserve"> XML on submit (</w:t>
      </w:r>
      <w:r>
        <w:rPr>
          <w:rFonts w:ascii="Consolas" w:cs="Consolas" w:eastAsia="Consolas" w:hAnsi="Consolas"/>
          <w:sz w:val="18"/>
          <w:szCs w:val="18"/>
        </w:rPr>
        <w:t xml:space="preserve">submitCartApi</w:t>
      </w:r>
      <w:r>
        <w:t xml:space="preserve">)</w:t>
      </w:r>
    </w:p>
    <w:p>
      <w:pPr>
        <w:spacing w:after="60"/>
        <w:ind w:left="360"/>
      </w:pPr>
      <w:r>
        <w:t xml:space="preserve">• </w:t>
      </w:r>
      <w:r>
        <w:t xml:space="preserve">Recent Orders — success redirect and status tracking after booking</w:t>
      </w:r>
    </w:p>
    <w:p>
      <w:pPr>
        <w:spacing w:after="60"/>
        <w:ind w:left="360"/>
      </w:pPr>
      <w:r>
        <w:t xml:space="preserve">• </w:t>
      </w:r>
      <w:r>
        <w:t xml:space="preserve">Dashboard — pipeline KPIs (Created / Acknowledged / Pending / Dispatched) from booked orders</w:t>
      </w:r>
    </w:p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Order Acknowledgement</w:t>
      </w:r>
    </w:p>
    <w:p>
      <w:pPr>
        <w:spacing w:after="120"/>
      </w:pPr>
      <w:r>
        <w:rPr>
          <w:b/>
          <w:bCs/>
        </w:rPr>
        <w:t xml:space="preserve">What it does:</w:t>
      </w:r>
      <w:r>
        <w:t xml:space="preserve"> Read-only list of orders </w:t>
      </w:r>
      <w:r>
        <w:rPr>
          <w:b/>
          <w:bCs/>
        </w:rPr>
        <w:t xml:space="preserve">acknowledged by ERP</w:t>
      </w:r>
      <w:r>
        <w:t xml:space="preserve"> (AO = Acknowledgement Order). Shows ERP-confirmed orders from </w:t>
      </w:r>
      <w:r>
        <w:rPr>
          <w:rFonts w:ascii="Consolas" w:cs="Consolas" w:eastAsia="Consolas" w:hAnsi="Consolas"/>
          <w:sz w:val="18"/>
          <w:szCs w:val="18"/>
        </w:rPr>
        <w:t xml:space="preserve">maintdealer</w:t>
      </w:r>
      <w:r>
        <w:t xml:space="preserve"> and links booking Ref No from </w:t>
      </w:r>
      <w:r>
        <w:rPr>
          <w:rFonts w:ascii="Consolas" w:cs="Consolas" w:eastAsia="Consolas" w:hAnsi="Consolas"/>
          <w:sz w:val="18"/>
          <w:szCs w:val="18"/>
        </w:rPr>
        <w:t xml:space="preserve">plexecom_customer_units</w:t>
      </w:r>
      <w:r>
        <w:t xml:space="preserve">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Flow</w:t>
      </w:r>
    </w:p>
    <w:p>
      <w:pPr>
        <w:spacing w:after="60"/>
        <w:ind w:left="360"/>
      </w:pPr>
      <w:r>
        <w:t xml:space="preserve">• </w:t>
      </w:r>
      <w:r>
        <w:t xml:space="preserve">Order Booking (submit) → ERP acknowledges → </w:t>
      </w:r>
      <w:r>
        <w:rPr>
          <w:b/>
          <w:bCs/>
        </w:rPr>
        <w:t xml:space="preserve">Order Acknowledgement</w:t>
      </w:r>
      <w:r>
        <w:t xml:space="preserve"> (AO list) → Despatch (when shipped)</w:t>
      </w:r>
    </w:p>
    <w:p>
      <w:pPr>
        <w:spacing w:after="60"/>
        <w:ind w:left="360"/>
      </w:pPr>
      <w:r>
        <w:t xml:space="preserve">• </w:t>
      </w:r>
      <w:r>
        <w:t xml:space="preserve">Ref No is resolved by matching portal booking </w:t>
      </w:r>
      <w:r>
        <w:rPr>
          <w:rFonts w:ascii="Consolas" w:cs="Consolas" w:eastAsia="Consolas" w:hAnsi="Consolas"/>
          <w:sz w:val="18"/>
          <w:szCs w:val="18"/>
        </w:rPr>
        <w:t xml:space="preserve">order_number</w:t>
      </w:r>
      <w:r>
        <w:t xml:space="preserve"> to ERP AO </w:t>
      </w:r>
      <w:r>
        <w:rPr>
          <w:rFonts w:ascii="Consolas" w:cs="Consolas" w:eastAsia="Consolas" w:hAnsi="Consolas"/>
          <w:sz w:val="18"/>
          <w:szCs w:val="18"/>
        </w:rPr>
        <w:t xml:space="preserve">ordno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What the list shows</w:t>
      </w:r>
    </w:p>
    <w:p>
      <w:pPr>
        <w:spacing w:after="60"/>
        <w:ind w:left="360"/>
      </w:pPr>
      <w:r>
        <w:t xml:space="preserve">• </w:t>
      </w:r>
      <w:r>
        <w:t xml:space="preserve">Ref No, PO Number, AO Number, AO Date, Action (View details)</w:t>
      </w:r>
    </w:p>
    <w:p>
      <w:pPr>
        <w:spacing w:after="60"/>
        <w:ind w:left="360"/>
      </w:pPr>
      <w:r>
        <w:t xml:space="preserve">• </w:t>
      </w:r>
      <w:r>
        <w:t xml:space="preserve">Server-side DataTables with search, sort, and pagination</w:t>
      </w:r>
    </w:p>
    <w:p>
      <w:pPr>
        <w:spacing w:after="60"/>
        <w:ind w:left="360"/>
      </w:pPr>
      <w:r>
        <w:t xml:space="preserve">• </w:t>
      </w:r>
      <w:r>
        <w:t xml:space="preserve">Global search by AO number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Detail view</w:t>
      </w:r>
    </w:p>
    <w:p>
      <w:pPr>
        <w:spacing w:after="60"/>
        <w:ind w:left="360"/>
      </w:pPr>
      <w:r>
        <w:t xml:space="preserve">• </w:t>
      </w:r>
      <w:r>
        <w:t xml:space="preserve">Eye icon opens </w:t>
      </w:r>
      <w:r>
        <w:rPr>
          <w:rFonts w:ascii="Consolas" w:cs="Consolas" w:eastAsia="Consolas" w:hAnsi="Consolas"/>
          <w:sz w:val="18"/>
          <w:szCs w:val="18"/>
        </w:rPr>
        <w:t xml:space="preserve">order_data.php?order={AO}&amp;cuno={customer}&amp;reference=order_acknowledgement</w:t>
      </w:r>
      <w:r>
        <w:t xml:space="preserve"> (read-only header + line items)</w:t>
      </w:r>
    </w:p>
    <w:p>
      <w:pPr>
        <w:spacing w:after="60"/>
        <w:ind w:left="360"/>
      </w:pPr>
      <w:r>
        <w:t xml:space="preserve">• </w:t>
      </w:r>
      <w:r>
        <w:t xml:space="preserve">Shared detail page also used by Pending Orders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Access (RBAC)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18"/>
          <w:szCs w:val="18"/>
        </w:rPr>
        <w:t xml:space="preserve">order-acknowledgement</w:t>
      </w:r>
      <w:r>
        <w:t xml:space="preserve"> / </w:t>
      </w:r>
      <w:r>
        <w:rPr>
          <w:b/>
          <w:bCs/>
        </w:rPr>
        <w:t xml:space="preserve">list:</w:t>
      </w:r>
      <w:r>
        <w:t xml:space="preserve"> Open the list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18"/>
          <w:szCs w:val="18"/>
        </w:rPr>
        <w:t xml:space="preserve">order-acknowledgement</w:t>
      </w:r>
      <w:r>
        <w:t xml:space="preserve"> / </w:t>
      </w:r>
      <w:r>
        <w:rPr>
          <w:b/>
          <w:bCs/>
        </w:rPr>
        <w:t xml:space="preserve">view:</w:t>
      </w:r>
      <w:r>
        <w:t xml:space="preserve"> See detail link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18"/>
          <w:szCs w:val="18"/>
        </w:rPr>
        <w:t xml:space="preserve">order-acknowledgement</w:t>
      </w:r>
      <w:r>
        <w:t xml:space="preserve"> / </w:t>
      </w:r>
      <w:r>
        <w:rPr>
          <w:b/>
          <w:bCs/>
        </w:rPr>
        <w:t xml:space="preserve">export-excel:</w:t>
      </w:r>
      <w:r>
        <w:t xml:space="preserve"> Export (UI disabled)</w:t>
      </w:r>
    </w:p>
    <w:p>
      <w:pPr>
        <w:spacing w:after="120"/>
      </w:pPr>
      <w:r>
        <w:t xml:space="preserve">Assigned via Assign Permissions. List scoped to logged-in user (</w:t>
      </w:r>
      <w:r>
        <w:rPr>
          <w:rFonts w:ascii="Consolas" w:cs="Consolas" w:eastAsia="Consolas" w:hAnsi="Consolas"/>
          <w:sz w:val="18"/>
          <w:szCs w:val="18"/>
        </w:rPr>
        <w:t xml:space="preserve">usr_name</w:t>
      </w:r>
      <w:r>
        <w:t xml:space="preserve"> as customer). Read-only — no create/edit.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Data sources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18"/>
          <w:szCs w:val="18"/>
        </w:rPr>
        <w:t xml:space="preserve">maintdealer</w:t>
      </w:r>
      <w:r>
        <w:t xml:space="preserve"> — ERP-acknowledged order header/lines (dealer portal DB)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18"/>
          <w:szCs w:val="18"/>
        </w:rPr>
        <w:t xml:space="preserve">plexecom_customer_units</w:t>
      </w:r>
      <w:r>
        <w:t xml:space="preserve"> — Ref No mapping from portal booking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18"/>
          <w:szCs w:val="18"/>
        </w:rPr>
        <w:t xml:space="preserve">customer_master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cust_delivery_address</w:t>
      </w:r>
      <w:r>
        <w:t xml:space="preserve"> — detail page labels</w:t>
      </w:r>
    </w:p>
    <w:p>
      <w:pPr>
        <w:spacing w:after="60"/>
        <w:ind w:left="360"/>
      </w:pPr>
      <w:r>
        <w:t xml:space="preserve">• </w:t>
      </w:r>
      <w:r>
        <w:t xml:space="preserve">Dashboard — Acknowledged KPI uses related booking/ERP data</w:t>
      </w:r>
    </w:p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Pending Orders</w:t>
      </w:r>
    </w:p>
    <w:p>
      <w:pPr>
        <w:spacing w:after="120"/>
      </w:pPr>
      <w:r>
        <w:rPr>
          <w:b/>
          <w:bCs/>
        </w:rPr>
        <w:t xml:space="preserve">What it does:</w:t>
      </w:r>
      <w:r>
        <w:t xml:space="preserve"> Read-only list of </w:t>
      </w:r>
      <w:r>
        <w:rPr>
          <w:b/>
          <w:bCs/>
        </w:rPr>
        <w:t xml:space="preserve">open / not fully fulfilled</w:t>
      </w:r>
      <w:r>
        <w:t xml:space="preserve"> order lines from ERP (</w:t>
      </w:r>
      <w:r>
        <w:rPr>
          <w:rFonts w:ascii="Consolas" w:cs="Consolas" w:eastAsia="Consolas" w:hAnsi="Consolas"/>
          <w:sz w:val="18"/>
          <w:szCs w:val="18"/>
        </w:rPr>
        <w:t xml:space="preserve">pendingordersnew</w:t>
      </w:r>
      <w:r>
        <w:t xml:space="preserve">). Shows delivery dates and computed status for lines still pending fulfilment.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Flow</w:t>
      </w:r>
    </w:p>
    <w:p>
      <w:pPr>
        <w:spacing w:after="60"/>
        <w:ind w:left="360"/>
      </w:pPr>
      <w:r>
        <w:t xml:space="preserve">• </w:t>
      </w:r>
      <w:r>
        <w:t xml:space="preserve">Order Booking → ERP acknowledgement → </w:t>
      </w:r>
      <w:r>
        <w:rPr>
          <w:b/>
          <w:bCs/>
        </w:rPr>
        <w:t xml:space="preserve">Pending Orders</w:t>
      </w:r>
      <w:r>
        <w:t xml:space="preserve"> (open lines) → Despatch (when complete)</w:t>
      </w:r>
    </w:p>
    <w:p>
      <w:pPr>
        <w:spacing w:after="60"/>
        <w:ind w:left="360"/>
      </w:pPr>
      <w:r>
        <w:t xml:space="preserve">• </w:t>
      </w:r>
      <w:r>
        <w:t xml:space="preserve">Status derived from </w:t>
      </w:r>
      <w:r>
        <w:rPr>
          <w:rFonts w:ascii="Consolas" w:cs="Consolas" w:eastAsia="Consolas" w:hAnsi="Consolas"/>
          <w:sz w:val="18"/>
          <w:szCs w:val="18"/>
        </w:rPr>
        <w:t xml:space="preserve">despatch</w:t>
      </w:r>
      <w:r>
        <w:t xml:space="preserve"> and </w:t>
      </w:r>
      <w:r>
        <w:rPr>
          <w:rFonts w:ascii="Consolas" w:cs="Consolas" w:eastAsia="Consolas" w:hAnsi="Consolas"/>
          <w:sz w:val="18"/>
          <w:szCs w:val="18"/>
        </w:rPr>
        <w:t xml:space="preserve">plexecom_customer_units.order_number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What the list shows</w:t>
      </w:r>
    </w:p>
    <w:p>
      <w:pPr>
        <w:spacing w:after="60"/>
        <w:ind w:left="360"/>
      </w:pPr>
      <w:r>
        <w:t xml:space="preserve">• </w:t>
      </w:r>
      <w:r>
        <w:t xml:space="preserve">Ref No, PO Number, AO Number, Delivery Date, Status, Action (View details)</w:t>
      </w:r>
    </w:p>
    <w:p>
      <w:pPr>
        <w:spacing w:after="60"/>
        <w:ind w:left="360"/>
      </w:pPr>
      <w:r>
        <w:t xml:space="preserve">• </w:t>
      </w:r>
      <w:r>
        <w:t xml:space="preserve">Server-side DataTables with search, sort, and pagination</w:t>
      </w:r>
    </w:p>
    <w:p>
      <w:pPr>
        <w:spacing w:after="60"/>
        <w:ind w:left="360"/>
      </w:pPr>
      <w:r>
        <w:t xml:space="preserve">• </w:t>
      </w:r>
      <w:r>
        <w:t xml:space="preserve">Global search by AO / PO / indent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Status meanings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Pending:</w:t>
      </w:r>
      <w:r>
        <w:t xml:space="preserve"> Open line, not yet fully processed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AO:</w:t>
      </w:r>
      <w:r>
        <w:t xml:space="preserve"> Acknowledged (linked to booking)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Despatched:</w:t>
      </w:r>
      <w:r>
        <w:t xml:space="preserve"> Shipment exists in </w:t>
      </w:r>
      <w:r>
        <w:rPr>
          <w:rFonts w:ascii="Consolas" w:cs="Consolas" w:eastAsia="Consolas" w:hAnsi="Consolas"/>
          <w:sz w:val="18"/>
          <w:szCs w:val="18"/>
        </w:rPr>
        <w:t xml:space="preserve">despatch</w:t>
      </w:r>
      <w:r>
        <w:t xml:space="preserve"> for that AO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Detail view</w:t>
      </w:r>
    </w:p>
    <w:p>
      <w:pPr>
        <w:spacing w:after="60"/>
        <w:ind w:left="360"/>
      </w:pPr>
      <w:r>
        <w:t xml:space="preserve">• </w:t>
      </w:r>
      <w:r>
        <w:t xml:space="preserve">Eye icon opens </w:t>
      </w:r>
      <w:r>
        <w:rPr>
          <w:rFonts w:ascii="Consolas" w:cs="Consolas" w:eastAsia="Consolas" w:hAnsi="Consolas"/>
          <w:sz w:val="18"/>
          <w:szCs w:val="18"/>
        </w:rPr>
        <w:t xml:space="preserve">order_data.php?...&amp;reference=pending_order</w:t>
      </w:r>
      <w:r>
        <w:t xml:space="preserve"> (same read-only AO detail as Order Acknowledgement)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Access (RBAC)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18"/>
          <w:szCs w:val="18"/>
        </w:rPr>
        <w:t xml:space="preserve">pending-order</w:t>
      </w:r>
      <w:r>
        <w:t xml:space="preserve"> / </w:t>
      </w:r>
      <w:r>
        <w:rPr>
          <w:b/>
          <w:bCs/>
        </w:rPr>
        <w:t xml:space="preserve">list:</w:t>
      </w:r>
      <w:r>
        <w:t xml:space="preserve"> Open the list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18"/>
          <w:szCs w:val="18"/>
        </w:rPr>
        <w:t xml:space="preserve">pending-order</w:t>
      </w:r>
      <w:r>
        <w:t xml:space="preserve"> / </w:t>
      </w:r>
      <w:r>
        <w:rPr>
          <w:b/>
          <w:bCs/>
        </w:rPr>
        <w:t xml:space="preserve">view:</w:t>
      </w:r>
      <w:r>
        <w:t xml:space="preserve"> See detail link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18"/>
          <w:szCs w:val="18"/>
        </w:rPr>
        <w:t xml:space="preserve">pending-order</w:t>
      </w:r>
      <w:r>
        <w:t xml:space="preserve"> / </w:t>
      </w:r>
      <w:r>
        <w:rPr>
          <w:b/>
          <w:bCs/>
        </w:rPr>
        <w:t xml:space="preserve">export-excel:</w:t>
      </w:r>
      <w:r>
        <w:t xml:space="preserve"> Export (UI disabled)</w:t>
      </w:r>
    </w:p>
    <w:p>
      <w:pPr>
        <w:spacing w:after="120"/>
      </w:pPr>
      <w:r>
        <w:t xml:space="preserve">Assigned via Assign Permissions. List scoped to logged-in user (</w:t>
      </w:r>
      <w:r>
        <w:rPr>
          <w:rFonts w:ascii="Consolas" w:cs="Consolas" w:eastAsia="Consolas" w:hAnsi="Consolas"/>
          <w:sz w:val="18"/>
          <w:szCs w:val="18"/>
        </w:rPr>
        <w:t xml:space="preserve">usr_name</w:t>
      </w:r>
      <w:r>
        <w:t xml:space="preserve">). Read-only — no create/edit.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Data sources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18"/>
          <w:szCs w:val="18"/>
        </w:rPr>
        <w:t xml:space="preserve">pendingordersnew</w:t>
      </w:r>
      <w:r>
        <w:t xml:space="preserve"> — open ERP pending order lines (dealer portal DB)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18"/>
          <w:szCs w:val="18"/>
        </w:rPr>
        <w:t xml:space="preserve">plexecom_customer_units</w:t>
      </w:r>
      <w:r>
        <w:t xml:space="preserve"> — Ref No and status enrichment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18"/>
          <w:szCs w:val="18"/>
        </w:rPr>
        <w:t xml:space="preserve">despatch</w:t>
      </w:r>
      <w:r>
        <w:t xml:space="preserve"> — despatched status check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18"/>
          <w:szCs w:val="18"/>
        </w:rPr>
        <w:t xml:space="preserve">dpst_master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tbl_commitment</w:t>
      </w:r>
      <w:r>
        <w:t xml:space="preserve"> — labels and delivery info</w:t>
      </w:r>
    </w:p>
    <w:p>
      <w:pPr>
        <w:spacing w:after="60"/>
        <w:ind w:left="360"/>
      </w:pPr>
      <w:r>
        <w:t xml:space="preserve">• </w:t>
      </w:r>
      <w:r>
        <w:t xml:space="preserve">Dashboard — Pending KPI uses a different definition (empty </w:t>
      </w:r>
      <w:r>
        <w:rPr>
          <w:rFonts w:ascii="Consolas" w:cs="Consolas" w:eastAsia="Consolas" w:hAnsi="Consolas"/>
          <w:sz w:val="18"/>
          <w:szCs w:val="18"/>
        </w:rPr>
        <w:t xml:space="preserve">order_number</w:t>
      </w:r>
      <w:r>
        <w:t xml:space="preserve"> on booked orders)</w:t>
      </w:r>
    </w:p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Despatch Details</w:t>
      </w:r>
    </w:p>
    <w:p>
      <w:pPr>
        <w:spacing w:after="120"/>
      </w:pPr>
      <w:r>
        <w:rPr>
          <w:b/>
          <w:bCs/>
        </w:rPr>
        <w:t xml:space="preserve">What it does:</w:t>
      </w:r>
      <w:r>
        <w:t xml:space="preserve"> Read-only list of </w:t>
      </w:r>
      <w:r>
        <w:rPr>
          <w:b/>
          <w:bCs/>
        </w:rPr>
        <w:t xml:space="preserve">shipped/despatched</w:t>
      </w:r>
      <w:r>
        <w:t xml:space="preserve"> orders — invoice and shipment stage. Shows despatched rows from ERP with LR packing, transporter, and weight data.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Flow</w:t>
      </w:r>
    </w:p>
    <w:p>
      <w:pPr>
        <w:spacing w:after="60"/>
        <w:ind w:left="360"/>
      </w:pPr>
      <w:r>
        <w:t xml:space="preserve">• </w:t>
      </w:r>
      <w:r>
        <w:t xml:space="preserve">Order Booking → Acknowledgement → Pending → </w:t>
      </w:r>
      <w:r>
        <w:rPr>
          <w:b/>
          <w:bCs/>
        </w:rPr>
        <w:t xml:space="preserve">Despatch Details</w:t>
      </w:r>
      <w:r>
        <w:t xml:space="preserve"> (shipped) → LR Details (transport docs)</w:t>
      </w:r>
    </w:p>
    <w:p>
      <w:pPr>
        <w:spacing w:after="60"/>
        <w:ind w:left="360"/>
      </w:pPr>
      <w:r>
        <w:t xml:space="preserve">• </w:t>
      </w:r>
      <w:r>
        <w:t xml:space="preserve">Recent Orders / Pending Orders show </w:t>
      </w:r>
      <w:r>
        <w:rPr>
          <w:b/>
          <w:bCs/>
        </w:rPr>
        <w:t xml:space="preserve">Despatched</w:t>
      </w:r>
      <w:r>
        <w:t xml:space="preserve"> status when a matching row exists in </w:t>
      </w:r>
      <w:r>
        <w:rPr>
          <w:rFonts w:ascii="Consolas" w:cs="Consolas" w:eastAsia="Consolas" w:hAnsi="Consolas"/>
          <w:sz w:val="18"/>
          <w:szCs w:val="18"/>
        </w:rPr>
        <w:t xml:space="preserve">despatch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What the list shows</w:t>
      </w:r>
    </w:p>
    <w:p>
      <w:pPr>
        <w:spacing w:after="60"/>
        <w:ind w:left="360"/>
      </w:pPr>
      <w:r>
        <w:t xml:space="preserve">• </w:t>
      </w:r>
      <w:r>
        <w:t xml:space="preserve">AO Number, Order Ref, Invoice Date, Transporter, LR Number, Packaging, Weight, Action</w:t>
      </w:r>
    </w:p>
    <w:p>
      <w:pPr>
        <w:spacing w:after="60"/>
        <w:ind w:left="360"/>
      </w:pPr>
      <w:r>
        <w:t xml:space="preserve">• </w:t>
      </w:r>
      <w:r>
        <w:t xml:space="preserve">Server-side DataTables with search, sort, and pagination</w:t>
      </w:r>
    </w:p>
    <w:p>
      <w:pPr>
        <w:spacing w:after="60"/>
        <w:ind w:left="360"/>
      </w:pPr>
      <w:r>
        <w:t xml:space="preserve">• </w:t>
      </w:r>
      <w:r>
        <w:t xml:space="preserve">Global search by invoice / AO / customer / product group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Access (RBAC)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18"/>
          <w:szCs w:val="18"/>
        </w:rPr>
        <w:t xml:space="preserve">despatch-details</w:t>
      </w:r>
      <w:r>
        <w:t xml:space="preserve"> / </w:t>
      </w:r>
      <w:r>
        <w:rPr>
          <w:b/>
          <w:bCs/>
        </w:rPr>
        <w:t xml:space="preserve">list:</w:t>
      </w:r>
      <w:r>
        <w:t xml:space="preserve"> Open the list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18"/>
          <w:szCs w:val="18"/>
        </w:rPr>
        <w:t xml:space="preserve">despatch-details</w:t>
      </w:r>
      <w:r>
        <w:t xml:space="preserve"> / </w:t>
      </w:r>
      <w:r>
        <w:rPr>
          <w:b/>
          <w:bCs/>
        </w:rPr>
        <w:t xml:space="preserve">view:</w:t>
      </w:r>
      <w:r>
        <w:t xml:space="preserve"> See detail link (client-side)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18"/>
          <w:szCs w:val="18"/>
        </w:rPr>
        <w:t xml:space="preserve">despatch-details</w:t>
      </w:r>
      <w:r>
        <w:t xml:space="preserve"> / </w:t>
      </w:r>
      <w:r>
        <w:rPr>
          <w:b/>
          <w:bCs/>
        </w:rPr>
        <w:t xml:space="preserve">export-excel:</w:t>
      </w:r>
      <w:r>
        <w:t xml:space="preserve"> Export button visible (legacy export target)</w:t>
      </w:r>
    </w:p>
    <w:p>
      <w:pPr>
        <w:spacing w:after="120"/>
      </w:pPr>
      <w:r>
        <w:t xml:space="preserve">Assigned via Assign Permissions. Scoped to session customer (</w:t>
      </w:r>
      <w:r>
        <w:rPr>
          <w:rFonts w:ascii="Consolas" w:cs="Consolas" w:eastAsia="Consolas" w:hAnsi="Consolas"/>
          <w:sz w:val="18"/>
          <w:szCs w:val="18"/>
        </w:rPr>
        <w:t xml:space="preserve">customer_number_vayu</w:t>
      </w:r>
      <w:r>
        <w:t xml:space="preserve">, fallback </w:t>
      </w:r>
      <w:r>
        <w:rPr>
          <w:rFonts w:ascii="Consolas" w:cs="Consolas" w:eastAsia="Consolas" w:hAnsi="Consolas"/>
          <w:sz w:val="18"/>
          <w:szCs w:val="18"/>
        </w:rPr>
        <w:t xml:space="preserve">10001</w:t>
      </w:r>
      <w:r>
        <w:t xml:space="preserve">). Read-only — no create/edit.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Data sources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18"/>
          <w:szCs w:val="18"/>
        </w:rPr>
        <w:t xml:space="preserve">despatch</w:t>
      </w:r>
      <w:r>
        <w:t xml:space="preserve"> — despatched invoice/shipment records (dealer portal DB)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18"/>
          <w:szCs w:val="18"/>
        </w:rPr>
        <w:t xml:space="preserve">lr_details</w:t>
      </w:r>
      <w:r>
        <w:t xml:space="preserve"> — LR packing, transporter, weight (joined on list)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18"/>
          <w:szCs w:val="18"/>
        </w:rPr>
        <w:t xml:space="preserve">dpst_master</w:t>
      </w:r>
      <w:r>
        <w:t xml:space="preserve"> — product group description</w:t>
      </w:r>
    </w:p>
    <w:p>
      <w:pPr>
        <w:spacing w:after="60"/>
        <w:ind w:left="360"/>
      </w:pPr>
      <w:r>
        <w:t xml:space="preserve">• </w:t>
      </w:r>
      <w:r>
        <w:t xml:space="preserve">Recent Orders / Pending Orders / Dashboard — Despatched status and KPIs</w:t>
      </w:r>
    </w:p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LR Details</w:t>
      </w:r>
    </w:p>
    <w:p>
      <w:pPr>
        <w:spacing w:after="120"/>
      </w:pPr>
      <w:r>
        <w:rPr>
          <w:b/>
          <w:bCs/>
        </w:rPr>
        <w:t xml:space="preserve">What it does:</w:t>
      </w:r>
      <w:r>
        <w:t xml:space="preserve"> Read-only list of </w:t>
      </w:r>
      <w:r>
        <w:rPr>
          <w:b/>
          <w:bCs/>
        </w:rPr>
        <w:t xml:space="preserve">Lorry Receipt (LR)</w:t>
      </w:r>
      <w:r>
        <w:t xml:space="preserve"> records — transport/shipment documents after despatch. Dedicated LR-centric view of the shipment stage.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Flow</w:t>
      </w:r>
    </w:p>
    <w:p>
      <w:pPr>
        <w:spacing w:after="60"/>
        <w:ind w:left="360"/>
      </w:pPr>
      <w:r>
        <w:t xml:space="preserve">• </w:t>
      </w:r>
      <w:r>
        <w:t xml:space="preserve">Despatch Details (shipment) → </w:t>
      </w:r>
      <w:r>
        <w:rPr>
          <w:b/>
          <w:bCs/>
        </w:rPr>
        <w:t xml:space="preserve">LR Details</w:t>
      </w:r>
      <w:r>
        <w:t xml:space="preserve"> (LR number, date, transporter)</w:t>
      </w:r>
    </w:p>
    <w:p>
      <w:pPr>
        <w:spacing w:after="60"/>
        <w:ind w:left="360"/>
      </w:pPr>
      <w:r>
        <w:t xml:space="preserve">• </w:t>
      </w:r>
      <w:r>
        <w:t xml:space="preserve">Sibling module to Despatch Details; both cover post-acknowledgement shipment stage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What the list shows</w:t>
      </w:r>
    </w:p>
    <w:p>
      <w:pPr>
        <w:spacing w:after="60"/>
        <w:ind w:left="360"/>
      </w:pPr>
      <w:r>
        <w:t xml:space="preserve">• </w:t>
      </w:r>
      <w:r>
        <w:t xml:space="preserve">Product Group, AO Number, Invoice, Despatch Date, Transporter, LR Number, LR Date</w:t>
      </w:r>
    </w:p>
    <w:p>
      <w:pPr>
        <w:spacing w:after="60"/>
        <w:ind w:left="360"/>
      </w:pPr>
      <w:r>
        <w:t xml:space="preserve">• </w:t>
      </w:r>
      <w:r>
        <w:t xml:space="preserve">Server-side DataTables with search, sort, and pagination</w:t>
      </w:r>
    </w:p>
    <w:p>
      <w:pPr>
        <w:spacing w:after="60"/>
        <w:ind w:left="360"/>
      </w:pPr>
      <w:r>
        <w:t xml:space="preserve">• </w:t>
      </w:r>
      <w:r>
        <w:t xml:space="preserve">Global search by product group / AO / invoice / LR / transporter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Access (RBAC)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18"/>
          <w:szCs w:val="18"/>
        </w:rPr>
        <w:t xml:space="preserve">lr-details</w:t>
      </w:r>
      <w:r>
        <w:t xml:space="preserve"> / </w:t>
      </w:r>
      <w:r>
        <w:rPr>
          <w:b/>
          <w:bCs/>
        </w:rPr>
        <w:t xml:space="preserve">list:</w:t>
      </w:r>
      <w:r>
        <w:t xml:space="preserve"> Open the list</w:t>
      </w:r>
    </w:p>
    <w:p>
      <w:pPr>
        <w:spacing w:after="120"/>
      </w:pPr>
      <w:r>
        <w:t xml:space="preserve">Assigned via Assign Permissions. Scoped to session customer (</w:t>
      </w:r>
      <w:r>
        <w:rPr>
          <w:rFonts w:ascii="Consolas" w:cs="Consolas" w:eastAsia="Consolas" w:hAnsi="Consolas"/>
          <w:sz w:val="18"/>
          <w:szCs w:val="18"/>
        </w:rPr>
        <w:t xml:space="preserve">customer_number_vayu</w:t>
      </w:r>
      <w:r>
        <w:t xml:space="preserve">, fallback </w:t>
      </w:r>
      <w:r>
        <w:rPr>
          <w:rFonts w:ascii="Consolas" w:cs="Consolas" w:eastAsia="Consolas" w:hAnsi="Consolas"/>
          <w:sz w:val="18"/>
          <w:szCs w:val="18"/>
        </w:rPr>
        <w:t xml:space="preserve">10001</w:t>
      </w:r>
      <w:r>
        <w:t xml:space="preserve">). Read-only — no create/edit.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Data sources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18"/>
          <w:szCs w:val="18"/>
        </w:rPr>
        <w:t xml:space="preserve">lrdetails</w:t>
      </w:r>
      <w:r>
        <w:t xml:space="preserve"> — LR records (dealer portal DB; separate from </w:t>
      </w:r>
      <w:r>
        <w:rPr>
          <w:rFonts w:ascii="Consolas" w:cs="Consolas" w:eastAsia="Consolas" w:hAnsi="Consolas"/>
          <w:sz w:val="18"/>
          <w:szCs w:val="18"/>
        </w:rPr>
        <w:t xml:space="preserve">lr_details</w:t>
      </w:r>
      <w:r>
        <w:t xml:space="preserve"> used in Despatch join)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18"/>
          <w:szCs w:val="18"/>
        </w:rPr>
        <w:t xml:space="preserve">dpst_master</w:t>
      </w:r>
      <w:r>
        <w:t xml:space="preserve"> — product group description</w:t>
      </w:r>
    </w:p>
    <w:p>
      <w:pPr>
        <w:spacing w:after="60"/>
        <w:ind w:left="360"/>
      </w:pPr>
      <w:r>
        <w:t xml:space="preserve">• </w:t>
      </w:r>
      <w:r>
        <w:t xml:space="preserve">Despatch Details — related shipment data via shared AO/invoice keys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Order Modules — Functional Summary</dc:title>
  <dc:creator>Complaint Management</dc:creator>
  <dc:description>Recent Orders and Order Booking module summaries</dc:description>
  <cp:lastModifiedBy>Un-named</cp:lastModifiedBy>
  <cp:revision>1</cp:revision>
  <dcterms:created xsi:type="dcterms:W3CDTF">2026-08-14T07:09:57.976Z</dcterms:created>
  <dcterms:modified xsi:type="dcterms:W3CDTF">2026-08-14T07:09:57.977Z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