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Customer Master Sync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Master Sync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→ SYSTEM CONFIGURATION → Customer Master Sync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Management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(require_system_admin)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The Customer Master Sync module allows admins to maintain a controlled list of customer codes in </w:t>
      </w:r>
      <w:r>
        <w:rPr>
          <w:rFonts w:ascii="Consolas" w:cs="Consolas" w:eastAsia="Consolas" w:hAnsi="Consolas"/>
          <w:sz w:val="18"/>
          <w:szCs w:val="18"/>
        </w:rPr>
        <w:t xml:space="preserve">customer_master_sync</w:t>
      </w:r>
      <w:r>
        <w:t xml:space="preserve">. Codes are selected from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and customer name is auto-resolved/read-only for display.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p>
      <w:pPr>
        <w:spacing w:after="60"/>
        <w:ind w:left="360"/>
      </w:pPr>
      <w:r>
        <w:t xml:space="preserve">• </w:t>
      </w:r>
      <w:r>
        <w:t xml:space="preserve">Add, edit, list, view, soft-delete sync records</w:t>
      </w:r>
    </w:p>
    <w:p>
      <w:pPr>
        <w:spacing w:after="60"/>
        <w:ind w:left="360"/>
      </w:pPr>
      <w:r>
        <w:t xml:space="preserve">• </w:t>
      </w:r>
      <w:r>
        <w:t xml:space="preserve">Validate selected customer code exists in source master</w:t>
      </w:r>
    </w:p>
    <w:p>
      <w:pPr>
        <w:spacing w:after="60"/>
        <w:ind w:left="360"/>
      </w:pPr>
      <w:r>
        <w:t xml:space="preserve">• </w:t>
      </w:r>
      <w:r>
        <w:t xml:space="preserve">Ensure unique active customer code in sync table</w:t>
      </w:r>
    </w:p>
    <w:p>
      <w:pPr>
        <w:spacing w:after="60"/>
        <w:ind w:left="360"/>
      </w:pPr>
      <w:r>
        <w:t xml:space="preserve">• </w:t>
      </w:r>
      <w:r>
        <w:t xml:space="preserve">Reset assigned users (</w:t>
      </w:r>
      <w:r>
        <w:rPr>
          <w:rFonts w:ascii="Consolas" w:cs="Consolas" w:eastAsia="Consolas" w:hAnsi="Consolas"/>
          <w:sz w:val="18"/>
          <w:szCs w:val="18"/>
        </w:rPr>
        <w:t xml:space="preserve">user_master.customer_code</w:t>
      </w:r>
      <w:r>
        <w:t xml:space="preserve">) when sync code is deleted or changed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p>
      <w:pPr>
        <w:spacing w:after="60"/>
        <w:ind w:left="360"/>
      </w:pPr>
      <w:r>
        <w:t xml:space="preserve">• </w:t>
      </w:r>
      <w:r>
        <w:t xml:space="preserve">FR-01: Admin can view paginated/searchable sync list</w:t>
      </w:r>
    </w:p>
    <w:p>
      <w:pPr>
        <w:spacing w:after="60"/>
        <w:ind w:left="360"/>
      </w:pPr>
      <w:r>
        <w:t xml:space="preserve">• </w:t>
      </w:r>
      <w:r>
        <w:t xml:space="preserve">FR-02: Admin can add a sync entry by selecting customer code</w:t>
      </w:r>
    </w:p>
    <w:p>
      <w:pPr>
        <w:spacing w:after="60"/>
        <w:ind w:left="360"/>
      </w:pPr>
      <w:r>
        <w:t xml:space="preserve">• </w:t>
      </w:r>
      <w:r>
        <w:t xml:space="preserve">FR-03: Customer name auto-populates from selected code and is read-only</w:t>
      </w:r>
    </w:p>
    <w:p>
      <w:pPr>
        <w:spacing w:after="60"/>
        <w:ind w:left="360"/>
      </w:pPr>
      <w:r>
        <w:t xml:space="preserve">• </w:t>
      </w:r>
      <w:r>
        <w:t xml:space="preserve">FR-04: Admin can edit selected customer code</w:t>
      </w:r>
    </w:p>
    <w:p>
      <w:pPr>
        <w:spacing w:after="60"/>
        <w:ind w:left="360"/>
      </w:pPr>
      <w:r>
        <w:t xml:space="preserve">• </w:t>
      </w:r>
      <w:r>
        <w:t xml:space="preserve">FR-05: Admin can view sync record details</w:t>
      </w:r>
    </w:p>
    <w:p>
      <w:pPr>
        <w:spacing w:after="60"/>
        <w:ind w:left="360"/>
      </w:pPr>
      <w:r>
        <w:t xml:space="preserve">• </w:t>
      </w:r>
      <w:r>
        <w:t xml:space="preserve">FR-06: Admin can soft-delete sync records</w:t>
      </w:r>
    </w:p>
    <w:p>
      <w:pPr>
        <w:spacing w:after="60"/>
        <w:ind w:left="360"/>
      </w:pPr>
      <w:r>
        <w:t xml:space="preserve">• </w:t>
      </w:r>
      <w:r>
        <w:t xml:space="preserve">FR-07: On delete, assigned users must be unassigned (</w:t>
      </w:r>
      <w:r>
        <w:rPr>
          <w:rFonts w:ascii="Consolas" w:cs="Consolas" w:eastAsia="Consolas" w:hAnsi="Consolas"/>
          <w:sz w:val="18"/>
          <w:szCs w:val="18"/>
        </w:rPr>
        <w:t xml:space="preserve">customer_code = NULL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t xml:space="preserve">FR-08: On code change during edit, users mapped to old code must be unassigned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Access</w:t>
      </w:r>
    </w:p>
    <w:p>
      <w:pPr>
        <w:spacing w:after="60"/>
        <w:ind w:left="360"/>
      </w:pPr>
      <w:r>
        <w:t xml:space="preserve">• </w:t>
      </w:r>
      <w:r>
        <w:t xml:space="preserve">Only System Admin can access:</w:t>
      </w:r>
    </w:p>
    <w:p>
      <w:pPr>
        <w:spacing w:after="60"/>
        <w:ind w:left="360"/>
      </w:pPr>
      <w:r>
        <w:t xml:space="preserve">• </w:t>
      </w:r>
      <w:r>
        <w:t xml:space="preserve">API access is guarded through </w:t>
      </w:r>
      <w:r>
        <w:rPr>
          <w:rFonts w:ascii="Consolas" w:cs="Consolas" w:eastAsia="Consolas" w:hAnsi="Consolas"/>
          <w:sz w:val="18"/>
          <w:szCs w:val="18"/>
        </w:rPr>
        <w:t xml:space="preserve">admin_api_require_system_admin($obconn)</w:t>
      </w:r>
      <w:r>
        <w:t xml:space="preserve">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p>
      <w:pPr>
        <w:spacing w:after="60"/>
        <w:ind w:left="360"/>
      </w:pPr>
      <w:r>
        <w:t xml:space="preserve">• </w:t>
      </w:r>
      <w:r>
        <w:t xml:space="preserve">BR-01: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  <w:r>
        <w:t xml:space="preserve"> is required.</w:t>
      </w:r>
    </w:p>
    <w:p>
      <w:pPr>
        <w:spacing w:after="60"/>
        <w:ind w:left="360"/>
      </w:pPr>
      <w:r>
        <w:t xml:space="preserve">• </w:t>
      </w:r>
      <w:r>
        <w:t xml:space="preserve">BR-02: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  <w:r>
        <w:t xml:space="preserve"> max length is 9.</w:t>
      </w:r>
    </w:p>
    <w:p>
      <w:pPr>
        <w:spacing w:after="60"/>
        <w:ind w:left="360"/>
      </w:pPr>
      <w:r>
        <w:t xml:space="preserve">• </w:t>
      </w:r>
      <w:r>
        <w:t xml:space="preserve">BR-03: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  <w:r>
        <w:t xml:space="preserve"> must exist in </w:t>
      </w:r>
      <w:r>
        <w:rPr>
          <w:rFonts w:ascii="Consolas" w:cs="Consolas" w:eastAsia="Consolas" w:hAnsi="Consolas"/>
          <w:sz w:val="18"/>
          <w:szCs w:val="18"/>
        </w:rPr>
        <w:t xml:space="preserve">customer_master.cuno</w:t>
      </w:r>
      <w:r>
        <w:t xml:space="preserve">.</w:t>
      </w:r>
    </w:p>
    <w:p>
      <w:pPr>
        <w:spacing w:after="60"/>
        <w:ind w:left="360"/>
      </w:pPr>
      <w:r>
        <w:t xml:space="preserve">• </w:t>
      </w:r>
      <w:r>
        <w:t xml:space="preserve">BR-04: Active uniqueness in sync table is case/trim-insensitive.</w:t>
      </w:r>
    </w:p>
    <w:p>
      <w:pPr>
        <w:spacing w:after="60"/>
        <w:ind w:left="360"/>
      </w:pPr>
      <w:r>
        <w:t xml:space="preserve">• </w:t>
      </w:r>
      <w:r>
        <w:t xml:space="preserve">BR-05: Delete is soft delete (</w:t>
      </w:r>
      <w:r>
        <w:rPr>
          <w:rFonts w:ascii="Consolas" w:cs="Consolas" w:eastAsia="Consolas" w:hAnsi="Consolas"/>
          <w:sz w:val="18"/>
          <w:szCs w:val="18"/>
        </w:rPr>
        <w:t xml:space="preserve">deleted_at</w:t>
      </w:r>
      <w:r>
        <w:t xml:space="preserve"> set).</w:t>
      </w:r>
    </w:p>
    <w:p>
      <w:pPr>
        <w:spacing w:after="60"/>
        <w:ind w:left="360"/>
      </w:pPr>
      <w:r>
        <w:t xml:space="preserve">• </w:t>
      </w:r>
      <w:r>
        <w:t xml:space="preserve">BR-06: When a sync code is removed or replaced, users with that old code are reset to </w:t>
      </w:r>
      <w:r>
        <w:rPr>
          <w:rFonts w:ascii="Consolas" w:cs="Consolas" w:eastAsia="Consolas" w:hAnsi="Consolas"/>
          <w:sz w:val="18"/>
          <w:szCs w:val="18"/>
        </w:rPr>
        <w:t xml:space="preserve">NULL</w:t>
      </w:r>
      <w:r>
        <w:t xml:space="preserve">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Sync table</w:t>
      </w:r>
    </w:p>
    <w:p>
      <w:pPr>
        <w:spacing w:after="60"/>
        <w:ind w:left="360"/>
      </w:pPr>
      <w:r>
        <w:t xml:space="preserve">• </w:t>
      </w:r>
      <w:r>
        <w:t xml:space="preserve">Table: </w:t>
      </w:r>
      <w:r>
        <w:rPr>
          <w:rFonts w:ascii="Consolas" w:cs="Consolas" w:eastAsia="Consolas" w:hAnsi="Consolas"/>
          <w:sz w:val="18"/>
          <w:szCs w:val="18"/>
        </w:rPr>
        <w:t xml:space="preserve">customer_master_sync</w:t>
      </w:r>
    </w:p>
    <w:p>
      <w:pPr>
        <w:spacing w:after="60"/>
        <w:ind w:left="360"/>
      </w:pPr>
      <w:r>
        <w:t xml:space="preserve">• </w:t>
      </w:r>
      <w:r>
        <w:t xml:space="preserve">Fields: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Constraints</w:t>
      </w:r>
    </w:p>
    <w:p>
      <w:pPr>
        <w:spacing w:after="60"/>
        <w:ind w:left="360"/>
      </w:pPr>
      <w:r>
        <w:t xml:space="preserve">• </w:t>
      </w:r>
      <w:r>
        <w:t xml:space="preserve">Unique index on active rows: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5.3 Reference source</w:t>
      </w:r>
    </w:p>
    <w:p>
      <w:pPr>
        <w:spacing w:after="60"/>
        <w:ind w:left="360"/>
      </w:pPr>
      <w:r>
        <w:t xml:space="preserve">• </w:t>
      </w:r>
      <w:r>
        <w:t xml:space="preserve">Source customer list is read from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: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Component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00175"/>
            <wp:effectExtent t="0" r="0" b="0" l="0"/>
            <wp:docPr id="1" name="Figure 1 — Component architecture" descr="Figure 1 — Component architecture" title="Figure 1 — Compon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Component architecture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Page-Level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List + form page (customers.php)</w:t>
      </w:r>
    </w:p>
    <w:p>
      <w:pPr>
        <w:spacing w:after="60"/>
        <w:ind w:left="360"/>
      </w:pPr>
      <w:r>
        <w:t xml:space="preserve">• </w:t>
      </w:r>
      <w:r>
        <w:t xml:space="preserve">Shows flash/success/error messages</w:t>
      </w:r>
    </w:p>
    <w:p>
      <w:pPr>
        <w:spacing w:after="60"/>
        <w:ind w:left="360"/>
      </w:pPr>
      <w:r>
        <w:t xml:space="preserve">• </w:t>
      </w:r>
      <w:r>
        <w:t xml:space="preserve">Contains Add/Edit form panel</w:t>
      </w:r>
    </w:p>
    <w:p>
      <w:pPr>
        <w:spacing w:after="60"/>
        <w:ind w:left="360"/>
      </w:pPr>
      <w:r>
        <w:t xml:space="preserve">• </w:t>
      </w:r>
      <w:r>
        <w:t xml:space="preserve">Contains DataTable list</w:t>
      </w:r>
    </w:p>
    <w:p>
      <w:pPr>
        <w:spacing w:after="60"/>
        <w:ind w:left="360"/>
      </w:pPr>
      <w:r>
        <w:t xml:space="preserve">• </w:t>
      </w:r>
      <w:r>
        <w:t xml:space="preserve">Performs server-side add/update on POST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7.2 Details page (customer_details.php)</w:t>
      </w:r>
    </w:p>
    <w:p>
      <w:pPr>
        <w:spacing w:after="60"/>
        <w:ind w:left="360"/>
      </w:pPr>
      <w:r>
        <w:t xml:space="preserve">• </w:t>
      </w:r>
      <w:r>
        <w:t xml:space="preserve">Decodes id from base64 query param</w:t>
      </w:r>
    </w:p>
    <w:p>
      <w:pPr>
        <w:spacing w:after="60"/>
        <w:ind w:left="360"/>
      </w:pPr>
      <w:r>
        <w:t xml:space="preserve">• </w:t>
      </w:r>
      <w:r>
        <w:t xml:space="preserve">Loads active sync record by id</w:t>
      </w:r>
    </w:p>
    <w:p>
      <w:pPr>
        <w:spacing w:after="60"/>
        <w:ind w:left="360"/>
      </w:pPr>
      <w:r>
        <w:t xml:space="preserve">• </w:t>
      </w:r>
      <w:r>
        <w:t xml:space="preserve">Shows code/name and audit fields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7.3 Delete page (delete_customer.php)</w:t>
      </w:r>
    </w:p>
    <w:p>
      <w:pPr>
        <w:spacing w:after="60"/>
        <w:ind w:left="360"/>
      </w:pPr>
      <w:r>
        <w:t xml:space="preserve">• </w:t>
      </w:r>
      <w:r>
        <w:t xml:space="preserve">Validates record exists and active</w:t>
      </w:r>
    </w:p>
    <w:p>
      <w:pPr>
        <w:spacing w:after="60"/>
        <w:ind w:left="360"/>
      </w:pPr>
      <w:r>
        <w:t xml:space="preserve">• </w:t>
      </w:r>
      <w:r>
        <w:t xml:space="preserve">Calls helper soft-delete flow</w:t>
      </w:r>
    </w:p>
    <w:p>
      <w:pPr>
        <w:spacing w:after="60"/>
        <w:ind w:left="360"/>
      </w:pPr>
      <w:r>
        <w:t xml:space="preserve">• </w:t>
      </w:r>
      <w:r>
        <w:t xml:space="preserve">Redirects with flash message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API Design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api/customers_datatable.php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api/customers_get.php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api/customers_check_unique.php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api/customer_master_search.php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Validation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Client-side (js/customers.js)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validate.js</w:t>
      </w:r>
      <w:r>
        <w:t xml:space="preserve"> enforces required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</w:p>
    <w:p>
      <w:pPr>
        <w:spacing w:after="60"/>
        <w:ind w:left="360"/>
      </w:pPr>
      <w:r>
        <w:t xml:space="preserve">• </w:t>
      </w:r>
      <w:r>
        <w:t xml:space="preserve">async uniqueness call before submit</w:t>
      </w:r>
    </w:p>
    <w:p>
      <w:pPr>
        <w:spacing w:after="60"/>
        <w:ind w:left="360"/>
      </w:pPr>
      <w:r>
        <w:t xml:space="preserve">• </w:t>
      </w:r>
      <w:r>
        <w:t xml:space="preserve">Select2 invalid state styling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Server-side (includes/customer_helpers.php, customers.php)</w:t>
      </w:r>
    </w:p>
    <w:p>
      <w:pPr>
        <w:spacing w:after="60"/>
        <w:ind w:left="360"/>
      </w:pPr>
      <w:r>
        <w:t xml:space="preserve">• </w:t>
      </w:r>
      <w:r>
        <w:t xml:space="preserve">required and length checks</w:t>
      </w:r>
    </w:p>
    <w:p>
      <w:pPr>
        <w:spacing w:after="60"/>
        <w:ind w:left="360"/>
      </w:pPr>
      <w:r>
        <w:t xml:space="preserve">• </w:t>
      </w:r>
      <w:r>
        <w:t xml:space="preserve">code existence check in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</w:p>
    <w:p>
      <w:pPr>
        <w:spacing w:after="60"/>
        <w:ind w:left="360"/>
      </w:pPr>
      <w:r>
        <w:t xml:space="preserve">• </w:t>
      </w:r>
      <w:r>
        <w:t xml:space="preserve">uniqueness check in </w:t>
      </w:r>
      <w:r>
        <w:rPr>
          <w:rFonts w:ascii="Consolas" w:cs="Consolas" w:eastAsia="Consolas" w:hAnsi="Consolas"/>
          <w:sz w:val="18"/>
          <w:szCs w:val="18"/>
        </w:rPr>
        <w:t xml:space="preserve">customer_master_sync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Search, Pagination, Sorting</w:t>
      </w:r>
    </w:p>
    <w:p>
      <w:pPr>
        <w:spacing w:after="60"/>
        <w:ind w:left="360"/>
      </w:pPr>
      <w:r>
        <w:t xml:space="preserve">• </w:t>
      </w:r>
      <w:r>
        <w:t xml:space="preserve">Implemented using DataTables server-side mode</w:t>
      </w:r>
    </w:p>
    <w:p>
      <w:pPr>
        <w:spacing w:after="60"/>
        <w:ind w:left="360"/>
      </w:pPr>
      <w:r>
        <w:t xml:space="preserve">• </w:t>
      </w:r>
      <w:r>
        <w:t xml:space="preserve">Uses helper </w:t>
      </w:r>
      <w:r>
        <w:rPr>
          <w:rFonts w:ascii="Consolas" w:cs="Consolas" w:eastAsia="Consolas" w:hAnsi="Consolas"/>
          <w:sz w:val="18"/>
          <w:szCs w:val="18"/>
        </w:rPr>
        <w:t xml:space="preserve">dt_parse_request(...)</w:t>
      </w:r>
    </w:p>
    <w:p>
      <w:pPr>
        <w:spacing w:after="60"/>
        <w:ind w:left="360"/>
      </w:pPr>
      <w:r>
        <w:t xml:space="preserve">• </w:t>
      </w:r>
      <w:r>
        <w:t xml:space="preserve">Search filters on: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Soft Delete &amp; User Unassignment</w:t>
      </w:r>
    </w:p>
    <w:p>
      <w:pPr>
        <w:spacing w:after="120"/>
      </w:pPr>
      <w:r>
        <w:t xml:space="preserve">When deleting a sync record:</w:t>
      </w:r>
    </w:p>
    <w:p>
      <w:pPr>
        <w:spacing w:after="60"/>
        <w:ind w:left="360"/>
      </w:pPr>
      <w:r>
        <w:t xml:space="preserve">1. </w:t>
      </w:r>
      <w:r>
        <w:t xml:space="preserve">Load sync record and capture its </w:t>
      </w:r>
      <w:r>
        <w:rPr>
          <w:rFonts w:ascii="Consolas" w:cs="Consolas" w:eastAsia="Consolas" w:hAnsi="Consolas"/>
          <w:sz w:val="18"/>
          <w:szCs w:val="18"/>
        </w:rPr>
        <w:t xml:space="preserve">customer_code</w:t>
      </w:r>
    </w:p>
    <w:p>
      <w:pPr>
        <w:spacing w:after="60"/>
        <w:ind w:left="360"/>
      </w:pPr>
      <w:r>
        <w:t xml:space="preserve">2. </w:t>
      </w:r>
      <w:r>
        <w:t xml:space="preserve">Soft-delete sync row</w:t>
      </w:r>
    </w:p>
    <w:p>
      <w:pPr>
        <w:spacing w:after="60"/>
        <w:ind w:left="360"/>
      </w:pPr>
      <w:r>
        <w:t xml:space="preserve">3. </w:t>
      </w:r>
      <w:r>
        <w:t xml:space="preserve">Update 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 and set </w:t>
      </w:r>
      <w:r>
        <w:rPr>
          <w:rFonts w:ascii="Consolas" w:cs="Consolas" w:eastAsia="Consolas" w:hAnsi="Consolas"/>
          <w:sz w:val="18"/>
          <w:szCs w:val="18"/>
        </w:rPr>
        <w:t xml:space="preserve">customer_code = NULL</w:t>
      </w:r>
      <w:r>
        <w:t xml:space="preserve"> for users assigned to that code</w:t>
      </w:r>
    </w:p>
    <w:p>
      <w:pPr>
        <w:spacing w:after="60"/>
        <w:ind w:left="360"/>
      </w:pPr>
      <w:r>
        <w:t xml:space="preserve">4. </w:t>
      </w:r>
      <w:r>
        <w:t xml:space="preserve">Commit transaction</w:t>
      </w:r>
    </w:p>
    <w:p>
      <w:pPr>
        <w:spacing w:after="120"/>
      </w:pPr>
      <w:r>
        <w:t xml:space="preserve">Same reset logic runs on update when old code changes to a new code.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Transaction Handling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customer_soft_delete(...)</w:t>
      </w:r>
      <w:r>
        <w:t xml:space="preserve"> uses transaction: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customer_update(...)</w:t>
      </w:r>
      <w:r>
        <w:t xml:space="preserve"> uses transaction: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Security Considerations</w:t>
      </w:r>
    </w:p>
    <w:p>
      <w:pPr>
        <w:spacing w:after="60"/>
        <w:ind w:left="360"/>
      </w:pPr>
      <w:r>
        <w:t xml:space="preserve">• </w:t>
      </w:r>
      <w:r>
        <w:t xml:space="preserve">System Admin gate on pages and APIs</w:t>
      </w:r>
    </w:p>
    <w:p>
      <w:pPr>
        <w:spacing w:after="60"/>
        <w:ind w:left="360"/>
      </w:pPr>
      <w:r>
        <w:t xml:space="preserve">• </w:t>
      </w:r>
      <w:r>
        <w:t xml:space="preserve">Parameterized SQL everywhere (PDO prepared statements)</w:t>
      </w:r>
    </w:p>
    <w:p>
      <w:pPr>
        <w:spacing w:after="60"/>
        <w:ind w:left="360"/>
      </w:pPr>
      <w:r>
        <w:t xml:space="preserve">• </w:t>
      </w:r>
      <w:r>
        <w:t xml:space="preserve">Output escaping via </w:t>
      </w:r>
      <w:r>
        <w:rPr>
          <w:rFonts w:ascii="Consolas" w:cs="Consolas" w:eastAsia="Consolas" w:hAnsi="Consolas"/>
          <w:sz w:val="18"/>
          <w:szCs w:val="18"/>
        </w:rPr>
        <w:t xml:space="preserve">htmlspecialchars(...)</w:t>
      </w:r>
    </w:p>
    <w:p>
      <w:pPr>
        <w:spacing w:after="60"/>
        <w:ind w:left="360"/>
      </w:pPr>
      <w:r>
        <w:t xml:space="preserve">• </w:t>
      </w:r>
      <w:r>
        <w:t xml:space="preserve">ID obfuscation in details/delete links via base64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p>
      <w:pPr>
        <w:spacing w:after="60"/>
        <w:ind w:left="360"/>
      </w:pPr>
      <w:r>
        <w:t xml:space="preserve">• </w:t>
      </w:r>
      <w:r>
        <w:t xml:space="preserve">Invalid id/code -&gt; friendly error message</w:t>
      </w:r>
    </w:p>
    <w:p>
      <w:pPr>
        <w:spacing w:after="60"/>
        <w:ind w:left="360"/>
      </w:pPr>
      <w:r>
        <w:t xml:space="preserve">• </w:t>
      </w:r>
      <w:r>
        <w:t xml:space="preserve">Missing/deleted record -&gt; guarded and redirected</w:t>
      </w:r>
    </w:p>
    <w:p>
      <w:pPr>
        <w:spacing w:after="60"/>
        <w:ind w:left="360"/>
      </w:pPr>
      <w:r>
        <w:t xml:space="preserve">• </w:t>
      </w:r>
      <w:r>
        <w:t xml:space="preserve">DB exceptions -&gt; generic failure messages</w:t>
      </w:r>
    </w:p>
    <w:p>
      <w:pPr>
        <w:spacing w:after="60"/>
        <w:ind w:left="360"/>
      </w:pPr>
      <w:r>
        <w:t xml:space="preserve">• </w:t>
      </w:r>
      <w:r>
        <w:t xml:space="preserve">API errors return JSON with proper HTTP codes/messages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Integration with User Management</w:t>
      </w:r>
    </w:p>
    <w:p>
      <w:pPr>
        <w:spacing w:after="120"/>
      </w:pPr>
      <w:r>
        <w:t xml:space="preserve">User module uses sync table as source for Customer Code assignment: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api/user_customer_search.php</w:t>
      </w:r>
      <w:r>
        <w:t xml:space="preserve"> uses </w:t>
      </w:r>
      <w:r>
        <w:rPr>
          <w:rFonts w:ascii="Consolas" w:cs="Consolas" w:eastAsia="Consolas" w:hAnsi="Consolas"/>
          <w:sz w:val="18"/>
          <w:szCs w:val="18"/>
        </w:rPr>
        <w:t xml:space="preserve">user_customer_code_search(...)</w:t>
      </w:r>
    </w:p>
    <w:p>
      <w:pPr>
        <w:spacing w:after="60"/>
        <w:ind w:left="360"/>
      </w:pPr>
      <w:r>
        <w:t xml:space="preserve">• </w:t>
      </w:r>
      <w:r>
        <w:t xml:space="preserve">helper reads from </w:t>
      </w:r>
      <w:r>
        <w:rPr>
          <w:rFonts w:ascii="Consolas" w:cs="Consolas" w:eastAsia="Consolas" w:hAnsi="Consolas"/>
          <w:sz w:val="18"/>
          <w:szCs w:val="18"/>
        </w:rPr>
        <w:t xml:space="preserve">customer_master_sync</w:t>
      </w:r>
      <w:r>
        <w:t xml:space="preserve"> (active only)</w:t>
      </w:r>
    </w:p>
    <w:p>
      <w:pPr>
        <w:spacing w:after="60"/>
        <w:ind w:left="360"/>
      </w:pPr>
      <w:r>
        <w:t xml:space="preserve">• </w:t>
      </w:r>
      <w:r>
        <w:t xml:space="preserve">display names may still resolve via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 join for label text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Key Files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customers.php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customer_details.php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delete_customer.php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includes/customer_helpers.php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js/customers.js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api/customers_datatable.php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api/customers_get.php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api/customers_check_unique.php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api/customer_master_search.php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sql/create_customer_master_sync.sql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Scenarios</w:t>
      </w:r>
    </w:p>
    <w:p>
      <w:pPr>
        <w:spacing w:after="60"/>
        <w:ind w:left="360"/>
      </w:pPr>
      <w:r>
        <w:t xml:space="preserve">• </w:t>
      </w:r>
      <w:r>
        <w:t xml:space="preserve">Add new sync record with valid code</w:t>
      </w:r>
    </w:p>
    <w:p>
      <w:pPr>
        <w:spacing w:after="60"/>
        <w:ind w:left="360"/>
      </w:pPr>
      <w:r>
        <w:t xml:space="preserve">• </w:t>
      </w:r>
      <w:r>
        <w:t xml:space="preserve">Prevent duplicate active code</w:t>
      </w:r>
    </w:p>
    <w:p>
      <w:pPr>
        <w:spacing w:after="60"/>
        <w:ind w:left="360"/>
      </w:pPr>
      <w:r>
        <w:t xml:space="preserve">• </w:t>
      </w:r>
      <w:r>
        <w:t xml:space="preserve">Edit code and verify old code users are unassigned</w:t>
      </w:r>
    </w:p>
    <w:p>
      <w:pPr>
        <w:spacing w:after="60"/>
        <w:ind w:left="360"/>
      </w:pPr>
      <w:r>
        <w:t xml:space="preserve">• </w:t>
      </w:r>
      <w:r>
        <w:t xml:space="preserve">Delete code and verify assigned users are unassigned</w:t>
      </w:r>
    </w:p>
    <w:p>
      <w:pPr>
        <w:spacing w:after="60"/>
        <w:ind w:left="360"/>
      </w:pPr>
      <w:r>
        <w:t xml:space="preserve">• </w:t>
      </w:r>
      <w:r>
        <w:t xml:space="preserve">Verify list pagination/search/sort</w:t>
      </w:r>
    </w:p>
    <w:p>
      <w:pPr>
        <w:spacing w:after="60"/>
        <w:ind w:left="360"/>
      </w:pPr>
      <w:r>
        <w:t xml:space="preserve">• </w:t>
      </w:r>
      <w:r>
        <w:t xml:space="preserve">Verify details page for valid/invalid id</w:t>
      </w:r>
    </w:p>
    <w:p>
      <w:pPr>
        <w:spacing w:after="60"/>
        <w:ind w:left="360"/>
      </w:pPr>
      <w:r>
        <w:t xml:space="preserve">• </w:t>
      </w:r>
      <w:r>
        <w:t xml:space="preserve">Verify non-admin access denied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Future Enhancements</w:t>
      </w:r>
    </w:p>
    <w:p>
      <w:pPr>
        <w:spacing w:after="60"/>
        <w:ind w:left="360"/>
      </w:pPr>
      <w:r>
        <w:t xml:space="preserve">• </w:t>
      </w:r>
      <w:r>
        <w:t xml:space="preserve">Add audit trail table for before/after sync changes</w:t>
      </w:r>
    </w:p>
    <w:p>
      <w:pPr>
        <w:spacing w:after="60"/>
        <w:ind w:left="360"/>
      </w:pPr>
      <w:r>
        <w:t xml:space="preserve">• </w:t>
      </w:r>
      <w:r>
        <w:t xml:space="preserve">Add bulk sync upload from source master</w:t>
      </w:r>
    </w:p>
    <w:p>
      <w:pPr>
        <w:spacing w:after="60"/>
        <w:ind w:left="360"/>
      </w:pPr>
      <w:r>
        <w:t xml:space="preserve">• </w:t>
      </w:r>
      <w:r>
        <w:t xml:space="preserve">Add “active assignment count” in list view before delete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411783cf6766f73037774d0105b2cf6ea2c17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Customer Master Sync Module</dc:title>
  <dc:creator>Complaint Management</dc:creator>
  <dc:description>Low-Level Design for Customer Master Sync Module</dc:description>
  <cp:lastModifiedBy>Un-named</cp:lastModifiedBy>
  <cp:revision>1</cp:revision>
  <dcterms:created xsi:type="dcterms:W3CDTF">2026-08-12T09:00:45.317Z</dcterms:created>
  <dcterms:modified xsi:type="dcterms:W3CDTF">2026-08-12T09:00:45.324Z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