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A195D" w14:textId="12A5D28C" w:rsidR="000C7B59" w:rsidRDefault="00FB37E6" w:rsidP="000C7B59">
      <w:pPr>
        <w:spacing w:after="100" w:afterAutospacing="1" w:line="240" w:lineRule="auto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Βιογραφικό</w:t>
      </w:r>
    </w:p>
    <w:p w14:paraId="23A3BBFF" w14:textId="7E8B02E6" w:rsidR="00FB37E6" w:rsidRDefault="003F5B80" w:rsidP="003F5B80">
      <w:pPr>
        <w:spacing w:after="100" w:afterAutospacing="1" w:line="240" w:lineRule="auto"/>
        <w:jc w:val="both"/>
        <w:rPr>
          <w:sz w:val="32"/>
          <w:szCs w:val="32"/>
        </w:rPr>
      </w:pPr>
      <w:r w:rsidRPr="003F5B80">
        <w:rPr>
          <w:sz w:val="32"/>
          <w:szCs w:val="32"/>
        </w:rPr>
        <w:t>Ο Ιωάννης Παπανδρίκος</w:t>
      </w:r>
      <w:r w:rsidR="00900163">
        <w:rPr>
          <w:sz w:val="32"/>
          <w:szCs w:val="32"/>
        </w:rPr>
        <w:t xml:space="preserve"> </w:t>
      </w:r>
      <w:r w:rsidR="00FB37E6">
        <w:rPr>
          <w:sz w:val="32"/>
          <w:szCs w:val="32"/>
        </w:rPr>
        <w:t>α</w:t>
      </w:r>
      <w:r w:rsidR="00900163" w:rsidRPr="00900163">
        <w:rPr>
          <w:sz w:val="32"/>
          <w:szCs w:val="32"/>
        </w:rPr>
        <w:t xml:space="preserve">ποφοίτησε από το </w:t>
      </w:r>
      <w:r w:rsidR="00900163">
        <w:rPr>
          <w:sz w:val="32"/>
          <w:szCs w:val="32"/>
        </w:rPr>
        <w:t>Κ</w:t>
      </w:r>
      <w:r w:rsidR="00900163" w:rsidRPr="00900163">
        <w:rPr>
          <w:sz w:val="32"/>
          <w:szCs w:val="32"/>
        </w:rPr>
        <w:t>ολ</w:t>
      </w:r>
      <w:r w:rsidR="00900163">
        <w:rPr>
          <w:sz w:val="32"/>
          <w:szCs w:val="32"/>
        </w:rPr>
        <w:t>λ</w:t>
      </w:r>
      <w:r w:rsidR="00900163" w:rsidRPr="00900163">
        <w:rPr>
          <w:sz w:val="32"/>
          <w:szCs w:val="32"/>
        </w:rPr>
        <w:t>έγιο Αθηνών το 199</w:t>
      </w:r>
      <w:r w:rsidR="00900163">
        <w:rPr>
          <w:sz w:val="32"/>
          <w:szCs w:val="32"/>
        </w:rPr>
        <w:t>6</w:t>
      </w:r>
      <w:r w:rsidR="00900163" w:rsidRPr="00900163">
        <w:rPr>
          <w:sz w:val="32"/>
          <w:szCs w:val="32"/>
        </w:rPr>
        <w:t xml:space="preserve"> και </w:t>
      </w:r>
      <w:r w:rsidR="00FB37E6">
        <w:rPr>
          <w:sz w:val="32"/>
          <w:szCs w:val="32"/>
        </w:rPr>
        <w:t xml:space="preserve">κατόπιν </w:t>
      </w:r>
      <w:r w:rsidR="0046357A">
        <w:rPr>
          <w:sz w:val="32"/>
          <w:szCs w:val="32"/>
        </w:rPr>
        <w:t>σπούδασε σ</w:t>
      </w:r>
      <w:r w:rsidR="00900163" w:rsidRPr="00900163">
        <w:rPr>
          <w:sz w:val="32"/>
          <w:szCs w:val="32"/>
        </w:rPr>
        <w:t xml:space="preserve">την </w:t>
      </w:r>
      <w:r w:rsidR="00900163">
        <w:rPr>
          <w:sz w:val="32"/>
          <w:szCs w:val="32"/>
        </w:rPr>
        <w:t>πρώτη Ι</w:t>
      </w:r>
      <w:r w:rsidR="00900163" w:rsidRPr="00900163">
        <w:rPr>
          <w:sz w:val="32"/>
          <w:szCs w:val="32"/>
        </w:rPr>
        <w:t xml:space="preserve">ατρική </w:t>
      </w:r>
      <w:r w:rsidR="00900163">
        <w:rPr>
          <w:sz w:val="32"/>
          <w:szCs w:val="32"/>
        </w:rPr>
        <w:t>Σ</w:t>
      </w:r>
      <w:r w:rsidR="00900163" w:rsidRPr="00900163">
        <w:rPr>
          <w:sz w:val="32"/>
          <w:szCs w:val="32"/>
        </w:rPr>
        <w:t xml:space="preserve">χολή του </w:t>
      </w:r>
      <w:r w:rsidR="00900163">
        <w:rPr>
          <w:sz w:val="32"/>
          <w:szCs w:val="32"/>
        </w:rPr>
        <w:t>Π</w:t>
      </w:r>
      <w:r w:rsidR="00900163" w:rsidRPr="00900163">
        <w:rPr>
          <w:sz w:val="32"/>
          <w:szCs w:val="32"/>
        </w:rPr>
        <w:t>ανεπιστημίου του Καρόλου της Πράγας.</w:t>
      </w:r>
      <w:r w:rsidR="00F34CDD">
        <w:rPr>
          <w:sz w:val="32"/>
          <w:szCs w:val="32"/>
        </w:rPr>
        <w:t xml:space="preserve"> </w:t>
      </w:r>
      <w:r w:rsidR="00900163" w:rsidRPr="00900163">
        <w:rPr>
          <w:sz w:val="32"/>
          <w:szCs w:val="32"/>
        </w:rPr>
        <w:t>Εκπαιδεύτηκε στ</w:t>
      </w:r>
      <w:r w:rsidR="00F34CDD">
        <w:rPr>
          <w:sz w:val="32"/>
          <w:szCs w:val="32"/>
        </w:rPr>
        <w:t>ο</w:t>
      </w:r>
      <w:r w:rsidR="00900163" w:rsidRPr="00900163">
        <w:rPr>
          <w:sz w:val="32"/>
          <w:szCs w:val="32"/>
        </w:rPr>
        <w:t xml:space="preserve"> </w:t>
      </w:r>
      <w:r w:rsidR="00900163">
        <w:rPr>
          <w:sz w:val="32"/>
          <w:szCs w:val="32"/>
        </w:rPr>
        <w:t xml:space="preserve">Γενικό </w:t>
      </w:r>
      <w:r w:rsidR="00900163" w:rsidRPr="00900163">
        <w:rPr>
          <w:sz w:val="32"/>
          <w:szCs w:val="32"/>
        </w:rPr>
        <w:t xml:space="preserve">Νοσοκομείο </w:t>
      </w:r>
      <w:r w:rsidR="00F34CDD">
        <w:rPr>
          <w:sz w:val="32"/>
          <w:szCs w:val="32"/>
        </w:rPr>
        <w:t xml:space="preserve">Ελευσίνας </w:t>
      </w:r>
      <w:r w:rsidR="00900163">
        <w:rPr>
          <w:sz w:val="32"/>
          <w:szCs w:val="32"/>
        </w:rPr>
        <w:t>¨</w:t>
      </w:r>
      <w:proofErr w:type="spellStart"/>
      <w:r w:rsidR="00900163">
        <w:rPr>
          <w:sz w:val="32"/>
          <w:szCs w:val="32"/>
        </w:rPr>
        <w:t>Θριάσιο</w:t>
      </w:r>
      <w:proofErr w:type="spellEnd"/>
      <w:r w:rsidR="00900163">
        <w:rPr>
          <w:sz w:val="32"/>
          <w:szCs w:val="32"/>
        </w:rPr>
        <w:t xml:space="preserve">¨ </w:t>
      </w:r>
      <w:r w:rsidR="00900163" w:rsidRPr="00900163">
        <w:rPr>
          <w:sz w:val="32"/>
          <w:szCs w:val="32"/>
        </w:rPr>
        <w:t>όπου και έλαβε τον τίτλο ειδικότητας του.</w:t>
      </w:r>
      <w:r w:rsidR="00F34CDD">
        <w:rPr>
          <w:sz w:val="32"/>
          <w:szCs w:val="32"/>
        </w:rPr>
        <w:t xml:space="preserve"> Ε</w:t>
      </w:r>
      <w:r w:rsidRPr="003F5B80">
        <w:rPr>
          <w:sz w:val="32"/>
          <w:szCs w:val="32"/>
        </w:rPr>
        <w:t>ίναι Γενικός Χειρουργός</w:t>
      </w:r>
      <w:r w:rsidR="0046357A">
        <w:rPr>
          <w:sz w:val="32"/>
          <w:szCs w:val="32"/>
        </w:rPr>
        <w:t>,</w:t>
      </w:r>
      <w:r w:rsidRPr="003F5B80">
        <w:rPr>
          <w:sz w:val="32"/>
          <w:szCs w:val="32"/>
        </w:rPr>
        <w:t xml:space="preserve"> με </w:t>
      </w:r>
      <w:r>
        <w:rPr>
          <w:sz w:val="32"/>
          <w:szCs w:val="32"/>
        </w:rPr>
        <w:t>μετεκπαίδευση</w:t>
      </w:r>
      <w:r w:rsidRPr="003F5B80">
        <w:rPr>
          <w:sz w:val="32"/>
          <w:szCs w:val="32"/>
        </w:rPr>
        <w:t xml:space="preserve"> στην Ενδοκρινολογική Χειρουργική</w:t>
      </w:r>
      <w:r>
        <w:rPr>
          <w:sz w:val="32"/>
          <w:szCs w:val="32"/>
        </w:rPr>
        <w:t xml:space="preserve"> Τραχήλου</w:t>
      </w:r>
      <w:r w:rsidRPr="003F5B80">
        <w:rPr>
          <w:sz w:val="32"/>
          <w:szCs w:val="32"/>
        </w:rPr>
        <w:t xml:space="preserve">.  Είναι υποψήφιος Διδάκτορας στην Ιατρική Σχολή του Πανεπιστημίου Αθηνών και </w:t>
      </w:r>
      <w:r w:rsidR="00AA5606" w:rsidRPr="00AA5606">
        <w:rPr>
          <w:sz w:val="32"/>
          <w:szCs w:val="32"/>
        </w:rPr>
        <w:t>μεταπτυχιακός φοιτητής στο πρόγραμμα μεταπτυχιακών σπουδών "</w:t>
      </w:r>
      <w:r w:rsidR="00AA5606">
        <w:rPr>
          <w:sz w:val="32"/>
          <w:szCs w:val="32"/>
        </w:rPr>
        <w:t>Χειρουργική Θυρεοειδούς και Παραθυρεοειδών Αδένων</w:t>
      </w:r>
      <w:r w:rsidR="00AA5606" w:rsidRPr="00AA5606">
        <w:rPr>
          <w:sz w:val="32"/>
          <w:szCs w:val="32"/>
        </w:rPr>
        <w:t>" της Ιατρικής Σχο</w:t>
      </w:r>
      <w:r w:rsidR="00926EE5">
        <w:rPr>
          <w:sz w:val="32"/>
          <w:szCs w:val="32"/>
        </w:rPr>
        <w:t>λής του</w:t>
      </w:r>
      <w:r w:rsidR="00AA5606" w:rsidRPr="00AA5606">
        <w:rPr>
          <w:sz w:val="32"/>
          <w:szCs w:val="32"/>
        </w:rPr>
        <w:t xml:space="preserve"> </w:t>
      </w:r>
      <w:r w:rsidRPr="003F5B80">
        <w:rPr>
          <w:sz w:val="32"/>
          <w:szCs w:val="32"/>
        </w:rPr>
        <w:t>Αριστοτ</w:t>
      </w:r>
      <w:r w:rsidR="00926EE5">
        <w:rPr>
          <w:sz w:val="32"/>
          <w:szCs w:val="32"/>
        </w:rPr>
        <w:t>ε</w:t>
      </w:r>
      <w:r w:rsidRPr="003F5B80">
        <w:rPr>
          <w:sz w:val="32"/>
          <w:szCs w:val="32"/>
        </w:rPr>
        <w:t>λε</w:t>
      </w:r>
      <w:r w:rsidR="00926EE5">
        <w:rPr>
          <w:sz w:val="32"/>
          <w:szCs w:val="32"/>
        </w:rPr>
        <w:t>ί</w:t>
      </w:r>
      <w:r w:rsidRPr="003F5B80">
        <w:rPr>
          <w:sz w:val="32"/>
          <w:szCs w:val="32"/>
        </w:rPr>
        <w:t>ο</w:t>
      </w:r>
      <w:r w:rsidR="00926EE5">
        <w:rPr>
          <w:sz w:val="32"/>
          <w:szCs w:val="32"/>
        </w:rPr>
        <w:t>υ</w:t>
      </w:r>
      <w:r w:rsidRPr="003F5B80">
        <w:rPr>
          <w:sz w:val="32"/>
          <w:szCs w:val="32"/>
        </w:rPr>
        <w:t xml:space="preserve"> Πανεπιστ</w:t>
      </w:r>
      <w:r w:rsidR="00926EE5">
        <w:rPr>
          <w:sz w:val="32"/>
          <w:szCs w:val="32"/>
        </w:rPr>
        <w:t>η</w:t>
      </w:r>
      <w:r w:rsidRPr="003F5B80">
        <w:rPr>
          <w:sz w:val="32"/>
          <w:szCs w:val="32"/>
        </w:rPr>
        <w:t>μ</w:t>
      </w:r>
      <w:r w:rsidR="00926EE5">
        <w:rPr>
          <w:sz w:val="32"/>
          <w:szCs w:val="32"/>
        </w:rPr>
        <w:t>ί</w:t>
      </w:r>
      <w:r w:rsidRPr="003F5B80">
        <w:rPr>
          <w:sz w:val="32"/>
          <w:szCs w:val="32"/>
        </w:rPr>
        <w:t>ο</w:t>
      </w:r>
      <w:r w:rsidR="00926EE5">
        <w:rPr>
          <w:sz w:val="32"/>
          <w:szCs w:val="32"/>
        </w:rPr>
        <w:t>υ</w:t>
      </w:r>
      <w:r w:rsidRPr="003F5B80">
        <w:rPr>
          <w:sz w:val="32"/>
          <w:szCs w:val="32"/>
        </w:rPr>
        <w:t xml:space="preserve"> Θεσσαλονίκης. Έχει εξειδικευτεί στις χειρουργικές παθήσεις του Θυρεοειδούς και των Παραθυρεοειδών Αδένων</w:t>
      </w:r>
      <w:r w:rsidR="00FB37E6">
        <w:rPr>
          <w:sz w:val="32"/>
          <w:szCs w:val="32"/>
        </w:rPr>
        <w:t xml:space="preserve"> </w:t>
      </w:r>
      <w:r w:rsidRPr="003F5B80">
        <w:rPr>
          <w:sz w:val="32"/>
          <w:szCs w:val="32"/>
        </w:rPr>
        <w:t>σε αντίστοιχα κέντρα της Ελλάδας (</w:t>
      </w:r>
      <w:r w:rsidR="002809E6">
        <w:rPr>
          <w:sz w:val="32"/>
          <w:szCs w:val="32"/>
        </w:rPr>
        <w:t>Τ</w:t>
      </w:r>
      <w:r w:rsidRPr="003F5B80">
        <w:rPr>
          <w:sz w:val="32"/>
          <w:szCs w:val="32"/>
        </w:rPr>
        <w:t xml:space="preserve">μήμα Χειρουργικής Ενδοκρινών Αδένων </w:t>
      </w:r>
      <w:r w:rsidR="002809E6">
        <w:rPr>
          <w:sz w:val="32"/>
          <w:szCs w:val="32"/>
        </w:rPr>
        <w:t>Κ</w:t>
      </w:r>
      <w:r w:rsidRPr="003F5B80">
        <w:rPr>
          <w:sz w:val="32"/>
          <w:szCs w:val="32"/>
        </w:rPr>
        <w:t>εντρική</w:t>
      </w:r>
      <w:r w:rsidR="00926EE5">
        <w:rPr>
          <w:sz w:val="32"/>
          <w:szCs w:val="32"/>
        </w:rPr>
        <w:t>ς</w:t>
      </w:r>
      <w:r w:rsidRPr="003F5B80">
        <w:rPr>
          <w:sz w:val="32"/>
          <w:szCs w:val="32"/>
        </w:rPr>
        <w:t xml:space="preserve"> Κλινική</w:t>
      </w:r>
      <w:r w:rsidR="00926EE5">
        <w:rPr>
          <w:sz w:val="32"/>
          <w:szCs w:val="32"/>
        </w:rPr>
        <w:t>ς</w:t>
      </w:r>
      <w:r w:rsidRPr="003F5B80">
        <w:rPr>
          <w:sz w:val="32"/>
          <w:szCs w:val="32"/>
        </w:rPr>
        <w:t xml:space="preserve"> Αθηνών και Ερρίκος Ντυνάν </w:t>
      </w:r>
      <w:r w:rsidRPr="003F5B80">
        <w:rPr>
          <w:sz w:val="32"/>
          <w:szCs w:val="32"/>
          <w:lang w:val="en-US"/>
        </w:rPr>
        <w:t>Hospital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Center</w:t>
      </w:r>
      <w:r w:rsidRPr="003F5B80">
        <w:rPr>
          <w:sz w:val="32"/>
          <w:szCs w:val="32"/>
        </w:rPr>
        <w:t>) και του εξωτερικού (</w:t>
      </w:r>
      <w:r w:rsidRPr="003F5B80">
        <w:rPr>
          <w:sz w:val="32"/>
          <w:szCs w:val="32"/>
          <w:lang w:val="en-US"/>
        </w:rPr>
        <w:t>Hospital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del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Mar</w:t>
      </w:r>
      <w:r w:rsidRPr="003F5B80">
        <w:rPr>
          <w:sz w:val="32"/>
          <w:szCs w:val="32"/>
        </w:rPr>
        <w:t xml:space="preserve">, </w:t>
      </w:r>
      <w:r w:rsidRPr="003F5B80">
        <w:rPr>
          <w:sz w:val="32"/>
          <w:szCs w:val="32"/>
          <w:lang w:val="en-US"/>
        </w:rPr>
        <w:t>Barcelona</w:t>
      </w:r>
      <w:r w:rsidRPr="003F5B80">
        <w:rPr>
          <w:sz w:val="32"/>
          <w:szCs w:val="32"/>
        </w:rPr>
        <w:t xml:space="preserve">, </w:t>
      </w:r>
      <w:r w:rsidRPr="003F5B80">
        <w:rPr>
          <w:sz w:val="32"/>
          <w:szCs w:val="32"/>
          <w:lang w:val="en-US"/>
        </w:rPr>
        <w:t>Spain</w:t>
      </w:r>
      <w:r w:rsidRPr="003F5B80">
        <w:rPr>
          <w:sz w:val="32"/>
          <w:szCs w:val="32"/>
        </w:rPr>
        <w:t xml:space="preserve">). </w:t>
      </w:r>
    </w:p>
    <w:p w14:paraId="7138CD8B" w14:textId="7CB14D88" w:rsidR="00FB37E6" w:rsidRDefault="003F5B80" w:rsidP="003F5B80">
      <w:pPr>
        <w:spacing w:after="100" w:afterAutospacing="1" w:line="240" w:lineRule="auto"/>
        <w:jc w:val="both"/>
        <w:rPr>
          <w:sz w:val="32"/>
          <w:szCs w:val="32"/>
        </w:rPr>
      </w:pPr>
      <w:r w:rsidRPr="003F5B80">
        <w:rPr>
          <w:sz w:val="32"/>
          <w:szCs w:val="32"/>
        </w:rPr>
        <w:t xml:space="preserve">Είναι ενεργό μέλος της Ευρωπαϊκής </w:t>
      </w:r>
      <w:r w:rsidR="00AE1944" w:rsidRPr="00AE1944">
        <w:rPr>
          <w:sz w:val="32"/>
          <w:szCs w:val="32"/>
        </w:rPr>
        <w:t xml:space="preserve">Εταιρείας </w:t>
      </w:r>
      <w:r w:rsidRPr="003F5B80">
        <w:rPr>
          <w:sz w:val="32"/>
          <w:szCs w:val="32"/>
        </w:rPr>
        <w:t>Χειρουργικής Ενδοκρινών Αδένων (</w:t>
      </w:r>
      <w:r w:rsidRPr="003F5B80">
        <w:rPr>
          <w:sz w:val="32"/>
          <w:szCs w:val="32"/>
          <w:lang w:val="en-US"/>
        </w:rPr>
        <w:t>European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Society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of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Endocrine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Surgery</w:t>
      </w:r>
      <w:r w:rsidRPr="003F5B80">
        <w:rPr>
          <w:sz w:val="32"/>
          <w:szCs w:val="32"/>
        </w:rPr>
        <w:t xml:space="preserve"> – </w:t>
      </w:r>
      <w:r w:rsidRPr="003F5B80">
        <w:rPr>
          <w:sz w:val="32"/>
          <w:szCs w:val="32"/>
          <w:lang w:val="en-US"/>
        </w:rPr>
        <w:t>E</w:t>
      </w:r>
      <w:r w:rsidRPr="003F5B80">
        <w:rPr>
          <w:sz w:val="32"/>
          <w:szCs w:val="32"/>
        </w:rPr>
        <w:t>.</w:t>
      </w:r>
      <w:r w:rsidRPr="003F5B80">
        <w:rPr>
          <w:sz w:val="32"/>
          <w:szCs w:val="32"/>
          <w:lang w:val="en-US"/>
        </w:rPr>
        <w:t>S</w:t>
      </w:r>
      <w:r w:rsidRPr="003F5B80">
        <w:rPr>
          <w:sz w:val="32"/>
          <w:szCs w:val="32"/>
        </w:rPr>
        <w:t>.</w:t>
      </w:r>
      <w:r w:rsidRPr="003F5B80">
        <w:rPr>
          <w:sz w:val="32"/>
          <w:szCs w:val="32"/>
          <w:lang w:val="en-US"/>
        </w:rPr>
        <w:t>E</w:t>
      </w:r>
      <w:r w:rsidRPr="003F5B80">
        <w:rPr>
          <w:sz w:val="32"/>
          <w:szCs w:val="32"/>
        </w:rPr>
        <w:t>.</w:t>
      </w:r>
      <w:r w:rsidRPr="003F5B80">
        <w:rPr>
          <w:sz w:val="32"/>
          <w:szCs w:val="32"/>
          <w:lang w:val="en-US"/>
        </w:rPr>
        <w:t>S</w:t>
      </w:r>
      <w:r w:rsidRPr="003F5B80">
        <w:rPr>
          <w:sz w:val="32"/>
          <w:szCs w:val="32"/>
        </w:rPr>
        <w:t>.) και της Ελληνικής Εταιρίας Χειρουργικής Ενδοκρινών Αδένων (Ε.</w:t>
      </w:r>
      <w:r>
        <w:rPr>
          <w:sz w:val="32"/>
          <w:szCs w:val="32"/>
        </w:rPr>
        <w:t>Ε.</w:t>
      </w:r>
      <w:r w:rsidRPr="003F5B80">
        <w:rPr>
          <w:sz w:val="32"/>
          <w:szCs w:val="32"/>
        </w:rPr>
        <w:t>Χ.Ε.Α.). Διετέλεσε Επιμελητής Ά του Τμήματος Χειρουργικής Ενδοκρινών Αδένων της Κεντρικής Κλινικής Αθηνών επί 2ετίας</w:t>
      </w:r>
      <w:r w:rsidR="000838F9">
        <w:rPr>
          <w:sz w:val="32"/>
          <w:szCs w:val="32"/>
        </w:rPr>
        <w:t>,</w:t>
      </w:r>
      <w:r w:rsidRPr="003F5B80">
        <w:rPr>
          <w:sz w:val="32"/>
          <w:szCs w:val="32"/>
        </w:rPr>
        <w:t xml:space="preserve"> καθώς και του </w:t>
      </w:r>
      <w:r w:rsidR="00FB37E6">
        <w:rPr>
          <w:sz w:val="32"/>
          <w:szCs w:val="32"/>
        </w:rPr>
        <w:t xml:space="preserve">αντίστοιχου τμήματος </w:t>
      </w:r>
      <w:r w:rsidR="000838F9">
        <w:rPr>
          <w:sz w:val="32"/>
          <w:szCs w:val="32"/>
        </w:rPr>
        <w:t xml:space="preserve">στο νοσοκομείο </w:t>
      </w:r>
      <w:bookmarkStart w:id="0" w:name="_GoBack"/>
      <w:bookmarkEnd w:id="0"/>
      <w:r w:rsidRPr="003F5B80">
        <w:rPr>
          <w:sz w:val="32"/>
          <w:szCs w:val="32"/>
        </w:rPr>
        <w:t>Ερρίκος Ντυνάν Hospital Center</w:t>
      </w:r>
      <w:r w:rsidR="000838F9">
        <w:rPr>
          <w:sz w:val="32"/>
          <w:szCs w:val="32"/>
        </w:rPr>
        <w:t>,</w:t>
      </w:r>
      <w:r w:rsidRPr="003F5B80">
        <w:rPr>
          <w:sz w:val="32"/>
          <w:szCs w:val="32"/>
        </w:rPr>
        <w:t xml:space="preserve"> επί 3ετίας. Αποτελεί ιδρυτικό και ενεργό μέλος της Ελληνικής Ομάδας Νευροπαρακολούθησης (</w:t>
      </w:r>
      <w:r w:rsidRPr="003F5B80">
        <w:rPr>
          <w:sz w:val="32"/>
          <w:szCs w:val="32"/>
          <w:lang w:val="en-US"/>
        </w:rPr>
        <w:t>Hellenic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Neuromonitoring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Study</w:t>
      </w:r>
      <w:r w:rsidRPr="003F5B80">
        <w:rPr>
          <w:sz w:val="32"/>
          <w:szCs w:val="32"/>
        </w:rPr>
        <w:t xml:space="preserve"> </w:t>
      </w:r>
      <w:r w:rsidRPr="003F5B80">
        <w:rPr>
          <w:sz w:val="32"/>
          <w:szCs w:val="32"/>
          <w:lang w:val="en-US"/>
        </w:rPr>
        <w:t>Group</w:t>
      </w:r>
      <w:r w:rsidRPr="003F5B80">
        <w:rPr>
          <w:sz w:val="32"/>
          <w:szCs w:val="32"/>
        </w:rPr>
        <w:t>). Έχει εκλεγεί στο Διοικητικό Συμβούλιο της Ελληνικής Εταιρίας Χειρουργικής Ενδοκρινών Αδένων (Ε.Χ.Ε.Ε.Α.) για τα έτη 2020-22. Έχει δημοσιεύσει επιστημονικά άρθρα σε ιατρικά περιοδικά της Ελλάδας και του εξωτερικού. Τέλος, συμμετέχει ως εισηγητής</w:t>
      </w:r>
      <w:r>
        <w:rPr>
          <w:sz w:val="32"/>
          <w:szCs w:val="32"/>
        </w:rPr>
        <w:t xml:space="preserve"> και μέλος οργανωτικής επιτροπής</w:t>
      </w:r>
      <w:r w:rsidRPr="003F5B80">
        <w:rPr>
          <w:sz w:val="32"/>
          <w:szCs w:val="32"/>
        </w:rPr>
        <w:t xml:space="preserve"> διεθν</w:t>
      </w:r>
      <w:r w:rsidR="00926EE5">
        <w:rPr>
          <w:sz w:val="32"/>
          <w:szCs w:val="32"/>
        </w:rPr>
        <w:t>ών</w:t>
      </w:r>
      <w:r w:rsidRPr="003F5B80">
        <w:rPr>
          <w:sz w:val="32"/>
          <w:szCs w:val="32"/>
        </w:rPr>
        <w:t xml:space="preserve"> και ελληνικ</w:t>
      </w:r>
      <w:r w:rsidR="00926EE5">
        <w:rPr>
          <w:sz w:val="32"/>
          <w:szCs w:val="32"/>
        </w:rPr>
        <w:t>ών</w:t>
      </w:r>
      <w:r w:rsidRPr="003F5B80">
        <w:rPr>
          <w:sz w:val="32"/>
          <w:szCs w:val="32"/>
        </w:rPr>
        <w:t xml:space="preserve"> συν</w:t>
      </w:r>
      <w:r w:rsidR="00926EE5">
        <w:rPr>
          <w:sz w:val="32"/>
          <w:szCs w:val="32"/>
        </w:rPr>
        <w:t>ε</w:t>
      </w:r>
      <w:r w:rsidRPr="003F5B80">
        <w:rPr>
          <w:sz w:val="32"/>
          <w:szCs w:val="32"/>
        </w:rPr>
        <w:t>δρ</w:t>
      </w:r>
      <w:r w:rsidR="00926EE5">
        <w:rPr>
          <w:sz w:val="32"/>
          <w:szCs w:val="32"/>
        </w:rPr>
        <w:t>ίων</w:t>
      </w:r>
      <w:r w:rsidRPr="003F5B80">
        <w:rPr>
          <w:sz w:val="32"/>
          <w:szCs w:val="32"/>
        </w:rPr>
        <w:t xml:space="preserve"> και σεμιν</w:t>
      </w:r>
      <w:r w:rsidR="00926EE5">
        <w:rPr>
          <w:sz w:val="32"/>
          <w:szCs w:val="32"/>
        </w:rPr>
        <w:t>α</w:t>
      </w:r>
      <w:r w:rsidRPr="003F5B80">
        <w:rPr>
          <w:sz w:val="32"/>
          <w:szCs w:val="32"/>
        </w:rPr>
        <w:t>ρ</w:t>
      </w:r>
      <w:r w:rsidR="00926EE5">
        <w:rPr>
          <w:sz w:val="32"/>
          <w:szCs w:val="32"/>
        </w:rPr>
        <w:t>ίων</w:t>
      </w:r>
      <w:r>
        <w:rPr>
          <w:sz w:val="32"/>
          <w:szCs w:val="32"/>
        </w:rPr>
        <w:t xml:space="preserve"> Ενδοκρινολογικής Χειρουργικής </w:t>
      </w:r>
      <w:r w:rsidRPr="003F5B80">
        <w:rPr>
          <w:sz w:val="32"/>
          <w:szCs w:val="32"/>
        </w:rPr>
        <w:t>και έχει λάβει μέρος σε σημαντικές διεθνείς κλινικές μελέτες.</w:t>
      </w:r>
      <w:r w:rsidR="00F34CDD">
        <w:rPr>
          <w:sz w:val="32"/>
          <w:szCs w:val="32"/>
        </w:rPr>
        <w:t xml:space="preserve"> </w:t>
      </w:r>
    </w:p>
    <w:p w14:paraId="39E0A70E" w14:textId="2B3243A9" w:rsidR="00140DE7" w:rsidRDefault="00140DE7" w:rsidP="003F5B80">
      <w:pPr>
        <w:spacing w:after="100" w:afterAutospacing="1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Ε</w:t>
      </w:r>
      <w:r w:rsidRPr="00140DE7">
        <w:rPr>
          <w:sz w:val="32"/>
          <w:szCs w:val="32"/>
        </w:rPr>
        <w:t xml:space="preserve">ίναι Επιστημονικός Συνεργάτης στο </w:t>
      </w:r>
      <w:r>
        <w:rPr>
          <w:sz w:val="32"/>
          <w:szCs w:val="32"/>
        </w:rPr>
        <w:t xml:space="preserve">τμήμα Χειρουργικής </w:t>
      </w:r>
      <w:r w:rsidRPr="00140DE7">
        <w:rPr>
          <w:sz w:val="32"/>
          <w:szCs w:val="32"/>
        </w:rPr>
        <w:t xml:space="preserve">του Γενικού Νοσοκομείου Ελευσίνας " </w:t>
      </w:r>
      <w:proofErr w:type="spellStart"/>
      <w:r w:rsidRPr="00140DE7">
        <w:rPr>
          <w:sz w:val="32"/>
          <w:szCs w:val="32"/>
        </w:rPr>
        <w:t>Θριάσιο</w:t>
      </w:r>
      <w:proofErr w:type="spellEnd"/>
      <w:r w:rsidRPr="00140DE7">
        <w:rPr>
          <w:sz w:val="32"/>
          <w:szCs w:val="32"/>
        </w:rPr>
        <w:t>"</w:t>
      </w:r>
      <w:r>
        <w:rPr>
          <w:sz w:val="32"/>
          <w:szCs w:val="32"/>
        </w:rPr>
        <w:t xml:space="preserve">  και Εξωτερικός Συνεργάτης του Τμήματος Χειρουργικής Ενδοκρινών Αδένων Ερρίκος Ντυνάν </w:t>
      </w:r>
      <w:r>
        <w:rPr>
          <w:sz w:val="32"/>
          <w:szCs w:val="32"/>
          <w:lang w:val="en-US"/>
        </w:rPr>
        <w:t>Hospital</w:t>
      </w:r>
      <w:r w:rsidRPr="00140DE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Center</w:t>
      </w:r>
      <w:r w:rsidRPr="00140DE7">
        <w:rPr>
          <w:sz w:val="32"/>
          <w:szCs w:val="32"/>
        </w:rPr>
        <w:t xml:space="preserve">. </w:t>
      </w:r>
      <w:r w:rsidR="00685065">
        <w:rPr>
          <w:sz w:val="32"/>
          <w:szCs w:val="32"/>
        </w:rPr>
        <w:t xml:space="preserve"> </w:t>
      </w:r>
      <w:r w:rsidR="00685065" w:rsidRPr="00685065">
        <w:rPr>
          <w:sz w:val="32"/>
          <w:szCs w:val="32"/>
        </w:rPr>
        <w:t>Σήμερα είναι μέλος του Ιατρικού Συλλόγου Πειραιά (Ι.Σ.Π.) και διατηρεί το ιατρείο του στο κέντρο της πόλης.</w:t>
      </w:r>
    </w:p>
    <w:p w14:paraId="425A6F1B" w14:textId="77777777" w:rsidR="00FB37E6" w:rsidRPr="00685065" w:rsidRDefault="00FB37E6" w:rsidP="003F5B80">
      <w:pPr>
        <w:spacing w:after="100" w:afterAutospacing="1" w:line="240" w:lineRule="auto"/>
        <w:jc w:val="both"/>
        <w:rPr>
          <w:rStyle w:val="a3"/>
          <w:b w:val="0"/>
          <w:bCs w:val="0"/>
          <w:sz w:val="32"/>
          <w:szCs w:val="32"/>
        </w:rPr>
      </w:pPr>
    </w:p>
    <w:sectPr w:rsidR="00FB37E6" w:rsidRPr="006850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59"/>
    <w:rsid w:val="000838F9"/>
    <w:rsid w:val="000C7B59"/>
    <w:rsid w:val="00140DE7"/>
    <w:rsid w:val="002809E6"/>
    <w:rsid w:val="003F5B80"/>
    <w:rsid w:val="0046357A"/>
    <w:rsid w:val="005F281C"/>
    <w:rsid w:val="00685065"/>
    <w:rsid w:val="00785508"/>
    <w:rsid w:val="00900163"/>
    <w:rsid w:val="00926EE5"/>
    <w:rsid w:val="00AA5606"/>
    <w:rsid w:val="00AE1944"/>
    <w:rsid w:val="00E36A0D"/>
    <w:rsid w:val="00F34CDD"/>
    <w:rsid w:val="00FB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9510"/>
  <w15:chartTrackingRefBased/>
  <w15:docId w15:val="{9C7C24E5-6D68-439F-BCC4-A9CE9AA2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7B59"/>
    <w:rPr>
      <w:b/>
      <w:bCs/>
    </w:rPr>
  </w:style>
  <w:style w:type="paragraph" w:styleId="Web">
    <w:name w:val="Normal (Web)"/>
    <w:basedOn w:val="a"/>
    <w:uiPriority w:val="99"/>
    <w:semiHidden/>
    <w:unhideWhenUsed/>
    <w:rsid w:val="009001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7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F159-DD28-47D5-A50D-BD9F468D0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2020-02-12T10:24:00Z</cp:lastPrinted>
  <dcterms:created xsi:type="dcterms:W3CDTF">2020-04-03T14:30:00Z</dcterms:created>
  <dcterms:modified xsi:type="dcterms:W3CDTF">2020-04-03T14:30:00Z</dcterms:modified>
</cp:coreProperties>
</file>