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AB074" w14:textId="64F6BD37" w:rsidR="009124A2" w:rsidRPr="009124A2" w:rsidRDefault="009124A2" w:rsidP="009124A2">
      <w:pPr>
        <w:jc w:val="center"/>
        <w:rPr>
          <w:rFonts w:ascii="Times New Roman" w:eastAsia="Helvetica" w:hAnsi="Times New Roman" w:cs="Times New Roman"/>
          <w:b/>
          <w:bCs/>
          <w:color w:val="000000" w:themeColor="text1"/>
          <w:sz w:val="28"/>
          <w:szCs w:val="28"/>
        </w:rPr>
      </w:pPr>
      <w:r w:rsidRPr="009124A2">
        <w:rPr>
          <w:rFonts w:ascii="Times New Roman" w:eastAsia="Helvetica" w:hAnsi="Times New Roman" w:cs="Times New Roman"/>
          <w:b/>
          <w:bCs/>
          <w:color w:val="000000" w:themeColor="text1"/>
          <w:sz w:val="44"/>
          <w:szCs w:val="28"/>
        </w:rPr>
        <w:t xml:space="preserve">Xây dựng ứng dụng quản lí </w:t>
      </w:r>
      <w:r>
        <w:rPr>
          <w:rFonts w:ascii="Times New Roman" w:eastAsia="Helvetica" w:hAnsi="Times New Roman" w:cs="Times New Roman"/>
          <w:b/>
          <w:bCs/>
          <w:color w:val="000000" w:themeColor="text1"/>
          <w:sz w:val="44"/>
          <w:szCs w:val="28"/>
        </w:rPr>
        <w:t xml:space="preserve">bếp cho </w:t>
      </w:r>
      <w:r w:rsidRPr="009124A2">
        <w:rPr>
          <w:rFonts w:ascii="Times New Roman" w:eastAsia="Helvetica" w:hAnsi="Times New Roman" w:cs="Times New Roman"/>
          <w:b/>
          <w:bCs/>
          <w:color w:val="000000" w:themeColor="text1"/>
          <w:sz w:val="44"/>
          <w:szCs w:val="28"/>
        </w:rPr>
        <w:t xml:space="preserve">trường mầm non trên nền tảng </w:t>
      </w:r>
      <w:r>
        <w:rPr>
          <w:rFonts w:ascii="Times New Roman" w:eastAsia="Helvetica" w:hAnsi="Times New Roman" w:cs="Times New Roman"/>
          <w:b/>
          <w:bCs/>
          <w:color w:val="000000" w:themeColor="text1"/>
          <w:sz w:val="44"/>
          <w:szCs w:val="28"/>
        </w:rPr>
        <w:t>IOS</w:t>
      </w:r>
    </w:p>
    <w:p w14:paraId="7C901127" w14:textId="77777777" w:rsidR="009124A2" w:rsidRPr="009124A2" w:rsidRDefault="009124A2" w:rsidP="009124A2">
      <w:pPr>
        <w:jc w:val="both"/>
        <w:rPr>
          <w:rFonts w:ascii="Times New Roman" w:eastAsia="Helvetica" w:hAnsi="Times New Roman" w:cs="Times New Roman"/>
          <w:b/>
          <w:bCs/>
          <w:color w:val="000000" w:themeColor="text1"/>
          <w:sz w:val="28"/>
          <w:szCs w:val="28"/>
        </w:rPr>
      </w:pPr>
      <w:r w:rsidRPr="009124A2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Thông tin nhóm:</w:t>
      </w:r>
    </w:p>
    <w:p w14:paraId="3DEEFC28" w14:textId="4338C5E9" w:rsidR="009124A2" w:rsidRPr="009124A2" w:rsidRDefault="009124A2" w:rsidP="009124A2">
      <w:pPr>
        <w:tabs>
          <w:tab w:val="left" w:pos="900"/>
          <w:tab w:val="left" w:pos="6030"/>
        </w:tabs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 w:rsidRPr="009124A2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Lục Thới Sang</w:t>
      </w:r>
      <w:r w:rsidRPr="009124A2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15110116</w:t>
      </w:r>
    </w:p>
    <w:p w14:paraId="13AD0585" w14:textId="6D8C166D" w:rsidR="009124A2" w:rsidRPr="009124A2" w:rsidRDefault="009124A2" w:rsidP="009124A2">
      <w:pPr>
        <w:tabs>
          <w:tab w:val="left" w:pos="900"/>
          <w:tab w:val="left" w:pos="6030"/>
        </w:tabs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 w:rsidRPr="009124A2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Trần Quang Vinh</w:t>
      </w:r>
      <w:r w:rsidRPr="009124A2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 xml:space="preserve"> </w:t>
      </w:r>
      <w:r w:rsidRPr="009124A2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15110151</w:t>
      </w:r>
    </w:p>
    <w:p w14:paraId="6FB96FDE" w14:textId="77777777" w:rsidR="009124A2" w:rsidRPr="009124A2" w:rsidRDefault="009124A2" w:rsidP="009124A2">
      <w:pPr>
        <w:jc w:val="both"/>
        <w:rPr>
          <w:rFonts w:ascii="Times New Roman" w:eastAsia="Helvetica" w:hAnsi="Times New Roman" w:cs="Times New Roman"/>
          <w:b/>
          <w:caps/>
          <w:color w:val="000000" w:themeColor="text1"/>
          <w:sz w:val="28"/>
          <w:szCs w:val="28"/>
        </w:rPr>
      </w:pPr>
      <w:r w:rsidRPr="009124A2">
        <w:rPr>
          <w:rFonts w:ascii="Times New Roman" w:eastAsia="Helvetica" w:hAnsi="Times New Roman" w:cs="Times New Roman"/>
          <w:b/>
          <w:caps/>
          <w:color w:val="000000" w:themeColor="text1"/>
          <w:sz w:val="28"/>
          <w:szCs w:val="28"/>
        </w:rPr>
        <w:t>Yêu cầu</w:t>
      </w:r>
      <w:r w:rsidRPr="009124A2">
        <w:rPr>
          <w:rFonts w:ascii="Times New Roman" w:eastAsia="Helvetica" w:hAnsi="Times New Roman" w:cs="Times New Roman"/>
          <w:b/>
          <w:bCs/>
          <w:caps/>
          <w:color w:val="000000" w:themeColor="text1"/>
          <w:sz w:val="28"/>
          <w:szCs w:val="28"/>
        </w:rPr>
        <w:t xml:space="preserve"> Tuần 1</w:t>
      </w:r>
      <w:r w:rsidRPr="009124A2">
        <w:rPr>
          <w:rFonts w:ascii="Times New Roman" w:eastAsia="Helvetica" w:hAnsi="Times New Roman" w:cs="Times New Roman"/>
          <w:b/>
          <w:caps/>
          <w:color w:val="000000" w:themeColor="text1"/>
          <w:sz w:val="28"/>
          <w:szCs w:val="28"/>
        </w:rPr>
        <w:t>:</w:t>
      </w:r>
    </w:p>
    <w:p w14:paraId="38058C76" w14:textId="6FA0F49B" w:rsidR="009124A2" w:rsidRPr="009124A2" w:rsidRDefault="009124A2" w:rsidP="009124A2">
      <w:pPr>
        <w:pStyle w:val="ListParagraph"/>
        <w:numPr>
          <w:ilvl w:val="0"/>
          <w:numId w:val="1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 w:rsidRPr="009124A2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Nghiên cứu 1 số ứng dụng có sẵn trên thị trường đang sử dụng</w:t>
      </w:r>
    </w:p>
    <w:p w14:paraId="03EF7895" w14:textId="4B4A097D" w:rsidR="009124A2" w:rsidRPr="009124A2" w:rsidRDefault="009124A2" w:rsidP="009124A2">
      <w:pPr>
        <w:pStyle w:val="ListParagraph"/>
        <w:numPr>
          <w:ilvl w:val="0"/>
          <w:numId w:val="1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 w:rsidRPr="009124A2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Đề xuất use case cho ứng dụng của mình.</w:t>
      </w:r>
    </w:p>
    <w:p w14:paraId="06A38C4D" w14:textId="67692849" w:rsidR="009124A2" w:rsidRDefault="009124A2" w:rsidP="009124A2">
      <w:pPr>
        <w:jc w:val="both"/>
        <w:rPr>
          <w:rFonts w:ascii="Times New Roman" w:eastAsia="Helvetica" w:hAnsi="Times New Roman" w:cs="Times New Roman"/>
          <w:b/>
          <w:color w:val="000000" w:themeColor="text1"/>
          <w:sz w:val="28"/>
          <w:szCs w:val="28"/>
        </w:rPr>
      </w:pPr>
      <w:r w:rsidRPr="009124A2">
        <w:rPr>
          <w:rFonts w:ascii="Times New Roman" w:eastAsia="Helvetica" w:hAnsi="Times New Roman" w:cs="Times New Roman"/>
          <w:b/>
          <w:color w:val="000000" w:themeColor="text1"/>
          <w:sz w:val="28"/>
          <w:szCs w:val="28"/>
        </w:rPr>
        <w:t>BÀI LÀM</w:t>
      </w:r>
    </w:p>
    <w:p w14:paraId="483B6457" w14:textId="70CD5663" w:rsidR="00CF6267" w:rsidRDefault="00CF6267" w:rsidP="00CF6267">
      <w:pPr>
        <w:pStyle w:val="ListParagraph"/>
        <w:numPr>
          <w:ilvl w:val="0"/>
          <w:numId w:val="2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Trong quá trình tìm hiểu, nhóm em nhận thấy phần quản lý bếp là một thành phần trong một ứng dụng lớn quản lý trường mầm non</w:t>
      </w:r>
      <w:r w:rsidR="00872BD8"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. Do đó việc tìm hiểu hệ thống quản lý bếp chỉ có thể tìm hiểu qua mô tả của các phần mềm đó. Một app quản lý bếp</w:t>
      </w: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 xml:space="preserve"> có các chức năng cơ bản như sau:</w:t>
      </w:r>
    </w:p>
    <w:p w14:paraId="51276875" w14:textId="48E15B98" w:rsidR="00CF6267" w:rsidRDefault="00CF6267" w:rsidP="00CF6267">
      <w:pPr>
        <w:pStyle w:val="ListParagraph"/>
        <w:numPr>
          <w:ilvl w:val="1"/>
          <w:numId w:val="2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Quản lý nguyên liệu</w:t>
      </w:r>
    </w:p>
    <w:p w14:paraId="373714AC" w14:textId="1A65D5FC" w:rsidR="00872BD8" w:rsidRDefault="00872BD8" w:rsidP="00872BD8">
      <w:pPr>
        <w:pStyle w:val="ListParagraph"/>
        <w:numPr>
          <w:ilvl w:val="1"/>
          <w:numId w:val="2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Lên thực đơn giàu dinh dưỡng cho trẻ trong tuần</w:t>
      </w:r>
    </w:p>
    <w:p w14:paraId="4FCED998" w14:textId="53EF206F" w:rsidR="00872BD8" w:rsidRDefault="00872BD8" w:rsidP="00872BD8">
      <w:pPr>
        <w:pStyle w:val="ListParagraph"/>
        <w:numPr>
          <w:ilvl w:val="1"/>
          <w:numId w:val="2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Thêm công thức món ăn vào hệ thống</w:t>
      </w:r>
    </w:p>
    <w:p w14:paraId="17BC265B" w14:textId="24FACE2C" w:rsidR="00872BD8" w:rsidRDefault="00872BD8" w:rsidP="00872BD8">
      <w:pPr>
        <w:pStyle w:val="ListParagraph"/>
        <w:numPr>
          <w:ilvl w:val="1"/>
          <w:numId w:val="2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Quản lý món ăn được sử dụng để nấu trong trường</w:t>
      </w:r>
    </w:p>
    <w:p w14:paraId="44C43265" w14:textId="48038E9B" w:rsidR="00872BD8" w:rsidRDefault="00872BD8" w:rsidP="00872BD8">
      <w:pPr>
        <w:pStyle w:val="ListParagraph"/>
        <w:numPr>
          <w:ilvl w:val="0"/>
          <w:numId w:val="2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Sau khi tham khảo và thảo luận giữa thành viên trong nhóm, nhóm chúng em xin để xuất use case ứng dụng như sau:</w:t>
      </w:r>
    </w:p>
    <w:p w14:paraId="4B829F5C" w14:textId="745667CD" w:rsidR="00872BD8" w:rsidRDefault="00872BD8" w:rsidP="00872BD8">
      <w:pPr>
        <w:ind w:left="360"/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022D659" wp14:editId="3F831357">
            <wp:extent cx="5943600" cy="7088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3688869_252894048981711_4524231542158917632_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09B7" w14:textId="4283C938" w:rsidR="003618FA" w:rsidRDefault="003618FA" w:rsidP="003618FA">
      <w:pPr>
        <w:pStyle w:val="ListParagraph"/>
        <w:numPr>
          <w:ilvl w:val="0"/>
          <w:numId w:val="4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Qua hình trên, có thể thấy đối tượng sử dụng phần mềm gồm có: Bếp trưởng, nhân viên bếp, nhân viên nhà kho, phụ huynh</w:t>
      </w:r>
    </w:p>
    <w:p w14:paraId="54CB4D99" w14:textId="45C306ED" w:rsidR="003618FA" w:rsidRPr="003618FA" w:rsidRDefault="003618FA" w:rsidP="003618FA">
      <w:pPr>
        <w:pStyle w:val="ListParagraph"/>
        <w:numPr>
          <w:ilvl w:val="0"/>
          <w:numId w:val="4"/>
        </w:numPr>
        <w:jc w:val="both"/>
        <w:rPr>
          <w:rFonts w:ascii="Times New Roman" w:eastAsia="Helvetic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Helvetica" w:hAnsi="Times New Roman" w:cs="Times New Roman"/>
          <w:color w:val="000000" w:themeColor="text1"/>
          <w:sz w:val="28"/>
          <w:szCs w:val="28"/>
        </w:rPr>
        <w:t>Việc quyền truy cập các chức năng cũng được phân bố như trong hình</w:t>
      </w:r>
      <w:bookmarkStart w:id="0" w:name="_GoBack"/>
      <w:bookmarkEnd w:id="0"/>
    </w:p>
    <w:sectPr w:rsidR="003618FA" w:rsidRPr="003618FA" w:rsidSect="00852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842F1"/>
    <w:multiLevelType w:val="hybridMultilevel"/>
    <w:tmpl w:val="77EC0A9A"/>
    <w:lvl w:ilvl="0" w:tplc="2160D6A0">
      <w:start w:val="2"/>
      <w:numFmt w:val="bullet"/>
      <w:lvlText w:val="-"/>
      <w:lvlJc w:val="left"/>
      <w:pPr>
        <w:ind w:left="720" w:hanging="360"/>
      </w:pPr>
      <w:rPr>
        <w:rFonts w:ascii="Times New Roman" w:eastAsia="Helvetic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67344"/>
    <w:multiLevelType w:val="hybridMultilevel"/>
    <w:tmpl w:val="940E6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93215"/>
    <w:multiLevelType w:val="hybridMultilevel"/>
    <w:tmpl w:val="B45E0122"/>
    <w:lvl w:ilvl="0" w:tplc="E5AE03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550571"/>
    <w:multiLevelType w:val="hybridMultilevel"/>
    <w:tmpl w:val="CAFE0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A2"/>
    <w:rsid w:val="003618FA"/>
    <w:rsid w:val="008522FD"/>
    <w:rsid w:val="00872BD8"/>
    <w:rsid w:val="009124A2"/>
    <w:rsid w:val="00CF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8358"/>
  <w15:chartTrackingRefBased/>
  <w15:docId w15:val="{D0837C73-A310-5145-AA51-B6BFBCF3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24A2"/>
    <w:pPr>
      <w:spacing w:after="160" w:line="259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8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Lục</dc:creator>
  <cp:keywords/>
  <dc:description/>
  <cp:lastModifiedBy>Sang Lục</cp:lastModifiedBy>
  <cp:revision>1</cp:revision>
  <dcterms:created xsi:type="dcterms:W3CDTF">2019-03-13T14:55:00Z</dcterms:created>
  <dcterms:modified xsi:type="dcterms:W3CDTF">2019-03-13T15:31:00Z</dcterms:modified>
</cp:coreProperties>
</file>