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991E" w14:textId="77777777" w:rsidR="00923E00" w:rsidRDefault="00923E00" w:rsidP="00923E00">
      <w:r>
        <w:t>Week 3 carries further the conversation of preparation, but looks further into the specific AWS services and resources that can help you by either assisting in the transfer of your data, or by acting as your data storage solution within AWS. It is important to evaluate and test the AWS resources you’ll be using just as much as you tested and evaluated your on-prem resources and applications.</w:t>
      </w:r>
    </w:p>
    <w:p w14:paraId="1813003F" w14:textId="77777777" w:rsidR="00923E00" w:rsidRDefault="00923E00" w:rsidP="00923E00"/>
    <w:p w14:paraId="2BFD3D8A" w14:textId="77777777" w:rsidR="00923E00" w:rsidRDefault="00923E00" w:rsidP="00923E00">
      <w:r>
        <w:t>AWS Storage Services</w:t>
      </w:r>
    </w:p>
    <w:p w14:paraId="2D2EAA01" w14:textId="77777777" w:rsidR="00923E00" w:rsidRDefault="00923E00" w:rsidP="00923E00">
      <w:r>
        <w:t>AWS has many storage services that you are able to utilize for both block and object storage options, and within those services there are multiple options for you to evaluate. Finding the correct tool for the specific needs you have will be one of the most important tasks while you’re migrating. Checkout the following links to learn more about each topic:</w:t>
      </w:r>
    </w:p>
    <w:p w14:paraId="723CBE27" w14:textId="77777777" w:rsidR="00923E00" w:rsidRDefault="00923E00" w:rsidP="00923E00"/>
    <w:p w14:paraId="1F57DD8C" w14:textId="77777777" w:rsidR="00923E00" w:rsidRDefault="00923E00" w:rsidP="00923E00">
      <w:r>
        <w:t>A​mason Elastic File System (Amazon EFS)</w:t>
      </w:r>
    </w:p>
    <w:p w14:paraId="08DB159C" w14:textId="77777777" w:rsidR="00923E00" w:rsidRDefault="00923E00" w:rsidP="00923E00">
      <w:r>
        <w:t>Amazon Elastic Block Store (Amazon EBS)</w:t>
      </w:r>
    </w:p>
    <w:p w14:paraId="57D8BBAA" w14:textId="77777777" w:rsidR="00923E00" w:rsidRDefault="00923E00" w:rsidP="00923E00">
      <w:r>
        <w:t>A​mason EBS Volume Types</w:t>
      </w:r>
    </w:p>
    <w:p w14:paraId="30A4593A" w14:textId="77777777" w:rsidR="00923E00" w:rsidRDefault="00923E00" w:rsidP="00923E00">
      <w:r>
        <w:t>A​mason Simple Storage Service (Amazon S3)</w:t>
      </w:r>
    </w:p>
    <w:p w14:paraId="2BFFD233" w14:textId="77777777" w:rsidR="00923E00" w:rsidRDefault="00923E00" w:rsidP="00923E00">
      <w:r>
        <w:t xml:space="preserve"> Data Transfer</w:t>
      </w:r>
    </w:p>
    <w:p w14:paraId="102FB6FC" w14:textId="77777777" w:rsidR="00923E00" w:rsidRDefault="00923E00" w:rsidP="00923E00">
      <w:r>
        <w:t>Just as you should understand that secure data transfer is important, you should also consider that there are different types and styles of data transfer between environments. Whether a one-time migration, or ongoing data synchronization across environments, there are tools within AWS that can assist. Checkout the following links to learn more about each topic:</w:t>
      </w:r>
    </w:p>
    <w:p w14:paraId="118BADD4" w14:textId="77777777" w:rsidR="00923E00" w:rsidRDefault="00923E00" w:rsidP="00923E00"/>
    <w:p w14:paraId="36984E0C" w14:textId="77777777" w:rsidR="00923E00" w:rsidRDefault="00923E00" w:rsidP="00923E00">
      <w:r>
        <w:t>A​WS Storage Gateway</w:t>
      </w:r>
    </w:p>
    <w:p w14:paraId="6ACFE5B8" w14:textId="44ACBAFB" w:rsidR="00B4434F" w:rsidRDefault="00923E00" w:rsidP="00923E00">
      <w:r>
        <w:t>A​WS DataSync</w:t>
      </w:r>
    </w:p>
    <w:p w14:paraId="19F187D6" w14:textId="77777777" w:rsidR="00923E00" w:rsidRDefault="00923E00" w:rsidP="00923E00">
      <w:r>
        <w:t>A​WS Snowball</w:t>
      </w:r>
    </w:p>
    <w:p w14:paraId="61F4D9BB" w14:textId="77777777" w:rsidR="00923E00" w:rsidRDefault="00923E00" w:rsidP="00923E00">
      <w:r>
        <w:t>A​WS Snowball FAQs</w:t>
      </w:r>
    </w:p>
    <w:p w14:paraId="0951D598" w14:textId="77777777" w:rsidR="00923E00" w:rsidRDefault="00923E00" w:rsidP="00923E00">
      <w:r>
        <w:t>AWS Server Migration Services</w:t>
      </w:r>
    </w:p>
    <w:p w14:paraId="237BE8F5" w14:textId="77777777" w:rsidR="00923E00" w:rsidRDefault="00923E00" w:rsidP="00923E00">
      <w:r>
        <w:t>AWS Server Migration Service (AWS SMS) automates the migration of your on-premises VMware vSphere, Microsoft Hyper-V/SCVMM, and Azure virtual machines to the AWS Cloud. AWS SMS incrementally replicates your server VMs as cloud-hosted Amazon Machine Images (AMIs) ready for deployment on Amazon EC2. Checkout AWS Server Migration Service FAQs for more info.</w:t>
      </w:r>
    </w:p>
    <w:p w14:paraId="63A4D672" w14:textId="77777777" w:rsidR="00923E00" w:rsidRDefault="00923E00" w:rsidP="00923E00"/>
    <w:p w14:paraId="45C3AC47" w14:textId="77777777" w:rsidR="00923E00" w:rsidRDefault="00923E00" w:rsidP="00923E00">
      <w:r>
        <w:t xml:space="preserve"> Amazon Aurora</w:t>
      </w:r>
    </w:p>
    <w:p w14:paraId="7EB509F6" w14:textId="77777777" w:rsidR="00923E00" w:rsidRDefault="00923E00" w:rsidP="00923E00">
      <w:r>
        <w:lastRenderedPageBreak/>
        <w:t>Amazon Aurora is a fully managed relational database engine that's compatible with MySQL and PostgreSQL. You already know how MySQL and PostgreSQL combine the speed and reliability of high-end commercial databases with the simplicity and cost-effectiveness of open-source databases. The code, tools, and applications you use today with your existing MySQL and PostgreSQL databases can be used with Aurora. Here's a quick overview of Amazon Aurora and how Aurora Serverless works.</w:t>
      </w:r>
    </w:p>
    <w:p w14:paraId="024C3156" w14:textId="77777777" w:rsidR="00923E00" w:rsidRDefault="00923E00" w:rsidP="00923E00"/>
    <w:p w14:paraId="400D533C" w14:textId="77777777" w:rsidR="00923E00" w:rsidRDefault="00923E00" w:rsidP="00923E00">
      <w:r>
        <w:t xml:space="preserve"> AWS DMS and AWS SCT</w:t>
      </w:r>
    </w:p>
    <w:p w14:paraId="5A3EF7F8" w14:textId="77777777" w:rsidR="00923E00" w:rsidRDefault="00923E00" w:rsidP="00923E00">
      <w:r>
        <w:t>With AWS DMS, you can perform one-time migrations, and you can replicate ongoing changes to keep sources and targets in sync. Checkout How AWS Database Migration Service Works for more info. If you want to change database engines, you can use the AWS Schema Conversion Tool (AWS SCT) to translate your database schema to the new platform. You then use AWS DMS to migrate the data.</w:t>
      </w:r>
    </w:p>
    <w:p w14:paraId="71575EAA" w14:textId="3CBB9F04" w:rsidR="00C94E26" w:rsidRDefault="00C94E26"/>
    <w:p w14:paraId="04D03313" w14:textId="4244127B" w:rsidR="007F2772" w:rsidRDefault="007F2772"/>
    <w:p w14:paraId="4885C376" w14:textId="4EA86A58" w:rsidR="007F2772" w:rsidRDefault="007F2772"/>
    <w:p w14:paraId="2E04A210" w14:textId="02CA0F77" w:rsidR="007F2772" w:rsidRDefault="007F2772"/>
    <w:p w14:paraId="1CBFFEEE" w14:textId="0CA3BADF" w:rsidR="007F2772" w:rsidRDefault="007F2772"/>
    <w:p w14:paraId="68F82A55" w14:textId="77777777" w:rsidR="007F2772" w:rsidRDefault="007F2772" w:rsidP="007F2772">
      <w:r>
        <w:t xml:space="preserve">n this last week of the course it’s time to take the conversation from just focusing on what to do into looking at how to make migration easier. While there are many things that can help with migration tasks, automation of tasks and partner solutions are two areas that can quickly provide a lot of assistance. </w:t>
      </w:r>
    </w:p>
    <w:p w14:paraId="137CF0B3" w14:textId="77777777" w:rsidR="007F2772" w:rsidRDefault="007F2772" w:rsidP="007F2772"/>
    <w:p w14:paraId="3B2AB322" w14:textId="77777777" w:rsidR="007F2772" w:rsidRDefault="007F2772" w:rsidP="007F2772">
      <w:r>
        <w:t>Make Migration Easier</w:t>
      </w:r>
    </w:p>
    <w:p w14:paraId="7026EA5A" w14:textId="77777777" w:rsidR="007F2772" w:rsidRDefault="007F2772" w:rsidP="007F2772">
      <w:r>
        <w:t>Tools like the AWS Command Line Interface, AWS Systems Manager, and AWS CloudFormation all provide methods for you to automate actions being taken will not losing control over what you are doing. These enable the ability to make API calls to AWS in order to launch, configure, and manage services as well as giving access for control and management tasks within your servers’ systems. Here are additional resources that you might want checkout:</w:t>
      </w:r>
    </w:p>
    <w:p w14:paraId="1FF97815" w14:textId="77777777" w:rsidR="007F2772" w:rsidRDefault="007F2772" w:rsidP="007F2772"/>
    <w:p w14:paraId="40807AFF" w14:textId="77777777" w:rsidR="007F2772" w:rsidRDefault="007F2772" w:rsidP="007F2772">
      <w:r>
        <w:t>Working with SSM Agent</w:t>
      </w:r>
    </w:p>
    <w:p w14:paraId="1BFB5969" w14:textId="77777777" w:rsidR="007F2772" w:rsidRDefault="007F2772" w:rsidP="007F2772">
      <w:r>
        <w:t>A​WS CloudFormation Templates</w:t>
      </w:r>
    </w:p>
    <w:p w14:paraId="14A1E3A5" w14:textId="77777777" w:rsidR="007F2772" w:rsidRDefault="007F2772" w:rsidP="007F2772">
      <w:r>
        <w:t>A​dditional Migration Resources</w:t>
      </w:r>
    </w:p>
    <w:p w14:paraId="21A6E3E5" w14:textId="77777777" w:rsidR="007F2772" w:rsidRDefault="007F2772" w:rsidP="007F2772">
      <w:r>
        <w:t xml:space="preserve">AWS provides many tools to give you more of a hands-off approach to your migration tasks. Whether handling assessment, planning, or full application migration, there are several tools within AWS to utilize. </w:t>
      </w:r>
    </w:p>
    <w:p w14:paraId="1A818F73" w14:textId="77777777" w:rsidR="007F2772" w:rsidRDefault="007F2772" w:rsidP="007F2772"/>
    <w:p w14:paraId="7768FEA6" w14:textId="77777777" w:rsidR="007F2772" w:rsidRDefault="007F2772" w:rsidP="007F2772">
      <w:r>
        <w:t>Mi​grate to AWS with Confidence</w:t>
      </w:r>
    </w:p>
    <w:p w14:paraId="11FE1846" w14:textId="77777777" w:rsidR="007F2772" w:rsidRDefault="007F2772" w:rsidP="007F2772">
      <w:r>
        <w:t>T​SO Logic</w:t>
      </w:r>
    </w:p>
    <w:p w14:paraId="5BF5F38B" w14:textId="77777777" w:rsidR="007F2772" w:rsidRDefault="007F2772" w:rsidP="007F2772">
      <w:r>
        <w:t>C​loudEndure</w:t>
      </w:r>
    </w:p>
    <w:p w14:paraId="058D0B98" w14:textId="77777777" w:rsidR="007F2772" w:rsidRDefault="007F2772" w:rsidP="007F2772">
      <w:r>
        <w:t>Migration Delivery Partners</w:t>
      </w:r>
    </w:p>
    <w:p w14:paraId="0044AF4B" w14:textId="0F026F82" w:rsidR="007F2772" w:rsidRDefault="007F2772" w:rsidP="007F2772">
      <w:r>
        <w:t>Migration Delivery Partners help customers through every stage of migration, accelerating results by providing personnel, tools, and education in the form of professional services. These partners either are, or have a relationship with, an AWS audited Managed Service Provider to help customers with ongoing support of AWS workloads.</w:t>
      </w:r>
    </w:p>
    <w:sectPr w:rsidR="007F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8"/>
    <w:rsid w:val="007F2772"/>
    <w:rsid w:val="00923E00"/>
    <w:rsid w:val="00B4434F"/>
    <w:rsid w:val="00C94E26"/>
    <w:rsid w:val="00D74E08"/>
    <w:rsid w:val="00F723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E355"/>
  <w15:chartTrackingRefBased/>
  <w15:docId w15:val="{863F00BE-8CAB-4B24-B740-C9BA0780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4538">
      <w:bodyDiv w:val="1"/>
      <w:marLeft w:val="0"/>
      <w:marRight w:val="0"/>
      <w:marTop w:val="0"/>
      <w:marBottom w:val="0"/>
      <w:divBdr>
        <w:top w:val="none" w:sz="0" w:space="0" w:color="auto"/>
        <w:left w:val="none" w:sz="0" w:space="0" w:color="auto"/>
        <w:bottom w:val="none" w:sz="0" w:space="0" w:color="auto"/>
        <w:right w:val="none" w:sz="0" w:space="0" w:color="auto"/>
      </w:divBdr>
    </w:div>
    <w:div w:id="192872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 Rane</dc:creator>
  <cp:keywords/>
  <dc:description/>
  <cp:lastModifiedBy>Deval Rane</cp:lastModifiedBy>
  <cp:revision>4</cp:revision>
  <dcterms:created xsi:type="dcterms:W3CDTF">2020-05-09T16:23:00Z</dcterms:created>
  <dcterms:modified xsi:type="dcterms:W3CDTF">2020-05-09T16:39:00Z</dcterms:modified>
</cp:coreProperties>
</file>