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30" w:rsidRDefault="001B0930" w:rsidP="001B0930">
      <w:pPr>
        <w:pStyle w:val="Title"/>
        <w:jc w:val="center"/>
      </w:pPr>
      <w:r>
        <w:t>Google Cloud Overview</w:t>
      </w:r>
    </w:p>
    <w:p w:rsidR="001B0930" w:rsidRDefault="001B0930" w:rsidP="001B0930"/>
    <w:p w:rsidR="001B0930" w:rsidRDefault="001B0930">
      <w:r>
        <w:t>Product and Services</w:t>
      </w:r>
      <w:bookmarkStart w:id="0" w:name="_GoBack"/>
      <w:bookmarkEnd w:id="0"/>
    </w:p>
    <w:p w:rsidR="006F403D" w:rsidRDefault="001B0930">
      <w:r w:rsidRPr="001B0930">
        <w:drawing>
          <wp:inline distT="0" distB="0" distL="0" distR="0" wp14:anchorId="2D713F17" wp14:editId="76359A6A">
            <wp:extent cx="5731510" cy="2366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1"/>
    <w:rsid w:val="00095381"/>
    <w:rsid w:val="001B0930"/>
    <w:rsid w:val="006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BBB0"/>
  <w15:chartTrackingRefBased/>
  <w15:docId w15:val="{93D7D445-E75B-490A-8284-A9B367A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joshi</dc:creator>
  <cp:keywords/>
  <dc:description/>
  <cp:lastModifiedBy>aman joshi</cp:lastModifiedBy>
  <cp:revision>2</cp:revision>
  <dcterms:created xsi:type="dcterms:W3CDTF">2024-02-04T12:40:00Z</dcterms:created>
  <dcterms:modified xsi:type="dcterms:W3CDTF">2024-02-04T12:41:00Z</dcterms:modified>
</cp:coreProperties>
</file>