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eastAsia="Times New Roman"/>
          <w:b/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jc w:val="center"/>
        <w:rPr>
          <w:b/>
          <w:sz w:val="36"/>
          <w:lang w:eastAsia="en-GB"/>
        </w:rPr>
      </w:pPr>
    </w:p>
    <w:p>
      <w:pPr>
        <w:jc w:val="center"/>
        <w:rPr>
          <w:b/>
          <w:sz w:val="36"/>
          <w:lang w:eastAsia="en-GB"/>
        </w:rPr>
      </w:pPr>
    </w:p>
    <w:p>
      <w:pPr>
        <w:jc w:val="center"/>
        <w:rPr>
          <w:b/>
          <w:sz w:val="44"/>
          <w:lang w:eastAsia="en-GB"/>
        </w:rPr>
      </w:pPr>
      <w:r>
        <w:rPr>
          <w:b/>
          <w:sz w:val="44"/>
          <w:lang w:eastAsia="en-GB"/>
        </w:rPr>
        <w:t>ACI Assignment 1 – Group 11</w:t>
      </w:r>
    </w:p>
    <w:p>
      <w:pPr>
        <w:jc w:val="center"/>
        <w:rPr>
          <w:b/>
          <w:sz w:val="36"/>
          <w:lang w:eastAsia="en-GB"/>
        </w:rPr>
      </w:pPr>
      <w:r>
        <w:rPr>
          <w:b/>
          <w:sz w:val="36"/>
          <w:lang w:eastAsia="en-GB"/>
        </w:rPr>
        <w:t>Path Finding Agent</w:t>
      </w:r>
    </w:p>
    <w:p>
      <w:pPr>
        <w:jc w:val="center"/>
        <w:rPr>
          <w:b/>
          <w:sz w:val="36"/>
          <w:lang w:eastAsia="en-GB"/>
        </w:rPr>
      </w:pPr>
    </w:p>
    <w:p>
      <w:pPr>
        <w:jc w:val="center"/>
        <w:rPr>
          <w:b/>
          <w:sz w:val="36"/>
          <w:lang w:eastAsia="en-GB"/>
        </w:rPr>
      </w:pPr>
    </w:p>
    <w:p>
      <w:pPr>
        <w:jc w:val="center"/>
        <w:rPr>
          <w:b/>
          <w:sz w:val="36"/>
          <w:lang w:eastAsia="en-GB"/>
        </w:rPr>
      </w:pPr>
    </w:p>
    <w:p>
      <w:pPr>
        <w:jc w:val="center"/>
        <w:rPr>
          <w:b/>
          <w:sz w:val="36"/>
          <w:lang w:eastAsia="en-GB"/>
        </w:rPr>
      </w:pPr>
    </w:p>
    <w:p>
      <w:pPr>
        <w:jc w:val="center"/>
        <w:rPr>
          <w:b/>
          <w:sz w:val="36"/>
          <w:lang w:eastAsia="en-GB"/>
        </w:rPr>
      </w:pPr>
    </w:p>
    <w:p>
      <w:pPr>
        <w:jc w:val="center"/>
        <w:rPr>
          <w:b/>
          <w:sz w:val="36"/>
          <w:lang w:eastAsia="en-GB"/>
        </w:rPr>
      </w:pPr>
    </w:p>
    <w:p>
      <w:pPr>
        <w:jc w:val="center"/>
        <w:rPr>
          <w:b/>
          <w:sz w:val="36"/>
          <w:lang w:eastAsia="en-GB"/>
        </w:rPr>
      </w:pPr>
    </w:p>
    <w:p>
      <w:pPr>
        <w:jc w:val="center"/>
        <w:rPr>
          <w:b/>
          <w:sz w:val="36"/>
          <w:lang w:eastAsia="en-GB"/>
        </w:rPr>
      </w:pPr>
    </w:p>
    <w:p>
      <w:pPr>
        <w:jc w:val="center"/>
        <w:rPr>
          <w:b/>
          <w:sz w:val="36"/>
          <w:lang w:eastAsia="en-GB"/>
        </w:rPr>
      </w:pPr>
    </w:p>
    <w:p>
      <w:pPr>
        <w:jc w:val="center"/>
        <w:rPr>
          <w:b/>
          <w:sz w:val="36"/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  <w:r>
        <w:rPr>
          <w:lang w:eastAsia="en-GB"/>
        </w:rPr>
        <w:t xml:space="preserve">   </w:t>
      </w: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rPr>
          <w:lang w:eastAsia="en-GB"/>
        </w:rPr>
      </w:pPr>
    </w:p>
    <w:p>
      <w:pPr>
        <w:pStyle w:val="2"/>
        <w:rPr>
          <w:rFonts w:eastAsia="Times New Roman"/>
          <w:b/>
          <w:lang w:eastAsia="en-GB"/>
        </w:rPr>
      </w:pPr>
    </w:p>
    <w:sdt>
      <w:sdtPr>
        <w:id w:val="-146381406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4"/>
          <w:szCs w:val="24"/>
          <w:lang w:val="en-IN"/>
        </w:rPr>
      </w:sdtEndPr>
      <w:sdtContent>
        <w:p>
          <w:pPr>
            <w:pStyle w:val="17"/>
          </w:pPr>
          <w:r>
            <w:t>Contents</w:t>
          </w:r>
        </w:p>
        <w:p>
          <w:pPr>
            <w:pStyle w:val="9"/>
            <w:tabs>
              <w:tab w:val="right" w:leader="dot" w:pos="9020"/>
            </w:tabs>
          </w:pPr>
          <w:bookmarkStart w:id="15" w:name="_GoBack"/>
          <w:bookmarkEnd w:id="1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_Toc4242 </w:instrText>
          </w:r>
          <w:r>
            <w:fldChar w:fldCharType="separate"/>
          </w:r>
          <w:r>
            <w:rPr>
              <w:rFonts w:eastAsia="Times New Roman"/>
              <w:lang w:eastAsia="en-GB"/>
            </w:rPr>
            <w:t>Answer 1</w:t>
          </w:r>
          <w:r>
            <w:tab/>
          </w:r>
          <w:r>
            <w:fldChar w:fldCharType="begin"/>
          </w:r>
          <w:r>
            <w:instrText xml:space="preserve"> PAGEREF _Toc4242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2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_Toc23334 </w:instrText>
          </w:r>
          <w:r>
            <w:rPr>
              <w:bCs/>
            </w:rPr>
            <w:fldChar w:fldCharType="separate"/>
          </w:r>
          <w:r>
            <w:rPr>
              <w:rFonts w:eastAsia="Times New Roman"/>
              <w:lang w:eastAsia="en-GB"/>
            </w:rPr>
            <w:t>PEAS Environment</w:t>
          </w:r>
          <w:r>
            <w:tab/>
          </w:r>
          <w:r>
            <w:fldChar w:fldCharType="begin"/>
          </w:r>
          <w:r>
            <w:instrText xml:space="preserve"> PAGEREF _Toc23334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902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_Toc19517 </w:instrText>
          </w:r>
          <w:r>
            <w:rPr>
              <w:bCs/>
            </w:rPr>
            <w:fldChar w:fldCharType="separate"/>
          </w:r>
          <w:r>
            <w:rPr>
              <w:rFonts w:eastAsia="Times New Roman"/>
              <w:lang w:eastAsia="en-GB"/>
            </w:rPr>
            <w:t>Algorithm Selected</w:t>
          </w:r>
          <w:r>
            <w:tab/>
          </w:r>
          <w:r>
            <w:fldChar w:fldCharType="begin"/>
          </w:r>
          <w:r>
            <w:instrText xml:space="preserve"> PAGEREF _Toc19517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02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_Toc23470 </w:instrText>
          </w:r>
          <w:r>
            <w:rPr>
              <w:bCs/>
            </w:rPr>
            <w:fldChar w:fldCharType="separate"/>
          </w:r>
          <w:r>
            <w:rPr>
              <w:rFonts w:eastAsia="Times New Roman"/>
              <w:lang w:eastAsia="en-GB"/>
            </w:rPr>
            <w:t>Answer</w:t>
          </w:r>
          <w:r>
            <w:t xml:space="preserve"> 2</w:t>
          </w:r>
          <w:r>
            <w:tab/>
          </w:r>
          <w:r>
            <w:fldChar w:fldCharType="begin"/>
          </w:r>
          <w:r>
            <w:instrText xml:space="preserve"> PAGEREF _Toc23470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902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_Toc17837 </w:instrText>
          </w:r>
          <w:r>
            <w:rPr>
              <w:bCs/>
            </w:rPr>
            <w:fldChar w:fldCharType="separate"/>
          </w:r>
          <w:r>
            <w:rPr>
              <w:rFonts w:eastAsiaTheme="minorHAnsi"/>
            </w:rPr>
            <w:t>What is Eular Path?</w:t>
          </w:r>
          <w:r>
            <w:tab/>
          </w:r>
          <w:r>
            <w:fldChar w:fldCharType="begin"/>
          </w:r>
          <w:r>
            <w:instrText xml:space="preserve"> PAGEREF _Toc17837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902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_Toc15727 </w:instrText>
          </w:r>
          <w:r>
            <w:rPr>
              <w:bCs/>
            </w:rPr>
            <w:fldChar w:fldCharType="separate"/>
          </w:r>
          <w:r>
            <w:rPr>
              <w:rFonts w:hint="default" w:eastAsiaTheme="minorHAnsi"/>
              <w:bCs/>
              <w:lang w:val="en-US"/>
            </w:rPr>
            <w:t xml:space="preserve">Is </w:t>
          </w:r>
          <w:r>
            <w:rPr>
              <w:rFonts w:eastAsiaTheme="minorHAnsi"/>
              <w:bCs/>
            </w:rPr>
            <w:t>Eular Path</w:t>
          </w:r>
          <w:r>
            <w:rPr>
              <w:rFonts w:hint="default" w:eastAsiaTheme="minorHAnsi"/>
              <w:bCs/>
              <w:lang w:val="en-US"/>
            </w:rPr>
            <w:t xml:space="preserve"> Exist Snippet:</w:t>
          </w:r>
          <w:r>
            <w:tab/>
          </w:r>
          <w:r>
            <w:fldChar w:fldCharType="begin"/>
          </w:r>
          <w:r>
            <w:instrText xml:space="preserve"> PAGEREF _Toc15727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902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_Toc30938 </w:instrText>
          </w:r>
          <w:r>
            <w:rPr>
              <w:bCs/>
            </w:rPr>
            <w:fldChar w:fldCharType="separate"/>
          </w:r>
          <w:r>
            <w:rPr>
              <w:rFonts w:eastAsiaTheme="minorHAnsi"/>
            </w:rPr>
            <w:t>What is Eular Graph?</w:t>
          </w:r>
          <w:r>
            <w:tab/>
          </w:r>
          <w:r>
            <w:fldChar w:fldCharType="begin"/>
          </w:r>
          <w:r>
            <w:instrText xml:space="preserve"> PAGEREF _Toc30938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902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_Toc21179 </w:instrText>
          </w:r>
          <w:r>
            <w:rPr>
              <w:bCs/>
            </w:rPr>
            <w:fldChar w:fldCharType="separate"/>
          </w:r>
          <w:r>
            <w:rPr>
              <w:rFonts w:eastAsiaTheme="minorHAnsi"/>
            </w:rPr>
            <w:t xml:space="preserve">Eular </w:t>
          </w:r>
          <w:r>
            <w:rPr>
              <w:rFonts w:hint="default" w:eastAsiaTheme="minorHAnsi"/>
              <w:lang w:val="en-US"/>
            </w:rPr>
            <w:t>Graph Snippet:</w:t>
          </w:r>
          <w:r>
            <w:tab/>
          </w:r>
          <w:r>
            <w:fldChar w:fldCharType="begin"/>
          </w:r>
          <w:r>
            <w:instrText xml:space="preserve"> PAGEREF _Toc21179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02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_Toc1057 </w:instrText>
          </w:r>
          <w:r>
            <w:rPr>
              <w:bCs/>
            </w:rPr>
            <w:fldChar w:fldCharType="separate"/>
          </w:r>
          <w:r>
            <w:rPr>
              <w:rFonts w:eastAsia="Times New Roman"/>
              <w:lang w:eastAsia="en-GB"/>
            </w:rPr>
            <w:t>Answer</w:t>
          </w:r>
          <w:r>
            <w:t xml:space="preserve"> 3</w:t>
          </w:r>
          <w:r>
            <w:tab/>
          </w:r>
          <w:r>
            <w:fldChar w:fldCharType="begin"/>
          </w:r>
          <w:r>
            <w:instrText xml:space="preserve"> PAGEREF _Toc1057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902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_Toc18560 </w:instrText>
          </w:r>
          <w:r>
            <w:rPr>
              <w:bCs/>
            </w:rPr>
            <w:fldChar w:fldCharType="separate"/>
          </w:r>
          <w:r>
            <w:t>BFS Algorithm Selection</w:t>
          </w:r>
          <w:r>
            <w:tab/>
          </w:r>
          <w:r>
            <w:fldChar w:fldCharType="begin"/>
          </w:r>
          <w:r>
            <w:instrText xml:space="preserve"> PAGEREF _Toc18560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902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_Toc28827 </w:instrText>
          </w:r>
          <w:r>
            <w:rPr>
              <w:bCs/>
            </w:rPr>
            <w:fldChar w:fldCharType="separate"/>
          </w:r>
          <w:r>
            <w:t>DFS Algorithm Selection</w:t>
          </w:r>
          <w:r>
            <w:tab/>
          </w:r>
          <w:r>
            <w:fldChar w:fldCharType="begin"/>
          </w:r>
          <w:r>
            <w:instrText xml:space="preserve"> PAGEREF _Toc28827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02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_Toc23510 </w:instrText>
          </w:r>
          <w:r>
            <w:rPr>
              <w:bCs/>
            </w:rPr>
            <w:fldChar w:fldCharType="separate"/>
          </w:r>
          <w:r>
            <w:rPr>
              <w:rFonts w:eastAsia="Times New Roman"/>
              <w:lang w:eastAsia="en-GB"/>
            </w:rPr>
            <w:t>Answer</w:t>
          </w:r>
          <w:r>
            <w:t xml:space="preserve"> 4</w:t>
          </w:r>
          <w:r>
            <w:tab/>
          </w:r>
          <w:r>
            <w:fldChar w:fldCharType="begin"/>
          </w:r>
          <w:r>
            <w:instrText xml:space="preserve"> PAGEREF _Toc23510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902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_Toc26098 </w:instrText>
          </w:r>
          <w:r>
            <w:rPr>
              <w:bCs/>
            </w:rPr>
            <w:fldChar w:fldCharType="separate"/>
          </w:r>
          <w:r>
            <w:t>BFS and DFS Comparison</w:t>
          </w:r>
          <w:r>
            <w:rPr>
              <w:rFonts w:hint="default"/>
              <w:lang w:val="en-US"/>
            </w:rPr>
            <w:t xml:space="preserve"> based on Space and Time Complexity.</w:t>
          </w:r>
          <w:r>
            <w:tab/>
          </w:r>
          <w:r>
            <w:fldChar w:fldCharType="begin"/>
          </w:r>
          <w:r>
            <w:instrText xml:space="preserve"> PAGEREF _Toc26098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2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_Toc16609 </w:instrText>
          </w:r>
          <w:r>
            <w:rPr>
              <w:bCs/>
            </w:rPr>
            <w:fldChar w:fldCharType="separate"/>
          </w:r>
          <w:r>
            <w:rPr>
              <w:bCs/>
            </w:rPr>
            <w:t>Space Complexity</w:t>
          </w:r>
          <w:r>
            <w:tab/>
          </w:r>
          <w:r>
            <w:fldChar w:fldCharType="begin"/>
          </w:r>
          <w:r>
            <w:instrText xml:space="preserve"> PAGEREF _Toc16609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2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_Toc28223 </w:instrText>
          </w:r>
          <w:r>
            <w:rPr>
              <w:bCs/>
            </w:rPr>
            <w:fldChar w:fldCharType="separate"/>
          </w:r>
          <w:r>
            <w:rPr>
              <w:rFonts w:asciiTheme="minorHAnsi" w:hAnsiTheme="minorHAnsi" w:cstheme="minorBidi"/>
              <w:bCs/>
            </w:rPr>
            <w:t>Time Complexity</w:t>
          </w:r>
          <w:r>
            <w:tab/>
          </w:r>
          <w:r>
            <w:fldChar w:fldCharType="begin"/>
          </w:r>
          <w:r>
            <w:instrText xml:space="preserve"> PAGEREF _Toc28223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rPr>
          <w:lang w:eastAsia="en-GB"/>
        </w:rPr>
      </w:pPr>
      <w:r>
        <w:rPr>
          <w:lang w:eastAsia="en-GB"/>
        </w:rPr>
        <w:br w:type="page"/>
      </w:r>
    </w:p>
    <w:p>
      <w:pPr>
        <w:pStyle w:val="2"/>
        <w:rPr>
          <w:rFonts w:eastAsia="Times New Roman"/>
          <w:lang w:eastAsia="en-GB"/>
        </w:rPr>
      </w:pPr>
      <w:bookmarkStart w:id="0" w:name="_Toc4242"/>
      <w:r>
        <w:rPr>
          <w:rFonts w:eastAsia="Times New Roman"/>
          <w:lang w:eastAsia="en-GB"/>
        </w:rPr>
        <w:t>Answer 1</w:t>
      </w:r>
      <w:bookmarkEnd w:id="0"/>
    </w:p>
    <w:p>
      <w:pPr>
        <w:pStyle w:val="3"/>
        <w:rPr>
          <w:rFonts w:eastAsia="Times New Roman"/>
          <w:lang w:eastAsia="en-GB"/>
        </w:rPr>
      </w:pPr>
      <w:bookmarkStart w:id="1" w:name="_Toc23334"/>
      <w:r>
        <w:rPr>
          <w:rFonts w:eastAsia="Times New Roman"/>
          <w:lang w:eastAsia="en-GB"/>
        </w:rPr>
        <w:t>PEAS Environment</w:t>
      </w:r>
      <w:bookmarkEnd w:id="1"/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jc w:val="both"/>
      </w:pPr>
      <w:r>
        <w:rPr>
          <w:bCs/>
        </w:rPr>
        <w:t>Performance Measure</w:t>
      </w:r>
      <w:r>
        <w:t xml:space="preserve">: </w:t>
      </w:r>
    </w:p>
    <w:p>
      <w:pPr>
        <w:pStyle w:val="16"/>
        <w:numPr>
          <w:ilvl w:val="0"/>
          <w:numId w:val="1"/>
        </w:numPr>
        <w:jc w:val="both"/>
      </w:pPr>
      <w:r>
        <w:t>Robot clear all the roads in Chennai for traffic.</w:t>
      </w:r>
    </w:p>
    <w:p>
      <w:pPr>
        <w:pStyle w:val="16"/>
        <w:numPr>
          <w:ilvl w:val="0"/>
          <w:numId w:val="1"/>
        </w:numPr>
        <w:jc w:val="both"/>
      </w:pPr>
      <w:r>
        <w:t>Identify shortest route from source city to destination city using BFS and DFS</w:t>
      </w:r>
    </w:p>
    <w:p>
      <w:pPr>
        <w:pStyle w:val="16"/>
        <w:numPr>
          <w:ilvl w:val="0"/>
          <w:numId w:val="1"/>
        </w:numPr>
        <w:jc w:val="both"/>
      </w:pPr>
      <w:r>
        <w:t>Show Euler circuit existence and graph</w:t>
      </w:r>
    </w:p>
    <w:p>
      <w:pPr>
        <w:jc w:val="both"/>
      </w:pPr>
      <w:r>
        <w:rPr>
          <w:bCs/>
        </w:rPr>
        <w:t>Environment</w:t>
      </w:r>
      <w:r>
        <w:t xml:space="preserve">: </w:t>
      </w:r>
    </w:p>
    <w:p>
      <w:pPr>
        <w:pStyle w:val="16"/>
        <w:numPr>
          <w:ilvl w:val="0"/>
          <w:numId w:val="2"/>
        </w:numPr>
        <w:jc w:val="both"/>
      </w:pPr>
      <w:r>
        <w:t>Roads (Connections or edges)</w:t>
      </w:r>
    </w:p>
    <w:p>
      <w:pPr>
        <w:pStyle w:val="16"/>
        <w:numPr>
          <w:ilvl w:val="0"/>
          <w:numId w:val="2"/>
        </w:numPr>
        <w:jc w:val="both"/>
      </w:pPr>
      <w:r>
        <w:t>Cities (all city points in the graph)</w:t>
      </w:r>
    </w:p>
    <w:p>
      <w:pPr>
        <w:pStyle w:val="16"/>
        <w:numPr>
          <w:ilvl w:val="0"/>
          <w:numId w:val="2"/>
        </w:numPr>
        <w:jc w:val="both"/>
      </w:pPr>
      <w:r>
        <w:t>Algorithms (Euler, BFS and DFS)</w:t>
      </w:r>
    </w:p>
    <w:p>
      <w:pPr>
        <w:jc w:val="both"/>
      </w:pPr>
      <w:r>
        <w:rPr>
          <w:bCs/>
        </w:rPr>
        <w:t>Actuators</w:t>
      </w:r>
      <w:r>
        <w:t xml:space="preserve">: </w:t>
      </w:r>
    </w:p>
    <w:p>
      <w:pPr>
        <w:pStyle w:val="16"/>
        <w:numPr>
          <w:ilvl w:val="0"/>
          <w:numId w:val="2"/>
        </w:numPr>
        <w:jc w:val="both"/>
      </w:pPr>
      <w:r>
        <w:t>Cities as Node or Vertices</w:t>
      </w:r>
    </w:p>
    <w:p>
      <w:pPr>
        <w:pStyle w:val="16"/>
        <w:numPr>
          <w:ilvl w:val="0"/>
          <w:numId w:val="2"/>
        </w:numPr>
        <w:jc w:val="both"/>
      </w:pPr>
      <w:r>
        <w:t>Roads as Connections for Cities</w:t>
      </w:r>
    </w:p>
    <w:p>
      <w:pPr>
        <w:pStyle w:val="16"/>
        <w:numPr>
          <w:ilvl w:val="0"/>
          <w:numId w:val="2"/>
        </w:numPr>
        <w:jc w:val="both"/>
      </w:pPr>
      <w:r>
        <w:t>Euler circuit existence check</w:t>
      </w:r>
    </w:p>
    <w:p>
      <w:pPr>
        <w:pStyle w:val="16"/>
        <w:numPr>
          <w:ilvl w:val="0"/>
          <w:numId w:val="2"/>
        </w:numPr>
        <w:jc w:val="both"/>
      </w:pPr>
      <w:r>
        <w:rPr>
          <w:rFonts w:hint="default"/>
          <w:lang w:val="en-US"/>
        </w:rPr>
        <w:t>Selection of source and destination city</w:t>
      </w:r>
    </w:p>
    <w:p>
      <w:pPr>
        <w:pStyle w:val="16"/>
        <w:numPr>
          <w:ilvl w:val="0"/>
          <w:numId w:val="2"/>
        </w:numPr>
        <w:jc w:val="both"/>
      </w:pPr>
      <w:r>
        <w:t xml:space="preserve">Selection of </w:t>
      </w:r>
      <w:r>
        <w:rPr>
          <w:rFonts w:hint="default"/>
          <w:lang w:val="en-US"/>
        </w:rPr>
        <w:t>shortest path a</w:t>
      </w:r>
      <w:r>
        <w:t>lgorithm either BFS or DFS</w:t>
      </w:r>
    </w:p>
    <w:p>
      <w:pPr>
        <w:jc w:val="both"/>
        <w:rPr>
          <w:lang w:val="fr-FR"/>
        </w:rPr>
      </w:pPr>
      <w:r>
        <w:rPr>
          <w:bCs/>
          <w:lang w:val="fr-FR"/>
        </w:rPr>
        <w:t>Sensors</w:t>
      </w:r>
      <w:r>
        <w:rPr>
          <w:lang w:val="fr-FR"/>
        </w:rPr>
        <w:t xml:space="preserve">: </w:t>
      </w:r>
    </w:p>
    <w:p>
      <w:pPr>
        <w:pStyle w:val="16"/>
        <w:numPr>
          <w:ilvl w:val="0"/>
          <w:numId w:val="3"/>
        </w:numPr>
        <w:jc w:val="both"/>
        <w:rPr>
          <w:lang w:val="fr-FR"/>
        </w:rPr>
      </w:pPr>
      <w:r>
        <w:rPr>
          <w:lang w:val="en-US"/>
        </w:rPr>
        <w:t>Costs</w:t>
      </w:r>
      <w:r>
        <w:rPr>
          <w:lang w:val="fr-FR"/>
        </w:rPr>
        <w:t xml:space="preserve"> of road</w:t>
      </w:r>
    </w:p>
    <w:p>
      <w:pPr>
        <w:pStyle w:val="16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Euler Path existence and Euler Circuit</w:t>
      </w:r>
    </w:p>
    <w:p>
      <w:pPr>
        <w:pStyle w:val="16"/>
        <w:numPr>
          <w:ilvl w:val="0"/>
          <w:numId w:val="3"/>
        </w:numPr>
        <w:jc w:val="both"/>
        <w:rPr>
          <w:b/>
          <w:bCs/>
        </w:rPr>
      </w:pPr>
      <w:r>
        <w:t>Shortest path existence comparisons</w:t>
      </w:r>
    </w:p>
    <w:p>
      <w:pPr>
        <w:pStyle w:val="16"/>
        <w:jc w:val="both"/>
        <w:rPr>
          <w:b/>
          <w:bCs/>
        </w:rPr>
      </w:pPr>
    </w:p>
    <w:p>
      <w:pPr>
        <w:pStyle w:val="3"/>
        <w:rPr>
          <w:rFonts w:eastAsia="Times New Roman"/>
          <w:lang w:eastAsia="en-GB"/>
        </w:rPr>
      </w:pPr>
      <w:bookmarkStart w:id="2" w:name="_Toc19517"/>
      <w:r>
        <w:rPr>
          <w:rFonts w:eastAsia="Times New Roman"/>
          <w:lang w:eastAsia="en-GB"/>
        </w:rPr>
        <w:t>Algorithm Selected</w:t>
      </w:r>
      <w:bookmarkEnd w:id="2"/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hint="default" w:ascii="Times New Roman" w:hAnsi="Times New Roman" w:eastAsia="Times New Roman" w:cs="Times New Roman"/>
          <w:lang w:val="en-US" w:eastAsia="en-GB"/>
        </w:rPr>
      </w:pPr>
      <w:r>
        <w:rPr>
          <w:rFonts w:hint="default" w:ascii="Times New Roman" w:hAnsi="Times New Roman" w:eastAsia="Times New Roman" w:cs="Times New Roman"/>
          <w:lang w:val="en-US" w:eastAsia="en-GB"/>
        </w:rPr>
        <w:t>BFS: Breadth First Search</w:t>
      </w:r>
    </w:p>
    <w:p>
      <w:pPr>
        <w:rPr>
          <w:rFonts w:hint="default" w:ascii="Times New Roman" w:hAnsi="Times New Roman" w:eastAsia="Times New Roman" w:cs="Times New Roman"/>
          <w:lang w:val="en-US" w:eastAsia="en-GB"/>
        </w:rPr>
      </w:pPr>
      <w:r>
        <w:rPr>
          <w:rFonts w:hint="default" w:ascii="Times New Roman" w:hAnsi="Times New Roman" w:eastAsia="Times New Roman" w:cs="Times New Roman"/>
          <w:lang w:val="en-US" w:eastAsia="en-GB"/>
        </w:rPr>
        <w:t>DFS: Depth First Search</w:t>
      </w:r>
    </w:p>
    <w:p>
      <w:pPr>
        <w:pStyle w:val="2"/>
      </w:pPr>
      <w:bookmarkStart w:id="3" w:name="_Toc23470"/>
      <w:r>
        <w:rPr>
          <w:rFonts w:eastAsia="Times New Roman"/>
          <w:lang w:eastAsia="en-GB"/>
        </w:rPr>
        <w:t>Answer</w:t>
      </w:r>
      <w:r>
        <w:t xml:space="preserve"> 2</w:t>
      </w:r>
      <w:bookmarkEnd w:id="3"/>
    </w:p>
    <w:p>
      <w:pPr>
        <w:pStyle w:val="3"/>
        <w:rPr>
          <w:rFonts w:eastAsiaTheme="minorHAnsi"/>
        </w:rPr>
      </w:pPr>
      <w:bookmarkStart w:id="4" w:name="_Toc17837"/>
      <w:r>
        <w:rPr>
          <w:rFonts w:eastAsiaTheme="minorHAnsi"/>
        </w:rPr>
        <w:t>What is Eular Path?</w:t>
      </w:r>
      <w:bookmarkEnd w:id="4"/>
    </w:p>
    <w:p>
      <w:pPr>
        <w:pStyle w:val="8"/>
        <w:spacing w:before="120" w:beforeAutospacing="0" w:after="144" w:afterAutospacing="0"/>
        <w:ind w:left="48" w:right="48"/>
        <w:jc w:val="both"/>
        <w:rPr>
          <w:rFonts w:hint="default" w:asciiTheme="minorHAnsi" w:hAnsiTheme="minorHAnsi" w:eastAsiaTheme="minorHAnsi" w:cstheme="minorBidi"/>
          <w:lang w:val="en-US" w:eastAsia="en-US"/>
        </w:rPr>
      </w:pPr>
      <w:r>
        <w:rPr>
          <w:rFonts w:asciiTheme="minorHAnsi" w:hAnsiTheme="minorHAnsi" w:eastAsiaTheme="minorHAnsi" w:cstheme="minorBidi"/>
          <w:lang w:eastAsia="en-US"/>
        </w:rPr>
        <w:t>Eulerian</w:t>
      </w:r>
      <w:r>
        <w:rPr>
          <w:rFonts w:hint="default" w:asciiTheme="minorHAnsi" w:hAnsiTheme="minorHAnsi" w:eastAsiaTheme="minorHAnsi" w:cstheme="minorBidi"/>
          <w:lang w:val="en-US" w:eastAsia="en-US"/>
        </w:rPr>
        <w:t xml:space="preserve"> Path:  Traversing in </w:t>
      </w:r>
      <w:r>
        <w:rPr>
          <w:rFonts w:asciiTheme="minorHAnsi" w:hAnsiTheme="minorHAnsi" w:eastAsiaTheme="minorHAnsi" w:cstheme="minorBidi"/>
          <w:lang w:eastAsia="en-US"/>
        </w:rPr>
        <w:t xml:space="preserve">graph </w:t>
      </w:r>
      <w:r>
        <w:rPr>
          <w:rFonts w:hint="default" w:asciiTheme="minorHAnsi" w:hAnsiTheme="minorHAnsi" w:eastAsiaTheme="minorHAnsi" w:cstheme="minorBidi"/>
          <w:lang w:val="en-US" w:eastAsia="en-US"/>
        </w:rPr>
        <w:t>for every connection as once and possibly for single or multiple visits on vertices.</w:t>
      </w:r>
    </w:p>
    <w:p>
      <w:pPr>
        <w:pStyle w:val="8"/>
        <w:spacing w:before="120" w:beforeAutospacing="0" w:after="144" w:afterAutospacing="0"/>
        <w:ind w:left="48" w:right="48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Eulerian Circuit</w:t>
      </w:r>
      <w:r>
        <w:rPr>
          <w:rFonts w:hint="default" w:asciiTheme="minorHAnsi" w:hAnsiTheme="minorHAnsi" w:eastAsiaTheme="minorHAnsi" w:cstheme="minorBidi"/>
          <w:lang w:val="en-US" w:eastAsia="en-US"/>
        </w:rPr>
        <w:t xml:space="preserve">/Garph: </w:t>
      </w:r>
      <w:r>
        <w:rPr>
          <w:rFonts w:asciiTheme="minorHAnsi" w:hAnsiTheme="minorHAnsi" w:eastAsiaTheme="minorHAnsi" w:cstheme="minorBidi"/>
          <w:lang w:eastAsia="en-US"/>
        </w:rPr>
        <w:t>Eulerian Path which starts and ends on the same vertex.</w:t>
      </w:r>
    </w:p>
    <w:p>
      <w:pPr>
        <w:pStyle w:val="8"/>
        <w:spacing w:before="120" w:beforeAutospacing="0" w:after="144" w:afterAutospacing="0"/>
        <w:ind w:left="48" w:right="48"/>
        <w:jc w:val="both"/>
        <w:rPr>
          <w:lang w:val="en-US"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lang w:val="en-US"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lang w:val="en-US"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lang w:val="en-US"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lang w:val="en-US"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lang w:val="en-US"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lang w:val="en-US"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lang w:val="en-US"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lang w:val="en-US"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lang w:val="en-US" w:eastAsia="en-US"/>
        </w:rPr>
      </w:pPr>
    </w:p>
    <w:p>
      <w:pPr>
        <w:pStyle w:val="3"/>
        <w:rPr>
          <w:rFonts w:hint="default"/>
          <w:lang w:val="en-US" w:eastAsia="en-US"/>
        </w:rPr>
      </w:pPr>
      <w:bookmarkStart w:id="5" w:name="_Toc15727"/>
      <w:r>
        <w:rPr>
          <w:rFonts w:hint="default" w:eastAsiaTheme="minorHAnsi"/>
          <w:b/>
          <w:bCs/>
          <w:lang w:val="en-US"/>
        </w:rPr>
        <w:t xml:space="preserve">Is </w:t>
      </w:r>
      <w:r>
        <w:rPr>
          <w:rFonts w:eastAsiaTheme="minorHAnsi"/>
          <w:b/>
          <w:bCs/>
        </w:rPr>
        <w:t>Eular Path</w:t>
      </w:r>
      <w:r>
        <w:rPr>
          <w:rFonts w:hint="default" w:eastAsiaTheme="minorHAnsi"/>
          <w:b/>
          <w:bCs/>
          <w:lang w:val="en-US"/>
        </w:rPr>
        <w:t xml:space="preserve"> Exist Snippet:</w:t>
      </w:r>
      <w:bookmarkEnd w:id="5"/>
    </w:p>
    <w:p>
      <w:pPr>
        <w:pStyle w:val="8"/>
        <w:spacing w:before="120" w:beforeAutospacing="0" w:after="144" w:afterAutospacing="0"/>
        <w:ind w:left="48" w:right="48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lang w:val="en-US" w:eastAsia="en-US"/>
        </w:rPr>
        <w:drawing>
          <wp:inline distT="0" distB="0" distL="0" distR="0">
            <wp:extent cx="5727700" cy="417258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20" w:beforeAutospacing="0" w:after="144" w:afterAutospacing="0"/>
        <w:ind w:left="48" w:right="48"/>
        <w:jc w:val="both"/>
        <w:rPr>
          <w:rFonts w:asciiTheme="minorHAnsi" w:hAnsiTheme="minorHAnsi" w:eastAsiaTheme="minorHAnsi" w:cstheme="minorBidi"/>
          <w:lang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rFonts w:asciiTheme="minorHAnsi" w:hAnsiTheme="minorHAnsi" w:eastAsiaTheme="minorHAnsi" w:cstheme="minorBidi"/>
          <w:lang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rFonts w:asciiTheme="minorHAnsi" w:hAnsiTheme="minorHAnsi" w:eastAsiaTheme="minorHAnsi" w:cstheme="minorBidi"/>
          <w:lang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rFonts w:asciiTheme="minorHAnsi" w:hAnsiTheme="minorHAnsi" w:eastAsiaTheme="minorHAnsi" w:cstheme="minorBidi"/>
          <w:lang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rFonts w:asciiTheme="minorHAnsi" w:hAnsiTheme="minorHAnsi" w:eastAsiaTheme="minorHAnsi" w:cstheme="minorBidi"/>
          <w:lang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rFonts w:asciiTheme="minorHAnsi" w:hAnsiTheme="minorHAnsi" w:eastAsiaTheme="minorHAnsi" w:cstheme="minorBidi"/>
          <w:lang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rFonts w:asciiTheme="minorHAnsi" w:hAnsiTheme="minorHAnsi" w:eastAsiaTheme="minorHAnsi" w:cstheme="minorBidi"/>
          <w:lang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rFonts w:asciiTheme="minorHAnsi" w:hAnsiTheme="minorHAnsi" w:eastAsiaTheme="minorHAnsi" w:cstheme="minorBidi"/>
          <w:lang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rFonts w:asciiTheme="minorHAnsi" w:hAnsiTheme="minorHAnsi" w:eastAsiaTheme="minorHAnsi" w:cstheme="minorBidi"/>
          <w:lang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rFonts w:asciiTheme="minorHAnsi" w:hAnsiTheme="minorHAnsi" w:eastAsiaTheme="minorHAnsi" w:cstheme="minorBidi"/>
          <w:lang w:eastAsia="en-US"/>
        </w:rPr>
      </w:pPr>
    </w:p>
    <w:p>
      <w:pPr>
        <w:pStyle w:val="8"/>
        <w:spacing w:before="120" w:beforeAutospacing="0" w:after="144" w:afterAutospacing="0"/>
        <w:ind w:left="48" w:right="48"/>
        <w:jc w:val="both"/>
        <w:rPr>
          <w:rFonts w:asciiTheme="minorHAnsi" w:hAnsiTheme="minorHAnsi" w:eastAsiaTheme="minorHAnsi" w:cstheme="minorBidi"/>
          <w:lang w:eastAsia="en-US"/>
        </w:rPr>
      </w:pPr>
    </w:p>
    <w:p>
      <w:pPr>
        <w:pStyle w:val="3"/>
        <w:rPr>
          <w:rFonts w:eastAsiaTheme="minorHAnsi"/>
        </w:rPr>
      </w:pPr>
      <w:bookmarkStart w:id="6" w:name="_Toc30938"/>
      <w:r>
        <w:rPr>
          <w:rFonts w:eastAsiaTheme="minorHAnsi"/>
        </w:rPr>
        <w:t>What is Eular Graph?</w:t>
      </w:r>
      <w:bookmarkEnd w:id="6"/>
    </w:p>
    <w:p>
      <w:pPr>
        <w:pStyle w:val="8"/>
        <w:spacing w:before="120" w:beforeAutospacing="0" w:after="144" w:afterAutospacing="0"/>
        <w:ind w:left="48" w:right="48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Any connected graph is called as an Euler Graph if and only if all its vertices are of even degree.</w:t>
      </w:r>
    </w:p>
    <w:p>
      <w:pPr>
        <w:pStyle w:val="8"/>
        <w:spacing w:before="120" w:beforeAutospacing="0" w:after="144" w:afterAutospacing="0"/>
        <w:ind w:left="48" w:right="48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 xml:space="preserve">As per this graph, </w:t>
      </w:r>
      <w:r>
        <w:rPr>
          <w:rFonts w:hint="default" w:asciiTheme="minorHAnsi" w:hAnsiTheme="minorHAnsi" w:eastAsiaTheme="minorHAnsi" w:cstheme="minorBidi"/>
          <w:lang w:val="en-US" w:eastAsia="en-US"/>
        </w:rPr>
        <w:t xml:space="preserve">Agent </w:t>
      </w:r>
      <w:r>
        <w:rPr>
          <w:rFonts w:asciiTheme="minorHAnsi" w:hAnsiTheme="minorHAnsi" w:eastAsiaTheme="minorHAnsi" w:cstheme="minorBidi"/>
          <w:lang w:eastAsia="en-US"/>
        </w:rPr>
        <w:t>will start from Central Station and then returns to Central Station by covering all roads (Edges) only once.</w:t>
      </w:r>
    </w:p>
    <w:p>
      <w:pPr>
        <w:pStyle w:val="8"/>
        <w:spacing w:before="120" w:beforeAutospacing="0" w:after="144" w:afterAutospacing="0"/>
        <w:ind w:left="48" w:right="48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The Euler Circuit path is given below.</w:t>
      </w:r>
    </w:p>
    <w:p>
      <w:pPr>
        <w:pStyle w:val="8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Theme="minorHAnsi" w:hAnsiTheme="minorHAnsi" w:eastAsiaTheme="minorHAnsi" w:cstheme="minorBidi"/>
          <w:lang w:val="sv-SE" w:eastAsia="en-US"/>
        </w:rPr>
      </w:pPr>
      <w:r>
        <w:rPr>
          <w:rFonts w:asciiTheme="minorHAnsi" w:hAnsiTheme="minorHAnsi" w:eastAsiaTheme="minorHAnsi" w:cstheme="minorBidi"/>
          <w:lang w:val="sv-SE" w:eastAsia="en-US"/>
        </w:rPr>
        <w:t xml:space="preserve">Central Station </w:t>
      </w:r>
      <w:r>
        <w:rPr>
          <w:rFonts w:asciiTheme="minorHAnsi" w:hAnsiTheme="minorHAnsi" w:eastAsiaTheme="minorHAnsi" w:cstheme="minorBidi"/>
          <w:lang w:eastAsia="en-US"/>
        </w:rPr>
        <w:sym w:font="Wingdings" w:char="F0E0"/>
      </w:r>
      <w:r>
        <w:rPr>
          <w:rFonts w:asciiTheme="minorHAnsi" w:hAnsiTheme="minorHAnsi" w:eastAsiaTheme="minorHAnsi" w:cstheme="minorBidi"/>
          <w:lang w:val="sv-SE" w:eastAsia="en-US"/>
        </w:rPr>
        <w:t xml:space="preserve"> Tambaram </w:t>
      </w:r>
      <w:r>
        <w:rPr>
          <w:rFonts w:asciiTheme="minorHAnsi" w:hAnsiTheme="minorHAnsi" w:eastAsiaTheme="minorHAnsi" w:cstheme="minorBidi"/>
          <w:lang w:eastAsia="en-US"/>
        </w:rPr>
        <w:sym w:font="Wingdings" w:char="F0E0"/>
      </w:r>
      <w:r>
        <w:rPr>
          <w:rFonts w:asciiTheme="minorHAnsi" w:hAnsiTheme="minorHAnsi" w:eastAsiaTheme="minorHAnsi" w:cstheme="minorBidi"/>
          <w:lang w:val="sv-SE" w:eastAsia="en-US"/>
        </w:rPr>
        <w:t xml:space="preserve"> Anna Nagar </w:t>
      </w:r>
      <w:r>
        <w:rPr>
          <w:rFonts w:asciiTheme="minorHAnsi" w:hAnsiTheme="minorHAnsi" w:eastAsiaTheme="minorHAnsi" w:cstheme="minorBidi"/>
          <w:lang w:val="sv-SE" w:eastAsia="en-US"/>
        </w:rPr>
        <w:sym w:font="Wingdings" w:char="F0E0"/>
      </w:r>
      <w:r>
        <w:rPr>
          <w:rFonts w:asciiTheme="minorHAnsi" w:hAnsiTheme="minorHAnsi" w:eastAsiaTheme="minorHAnsi" w:cstheme="minorBidi"/>
          <w:lang w:val="sv-SE" w:eastAsia="en-US"/>
        </w:rPr>
        <w:t xml:space="preserve"> Guindy </w:t>
      </w:r>
      <w:r>
        <w:rPr>
          <w:rFonts w:asciiTheme="minorHAnsi" w:hAnsiTheme="minorHAnsi" w:eastAsiaTheme="minorHAnsi" w:cstheme="minorBidi"/>
          <w:lang w:val="sv-SE" w:eastAsia="en-US"/>
        </w:rPr>
        <w:sym w:font="Wingdings" w:char="F0E0"/>
      </w:r>
      <w:r>
        <w:rPr>
          <w:rFonts w:asciiTheme="minorHAnsi" w:hAnsiTheme="minorHAnsi" w:eastAsiaTheme="minorHAnsi" w:cstheme="minorBidi"/>
          <w:lang w:val="sv-SE" w:eastAsia="en-US"/>
        </w:rPr>
        <w:t xml:space="preserve"> Tambaram </w:t>
      </w:r>
      <w:r>
        <w:rPr>
          <w:rFonts w:asciiTheme="minorHAnsi" w:hAnsiTheme="minorHAnsi" w:eastAsiaTheme="minorHAnsi" w:cstheme="minorBidi"/>
          <w:lang w:val="sv-SE" w:eastAsia="en-US"/>
        </w:rPr>
        <w:sym w:font="Wingdings" w:char="F0E0"/>
      </w:r>
      <w:r>
        <w:rPr>
          <w:rFonts w:asciiTheme="minorHAnsi" w:hAnsiTheme="minorHAnsi" w:eastAsiaTheme="minorHAnsi" w:cstheme="minorBidi"/>
          <w:lang w:val="sv-SE" w:eastAsia="en-US"/>
        </w:rPr>
        <w:t xml:space="preserve"> Kotturpuram </w:t>
      </w:r>
      <w:r>
        <w:rPr>
          <w:rFonts w:asciiTheme="minorHAnsi" w:hAnsiTheme="minorHAnsi" w:eastAsiaTheme="minorHAnsi" w:cstheme="minorBidi"/>
          <w:lang w:val="sv-SE" w:eastAsia="en-US"/>
        </w:rPr>
        <w:sym w:font="Wingdings" w:char="F0E0"/>
      </w:r>
      <w:r>
        <w:rPr>
          <w:rFonts w:asciiTheme="minorHAnsi" w:hAnsiTheme="minorHAnsi" w:eastAsiaTheme="minorHAnsi" w:cstheme="minorBidi"/>
          <w:lang w:val="sv-SE" w:eastAsia="en-US"/>
        </w:rPr>
        <w:t xml:space="preserve">  Central Station </w:t>
      </w:r>
      <w:r>
        <w:rPr>
          <w:rFonts w:asciiTheme="minorHAnsi" w:hAnsiTheme="minorHAnsi" w:eastAsiaTheme="minorHAnsi" w:cstheme="minorBidi"/>
          <w:lang w:eastAsia="en-US"/>
        </w:rPr>
        <w:sym w:font="Wingdings" w:char="F0E0"/>
      </w:r>
      <w:r>
        <w:rPr>
          <w:rFonts w:asciiTheme="minorHAnsi" w:hAnsiTheme="minorHAnsi" w:eastAsiaTheme="minorHAnsi" w:cstheme="minorBidi"/>
          <w:lang w:val="sv-SE" w:eastAsia="en-US"/>
        </w:rPr>
        <w:t xml:space="preserve"> Anna Nagar </w:t>
      </w:r>
      <w:r>
        <w:rPr>
          <w:rFonts w:asciiTheme="minorHAnsi" w:hAnsiTheme="minorHAnsi" w:eastAsiaTheme="minorHAnsi" w:cstheme="minorBidi"/>
          <w:lang w:val="sv-SE" w:eastAsia="en-US"/>
        </w:rPr>
        <w:sym w:font="Wingdings" w:char="F0E0"/>
      </w:r>
      <w:r>
        <w:rPr>
          <w:rFonts w:asciiTheme="minorHAnsi" w:hAnsiTheme="minorHAnsi" w:eastAsiaTheme="minorHAnsi" w:cstheme="minorBidi"/>
          <w:lang w:val="sv-SE" w:eastAsia="en-US"/>
        </w:rPr>
        <w:t xml:space="preserve"> T. Nagar </w:t>
      </w:r>
      <w:r>
        <w:rPr>
          <w:rFonts w:asciiTheme="minorHAnsi" w:hAnsiTheme="minorHAnsi" w:eastAsiaTheme="minorHAnsi" w:cstheme="minorBidi"/>
          <w:lang w:val="sv-SE" w:eastAsia="en-US"/>
        </w:rPr>
        <w:sym w:font="Wingdings" w:char="F0E0"/>
      </w:r>
      <w:r>
        <w:rPr>
          <w:rFonts w:asciiTheme="minorHAnsi" w:hAnsiTheme="minorHAnsi" w:eastAsiaTheme="minorHAnsi" w:cstheme="minorBidi"/>
          <w:lang w:val="sv-SE" w:eastAsia="en-US"/>
        </w:rPr>
        <w:t xml:space="preserve"> Central Station</w:t>
      </w:r>
    </w:p>
    <w:p>
      <w:pPr>
        <w:pStyle w:val="8"/>
        <w:numPr>
          <w:ilvl w:val="0"/>
          <w:numId w:val="0"/>
        </w:numPr>
        <w:spacing w:before="120" w:beforeAutospacing="0" w:after="144" w:afterAutospacing="0"/>
        <w:ind w:left="408" w:leftChars="0" w:right="48" w:rightChars="0"/>
        <w:jc w:val="both"/>
        <w:rPr>
          <w:rFonts w:asciiTheme="minorHAnsi" w:hAnsiTheme="minorHAnsi" w:eastAsiaTheme="minorHAnsi" w:cstheme="minorBidi"/>
          <w:lang w:val="sv-SE" w:eastAsia="en-US"/>
        </w:rPr>
      </w:pPr>
    </w:p>
    <w:p>
      <w:pPr>
        <w:pStyle w:val="3"/>
        <w:rPr>
          <w:rFonts w:eastAsiaTheme="minorHAnsi"/>
          <w:lang w:val="sv-SE" w:eastAsia="en-US"/>
        </w:rPr>
      </w:pPr>
      <w:bookmarkStart w:id="7" w:name="_Toc21179"/>
      <w:r>
        <w:rPr>
          <w:rFonts w:eastAsiaTheme="minorHAnsi"/>
        </w:rPr>
        <w:t xml:space="preserve">Eular </w:t>
      </w:r>
      <w:r>
        <w:rPr>
          <w:rFonts w:hint="default" w:eastAsiaTheme="minorHAnsi"/>
          <w:lang w:val="en-US"/>
        </w:rPr>
        <w:t>Graph Snippet:</w:t>
      </w:r>
      <w:bookmarkEnd w:id="7"/>
    </w:p>
    <w:p>
      <w:pPr>
        <w:pStyle w:val="8"/>
        <w:spacing w:before="120" w:beforeAutospacing="0" w:after="144" w:afterAutospacing="0"/>
        <w:ind w:left="48" w:right="48"/>
        <w:jc w:val="both"/>
        <w:rPr>
          <w:color w:val="000000"/>
        </w:rPr>
      </w:pPr>
      <w:r>
        <w:rPr>
          <w:lang w:val="en-US" w:eastAsia="en-US"/>
        </w:rPr>
        <w:drawing>
          <wp:inline distT="0" distB="0" distL="0" distR="0">
            <wp:extent cx="5727700" cy="4178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20" w:beforeAutospacing="0" w:after="144" w:afterAutospacing="0"/>
        <w:ind w:left="48" w:right="48"/>
        <w:jc w:val="both"/>
        <w:rPr>
          <w:color w:val="000000"/>
        </w:rPr>
      </w:pPr>
    </w:p>
    <w:p>
      <w:pPr>
        <w:rPr>
          <w:rFonts w:ascii="Times New Roman" w:hAnsi="Times New Roman" w:eastAsia="Times New Roman" w:cs="Times New Roman"/>
          <w:color w:val="000000"/>
          <w:lang w:eastAsia="en-GB"/>
        </w:rPr>
      </w:pPr>
      <w:r>
        <w:rPr>
          <w:color w:val="000000"/>
        </w:rPr>
        <w:br w:type="page"/>
      </w:r>
    </w:p>
    <w:p>
      <w:pPr>
        <w:pStyle w:val="2"/>
      </w:pPr>
      <w:bookmarkStart w:id="8" w:name="_Toc1057"/>
      <w:r>
        <w:rPr>
          <w:rFonts w:eastAsia="Times New Roman"/>
          <w:lang w:eastAsia="en-GB"/>
        </w:rPr>
        <w:t>Answer</w:t>
      </w:r>
      <w:r>
        <w:t xml:space="preserve"> 3</w:t>
      </w:r>
      <w:bookmarkEnd w:id="8"/>
    </w:p>
    <w:p>
      <w:pPr>
        <w:pStyle w:val="3"/>
      </w:pPr>
      <w:bookmarkStart w:id="9" w:name="_Toc18560"/>
      <w:r>
        <w:t>BFS Algorithm Selection</w:t>
      </w:r>
      <w:bookmarkEnd w:id="9"/>
    </w:p>
    <w:p>
      <w:r>
        <w:t xml:space="preserve">Procedure: </w:t>
      </w:r>
    </w:p>
    <w:p>
      <w:pPr>
        <w:pStyle w:val="16"/>
        <w:numPr>
          <w:ilvl w:val="0"/>
          <w:numId w:val="4"/>
        </w:numPr>
      </w:pPr>
      <w:r>
        <w:t>Select the BFS algorithm in the input screen, then it provides messages as “Select Source And Destination City”</w:t>
      </w:r>
    </w:p>
    <w:p>
      <w:pPr>
        <w:pStyle w:val="16"/>
        <w:numPr>
          <w:ilvl w:val="0"/>
          <w:numId w:val="4"/>
        </w:numPr>
      </w:pPr>
      <w:r>
        <w:t>Select Source City which gives a message as “Source City Selected”</w:t>
      </w:r>
    </w:p>
    <w:p>
      <w:pPr>
        <w:pStyle w:val="16"/>
        <w:numPr>
          <w:ilvl w:val="0"/>
          <w:numId w:val="4"/>
        </w:numPr>
      </w:pPr>
      <w:r>
        <w:t>Select Destination City which gives a message as “Destination City Selected”</w:t>
      </w:r>
    </w:p>
    <w:p>
      <w:pPr>
        <w:pStyle w:val="16"/>
        <w:numPr>
          <w:ilvl w:val="0"/>
          <w:numId w:val="4"/>
        </w:numPr>
      </w:pPr>
      <w:r>
        <w:rPr>
          <w:rFonts w:hint="default"/>
          <w:lang w:val="en-US"/>
        </w:rPr>
        <w:t>W</w:t>
      </w:r>
      <w:r>
        <w:t>ill display consolidated result of BFS with below details</w:t>
      </w:r>
    </w:p>
    <w:p>
      <w:pPr>
        <w:pStyle w:val="16"/>
        <w:numPr>
          <w:ilvl w:val="1"/>
          <w:numId w:val="4"/>
        </w:numPr>
      </w:pPr>
      <w:r>
        <w:t>Total Distance covered</w:t>
      </w:r>
    </w:p>
    <w:p>
      <w:pPr>
        <w:pStyle w:val="16"/>
        <w:numPr>
          <w:ilvl w:val="1"/>
          <w:numId w:val="4"/>
        </w:numPr>
      </w:pPr>
      <w:r>
        <w:t>Total Time</w:t>
      </w:r>
    </w:p>
    <w:p>
      <w:pPr>
        <w:pStyle w:val="16"/>
        <w:numPr>
          <w:ilvl w:val="1"/>
          <w:numId w:val="4"/>
        </w:numPr>
      </w:pPr>
      <w:r>
        <w:t>Number of vertex (cities covered)</w:t>
      </w:r>
    </w:p>
    <w:p>
      <w:pPr>
        <w:pStyle w:val="16"/>
        <w:numPr>
          <w:ilvl w:val="1"/>
          <w:numId w:val="4"/>
        </w:numPr>
      </w:pPr>
      <w:r>
        <w:rPr>
          <w:rFonts w:hint="default"/>
          <w:lang w:val="en-US"/>
        </w:rPr>
        <w:t>Covered Path</w:t>
      </w:r>
    </w:p>
    <w:p>
      <w:pPr>
        <w:pStyle w:val="16"/>
        <w:numPr>
          <w:ilvl w:val="1"/>
          <w:numId w:val="4"/>
        </w:numPr>
      </w:pPr>
      <w:r>
        <w:rPr>
          <w:rFonts w:hint="default"/>
          <w:lang w:val="en-US"/>
        </w:rPr>
        <w:t>Pops</w:t>
      </w:r>
    </w:p>
    <w:p/>
    <w:p>
      <w:pPr>
        <w:pStyle w:val="16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Select Algorithm.</w:t>
      </w:r>
      <w:r>
        <w:rPr>
          <w:color w:val="000000"/>
        </w:rPr>
        <w:br w:type="textWrapping"/>
      </w:r>
      <w:r>
        <w:rPr>
          <w:lang w:val="en-US"/>
        </w:rPr>
        <w:drawing>
          <wp:inline distT="0" distB="0" distL="0" distR="0">
            <wp:extent cx="5727700" cy="397700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Select Source.</w:t>
      </w:r>
      <w:r>
        <w:rPr>
          <w:color w:val="000000"/>
        </w:rPr>
        <w:br w:type="textWrapping"/>
      </w:r>
      <w:r>
        <w:rPr>
          <w:lang w:val="en-US"/>
        </w:rPr>
        <w:drawing>
          <wp:inline distT="0" distB="0" distL="0" distR="0">
            <wp:extent cx="5727700" cy="343725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Select Destination.</w:t>
      </w:r>
      <w:r>
        <w:rPr>
          <w:color w:val="000000"/>
        </w:rPr>
        <w:br w:type="textWrapping"/>
      </w:r>
      <w:r>
        <w:rPr>
          <w:lang w:val="en-US"/>
        </w:rPr>
        <w:drawing>
          <wp:inline distT="0" distB="0" distL="0" distR="0">
            <wp:extent cx="5727700" cy="4036060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Output.</w:t>
      </w:r>
      <w:r>
        <w:rPr>
          <w:color w:val="000000"/>
        </w:rPr>
        <w:br w:type="textWrapping"/>
      </w:r>
      <w:r>
        <w:rPr>
          <w:lang w:val="en-US"/>
        </w:rPr>
        <w:drawing>
          <wp:inline distT="0" distB="0" distL="0" distR="0">
            <wp:extent cx="5727700" cy="455612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</w:pPr>
    </w:p>
    <w:p>
      <w:pPr>
        <w:pStyle w:val="3"/>
      </w:pPr>
      <w:bookmarkStart w:id="10" w:name="_Toc28827"/>
      <w:r>
        <w:t>DFS Algorithm Selection</w:t>
      </w:r>
      <w:bookmarkEnd w:id="10"/>
    </w:p>
    <w:p>
      <w:pPr>
        <w:pStyle w:val="16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Follow the same steps explained in BFS as above</w:t>
      </w:r>
      <w:r>
        <w:rPr>
          <w:rFonts w:hint="default"/>
          <w:color w:val="000000"/>
          <w:lang w:val="en-US"/>
        </w:rPr>
        <w:t xml:space="preserve"> for DFS algorithm</w:t>
      </w:r>
    </w:p>
    <w:p>
      <w:pPr>
        <w:pStyle w:val="16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The results shown as  below screenshot</w:t>
      </w:r>
    </w:p>
    <w:p>
      <w:pPr>
        <w:pStyle w:val="16"/>
        <w:numPr>
          <w:ilvl w:val="0"/>
          <w:numId w:val="0"/>
        </w:numPr>
        <w:ind w:left="360" w:leftChars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Additional Output:</w:t>
      </w:r>
    </w:p>
    <w:p>
      <w:pPr>
        <w:pStyle w:val="16"/>
        <w:numPr>
          <w:ilvl w:val="0"/>
          <w:numId w:val="7"/>
        </w:numPr>
        <w:ind w:left="1440" w:leftChars="0" w:firstLine="0" w:firstLineChars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Comparison of time for BFS and DFS</w:t>
      </w:r>
    </w:p>
    <w:p>
      <w:pPr>
        <w:pStyle w:val="16"/>
        <w:numPr>
          <w:ilvl w:val="0"/>
          <w:numId w:val="7"/>
        </w:numPr>
        <w:ind w:left="1440" w:leftChars="0" w:firstLine="0" w:firstLineChars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Comparison of space for BFS and DFS</w:t>
      </w:r>
    </w:p>
    <w:p>
      <w:pPr>
        <w:pStyle w:val="16"/>
        <w:numPr>
          <w:ilvl w:val="0"/>
          <w:numId w:val="0"/>
        </w:numPr>
        <w:ind w:left="1440" w:leftChars="0"/>
        <w:rPr>
          <w:rFonts w:hint="default"/>
          <w:color w:val="000000"/>
          <w:lang w:val="en-US"/>
        </w:rPr>
      </w:pPr>
    </w:p>
    <w:p>
      <w:pPr>
        <w:pStyle w:val="16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Output.</w:t>
      </w:r>
      <w:r>
        <w:rPr>
          <w:color w:val="000000"/>
        </w:rPr>
        <w:br w:type="textWrapping"/>
      </w:r>
      <w:r>
        <w:rPr>
          <w:lang w:val="en-US"/>
        </w:rPr>
        <w:drawing>
          <wp:inline distT="0" distB="0" distL="0" distR="0">
            <wp:extent cx="5727700" cy="45777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</w:pPr>
    </w:p>
    <w:p/>
    <w:p/>
    <w:p/>
    <w:p/>
    <w:p/>
    <w:p/>
    <w:p/>
    <w:p/>
    <w:p>
      <w:pPr>
        <w:pStyle w:val="3"/>
      </w:pPr>
      <w:r>
        <w:br w:type="page"/>
      </w:r>
    </w:p>
    <w:p>
      <w:pPr>
        <w:pStyle w:val="2"/>
      </w:pPr>
      <w:bookmarkStart w:id="11" w:name="_Toc23510"/>
      <w:r>
        <w:rPr>
          <w:rFonts w:eastAsia="Times New Roman"/>
          <w:lang w:eastAsia="en-GB"/>
        </w:rPr>
        <w:t>Answer</w:t>
      </w:r>
      <w:r>
        <w:t xml:space="preserve"> 4</w:t>
      </w:r>
      <w:bookmarkEnd w:id="11"/>
    </w:p>
    <w:p>
      <w:pPr>
        <w:pStyle w:val="3"/>
        <w:rPr>
          <w:rFonts w:hint="default"/>
          <w:lang w:val="en-US"/>
        </w:rPr>
      </w:pPr>
      <w:bookmarkStart w:id="12" w:name="_Toc26098"/>
      <w:r>
        <w:t>BFS and DFS Comparison</w:t>
      </w:r>
      <w:r>
        <w:rPr>
          <w:rFonts w:hint="default"/>
          <w:lang w:val="en-US"/>
        </w:rPr>
        <w:t xml:space="preserve"> based on Space and Time Complexity.</w:t>
      </w:r>
      <w:bookmarkEnd w:id="12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Procedure for BFS and DFS Comparison:</w:t>
      </w:r>
    </w:p>
    <w:p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Run BFS as explained above in Answer 3</w:t>
      </w:r>
    </w:p>
    <w:p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restart button again to refresh canvas and old data of BFS </w:t>
      </w:r>
    </w:p>
    <w:p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Same Run DFS as explained above for the same Source and Destination.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Output/Results Comparison:</w:t>
      </w:r>
    </w:p>
    <w:p>
      <w:pPr>
        <w:numPr>
          <w:ilvl w:val="0"/>
          <w:numId w:val="0"/>
        </w:numPr>
        <w:rPr>
          <w:b/>
          <w:bCs/>
        </w:rPr>
      </w:pPr>
      <w:r>
        <w:drawing>
          <wp:inline distT="0" distB="0" distL="114300" distR="114300">
            <wp:extent cx="2026920" cy="1973580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3" w:name="_Toc16609"/>
      <w:r>
        <w:rPr>
          <w:b/>
          <w:bCs/>
        </w:rPr>
        <w:t>Space Complexity</w:t>
      </w:r>
      <w:bookmarkEnd w:id="13"/>
    </w:p>
    <w:p/>
    <w:p>
      <w:r>
        <w:t xml:space="preserve">For </w:t>
      </w:r>
      <w:r>
        <w:rPr>
          <w:b/>
          <w:bCs/>
        </w:rPr>
        <w:t>BFS</w:t>
      </w:r>
      <w:r>
        <w:t xml:space="preserve">, which traverses all nodes at a given depth in the tree and uses a queue implementation, the width of the tree matters. The space complexity for BFS is </w:t>
      </w:r>
      <w:r>
        <w:rPr>
          <w:b/>
          <w:bCs/>
        </w:rPr>
        <w:t>O(w)</w:t>
      </w:r>
      <w:r>
        <w:t xml:space="preserve"> where w is the maximum width of the tree.</w:t>
      </w:r>
    </w:p>
    <w:p/>
    <w:p>
      <w:r>
        <w:t xml:space="preserve">For </w:t>
      </w:r>
      <w:r>
        <w:rPr>
          <w:b/>
          <w:bCs/>
        </w:rPr>
        <w:t>DFS</w:t>
      </w:r>
      <w:r>
        <w:t xml:space="preserve">, which goes along a single ‘branch’ all the way down and uses a stack implementation, the height of the tree matters. The space complexity for DFS is </w:t>
      </w:r>
      <w:r>
        <w:rPr>
          <w:b/>
          <w:bCs/>
        </w:rPr>
        <w:t>O(h)</w:t>
      </w:r>
      <w:r>
        <w:t xml:space="preserve"> where h is the maximum height of the tree.</w:t>
      </w:r>
    </w:p>
    <w:p>
      <w:pPr>
        <w:pStyle w:val="4"/>
        <w:rPr>
          <w:rFonts w:asciiTheme="minorHAnsi" w:hAnsiTheme="minorHAnsi" w:cstheme="minorBidi"/>
        </w:rPr>
      </w:pPr>
    </w:p>
    <w:p>
      <w:pPr>
        <w:pStyle w:val="4"/>
        <w:rPr>
          <w:rFonts w:asciiTheme="minorHAnsi" w:hAnsiTheme="minorHAnsi" w:cstheme="minorBidi"/>
          <w:b/>
          <w:bCs/>
        </w:rPr>
      </w:pPr>
      <w:bookmarkStart w:id="14" w:name="_Toc28223"/>
      <w:r>
        <w:rPr>
          <w:rFonts w:asciiTheme="minorHAnsi" w:hAnsiTheme="minorHAnsi" w:cstheme="minorBidi"/>
          <w:b/>
          <w:bCs/>
        </w:rPr>
        <w:t>Time Complexity</w:t>
      </w:r>
      <w:bookmarkEnd w:id="14"/>
    </w:p>
    <w:p/>
    <w:p>
      <w:pPr>
        <w:rPr>
          <w:b/>
          <w:bCs/>
        </w:rPr>
      </w:pPr>
      <w:r>
        <w:t xml:space="preserve">Time complexity is the same for both the algorithms. In both BFS and DFS, every node is visited but only once. </w:t>
      </w:r>
      <w:r>
        <w:rPr>
          <w:b/>
          <w:bCs/>
        </w:rPr>
        <w:t xml:space="preserve">The big-O time is O(n) (for every node in the </w:t>
      </w:r>
      <w:r>
        <w:rPr>
          <w:rFonts w:ascii="Times New Roman" w:hAnsi="Times New Roman" w:eastAsia="Times New Roman" w:cs="Times New Roman"/>
          <w:b/>
          <w:bCs/>
          <w:color w:val="000000"/>
          <w:lang w:eastAsia="en-GB"/>
        </w:rPr>
        <w:t>tree)</w:t>
      </w:r>
      <w:r>
        <w:rPr>
          <w:b/>
          <w:bCs/>
        </w:rPr>
        <w:t>.</w:t>
      </w:r>
    </w:p>
    <w:p>
      <w:r>
        <w:rPr>
          <w:lang w:val="en-US"/>
        </w:rPr>
        <w:drawing>
          <wp:inline distT="0" distB="0" distL="0" distR="0">
            <wp:extent cx="5727700" cy="225298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662941"/>
    <w:multiLevelType w:val="singleLevel"/>
    <w:tmpl w:val="C066294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740B72"/>
    <w:multiLevelType w:val="multilevel"/>
    <w:tmpl w:val="04740B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096EF62"/>
    <w:multiLevelType w:val="singleLevel"/>
    <w:tmpl w:val="1096EF62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3">
    <w:nsid w:val="2F0A5049"/>
    <w:multiLevelType w:val="multilevel"/>
    <w:tmpl w:val="2F0A504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22DD9"/>
    <w:multiLevelType w:val="multilevel"/>
    <w:tmpl w:val="45E22DD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78B751A"/>
    <w:multiLevelType w:val="multilevel"/>
    <w:tmpl w:val="478B751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57244"/>
    <w:multiLevelType w:val="multilevel"/>
    <w:tmpl w:val="5B157244"/>
    <w:lvl w:ilvl="0" w:tentative="0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7">
    <w:nsid w:val="6CEE23E7"/>
    <w:multiLevelType w:val="multilevel"/>
    <w:tmpl w:val="6CEE23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GAgszUxMLQ0NjEyUdpeDU4uLM/DyQAqNaAAV1YNMsAAAA"/>
  </w:docVars>
  <w:rsids>
    <w:rsidRoot w:val="00C40C50"/>
    <w:rsid w:val="000810AE"/>
    <w:rsid w:val="0009594E"/>
    <w:rsid w:val="001075B9"/>
    <w:rsid w:val="00112A36"/>
    <w:rsid w:val="00127658"/>
    <w:rsid w:val="00183AEA"/>
    <w:rsid w:val="001D24E4"/>
    <w:rsid w:val="00223595"/>
    <w:rsid w:val="002455AD"/>
    <w:rsid w:val="002B0F64"/>
    <w:rsid w:val="002D7241"/>
    <w:rsid w:val="002E5359"/>
    <w:rsid w:val="002F0C93"/>
    <w:rsid w:val="00306158"/>
    <w:rsid w:val="00330BB8"/>
    <w:rsid w:val="0033148B"/>
    <w:rsid w:val="00332946"/>
    <w:rsid w:val="00351917"/>
    <w:rsid w:val="00355465"/>
    <w:rsid w:val="00393A87"/>
    <w:rsid w:val="003A009F"/>
    <w:rsid w:val="003D237D"/>
    <w:rsid w:val="003D7B50"/>
    <w:rsid w:val="00431111"/>
    <w:rsid w:val="00436859"/>
    <w:rsid w:val="00437B47"/>
    <w:rsid w:val="004B2761"/>
    <w:rsid w:val="004B5306"/>
    <w:rsid w:val="005103D6"/>
    <w:rsid w:val="00547AF7"/>
    <w:rsid w:val="0056293D"/>
    <w:rsid w:val="005852DB"/>
    <w:rsid w:val="00605EC9"/>
    <w:rsid w:val="006062DC"/>
    <w:rsid w:val="00654913"/>
    <w:rsid w:val="006C0645"/>
    <w:rsid w:val="006F74AC"/>
    <w:rsid w:val="00725720"/>
    <w:rsid w:val="0074283F"/>
    <w:rsid w:val="00790784"/>
    <w:rsid w:val="00793FAA"/>
    <w:rsid w:val="007A3F52"/>
    <w:rsid w:val="007B4B52"/>
    <w:rsid w:val="007E5686"/>
    <w:rsid w:val="00806907"/>
    <w:rsid w:val="00832E13"/>
    <w:rsid w:val="00842247"/>
    <w:rsid w:val="00853DE6"/>
    <w:rsid w:val="00885595"/>
    <w:rsid w:val="0088664F"/>
    <w:rsid w:val="008D09D9"/>
    <w:rsid w:val="008D1BA5"/>
    <w:rsid w:val="008F32AB"/>
    <w:rsid w:val="00907C35"/>
    <w:rsid w:val="009358CB"/>
    <w:rsid w:val="009571C6"/>
    <w:rsid w:val="009A2E02"/>
    <w:rsid w:val="009E69E8"/>
    <w:rsid w:val="00A11D60"/>
    <w:rsid w:val="00A30D53"/>
    <w:rsid w:val="00AB6B02"/>
    <w:rsid w:val="00AC518E"/>
    <w:rsid w:val="00B2662A"/>
    <w:rsid w:val="00B36C8D"/>
    <w:rsid w:val="00B47D97"/>
    <w:rsid w:val="00B9744D"/>
    <w:rsid w:val="00BB04DF"/>
    <w:rsid w:val="00BC6B36"/>
    <w:rsid w:val="00BE3403"/>
    <w:rsid w:val="00BE4B01"/>
    <w:rsid w:val="00C348F2"/>
    <w:rsid w:val="00C40BA0"/>
    <w:rsid w:val="00C40C50"/>
    <w:rsid w:val="00C934BB"/>
    <w:rsid w:val="00CD0EF7"/>
    <w:rsid w:val="00CD2E75"/>
    <w:rsid w:val="00CF2D7E"/>
    <w:rsid w:val="00D074BD"/>
    <w:rsid w:val="00D37E54"/>
    <w:rsid w:val="00D52D05"/>
    <w:rsid w:val="00D64075"/>
    <w:rsid w:val="00D80145"/>
    <w:rsid w:val="00D83A70"/>
    <w:rsid w:val="00DD5EA9"/>
    <w:rsid w:val="00DF7AA3"/>
    <w:rsid w:val="00E444D9"/>
    <w:rsid w:val="00E66B7C"/>
    <w:rsid w:val="00EC3934"/>
    <w:rsid w:val="00F13639"/>
    <w:rsid w:val="00F20E75"/>
    <w:rsid w:val="00F60AF0"/>
    <w:rsid w:val="00F64F3C"/>
    <w:rsid w:val="00F7071A"/>
    <w:rsid w:val="00F9098A"/>
    <w:rsid w:val="00F9383B"/>
    <w:rsid w:val="00F9755B"/>
    <w:rsid w:val="00FC3363"/>
    <w:rsid w:val="00FC4AA2"/>
    <w:rsid w:val="00FD198E"/>
    <w:rsid w:val="00FD6CD2"/>
    <w:rsid w:val="02181980"/>
    <w:rsid w:val="0DCD6FD8"/>
    <w:rsid w:val="0F2848D6"/>
    <w:rsid w:val="10006569"/>
    <w:rsid w:val="14133489"/>
    <w:rsid w:val="178C2EF7"/>
    <w:rsid w:val="18373E2C"/>
    <w:rsid w:val="1E1C6FC0"/>
    <w:rsid w:val="274D5559"/>
    <w:rsid w:val="279E626D"/>
    <w:rsid w:val="2C852A13"/>
    <w:rsid w:val="389F01CB"/>
    <w:rsid w:val="38A7774C"/>
    <w:rsid w:val="3AAC783D"/>
    <w:rsid w:val="3B211F84"/>
    <w:rsid w:val="4B460FCD"/>
    <w:rsid w:val="4CA03FA9"/>
    <w:rsid w:val="58BA6FED"/>
    <w:rsid w:val="602C4F1B"/>
    <w:rsid w:val="63912D51"/>
    <w:rsid w:val="66694EC0"/>
    <w:rsid w:val="6A021C71"/>
    <w:rsid w:val="6F3D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1">
    <w:name w:val="toc 3"/>
    <w:basedOn w:val="1"/>
    <w:next w:val="1"/>
    <w:unhideWhenUsed/>
    <w:qFormat/>
    <w:uiPriority w:val="39"/>
    <w:pPr>
      <w:spacing w:after="100"/>
      <w:ind w:left="480"/>
    </w:pPr>
  </w:style>
  <w:style w:type="character" w:customStyle="1" w:styleId="12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3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15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8246C3-BE9D-4338-BB1F-0E59239AC5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739</Words>
  <Characters>4214</Characters>
  <Lines>35</Lines>
  <Paragraphs>9</Paragraphs>
  <TotalTime>0</TotalTime>
  <ScaleCrop>false</ScaleCrop>
  <LinksUpToDate>false</LinksUpToDate>
  <CharactersWithSpaces>4944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2021-02-08T12:13:00Z</dcterms:created>
  <dc:creator>Ayush Jain</dc:creator>
  <cp:lastModifiedBy>google1597593990</cp:lastModifiedBy>
  <dcterms:modified xsi:type="dcterms:W3CDTF">2021-02-09T14:46:37Z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