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E1A" w:rsidRPr="008672DF" w:rsidRDefault="006839FF" w:rsidP="00DF0E1A">
      <w:pPr>
        <w:jc w:val="center"/>
        <w:rPr>
          <w:rFonts w:asciiTheme="majorHAnsi" w:hAnsiTheme="majorHAnsi"/>
          <w:sz w:val="32"/>
          <w:szCs w:val="46"/>
        </w:rPr>
      </w:pPr>
      <w:r>
        <w:rPr>
          <w:rFonts w:asciiTheme="majorHAnsi" w:hAnsiTheme="majorHAnsi"/>
          <w:sz w:val="32"/>
          <w:szCs w:val="46"/>
        </w:rPr>
        <w:t>ENCRYPTION KEY GENERATOR ON ANDROID</w:t>
      </w:r>
    </w:p>
    <w:p w:rsidR="00DF0E1A" w:rsidRPr="008672DF" w:rsidRDefault="00DF0E1A" w:rsidP="00DF0E1A">
      <w:pPr>
        <w:jc w:val="center"/>
        <w:rPr>
          <w:rFonts w:asciiTheme="majorHAnsi" w:hAnsiTheme="majorHAnsi"/>
          <w:b/>
          <w:sz w:val="36"/>
          <w:szCs w:val="46"/>
        </w:rPr>
      </w:pPr>
      <w:r>
        <w:rPr>
          <w:rFonts w:asciiTheme="majorHAnsi" w:hAnsiTheme="majorHAnsi"/>
          <w:b/>
          <w:sz w:val="36"/>
          <w:szCs w:val="46"/>
        </w:rPr>
        <w:t>SELLING POINTS</w:t>
      </w:r>
    </w:p>
    <w:p w:rsidR="00492F49" w:rsidRPr="005112CF" w:rsidRDefault="006839FF" w:rsidP="006839FF">
      <w:pPr>
        <w:pStyle w:val="ListParagraph"/>
        <w:numPr>
          <w:ilvl w:val="0"/>
          <w:numId w:val="2"/>
        </w:numPr>
        <w:jc w:val="both"/>
        <w:rPr>
          <w:bCs/>
          <w:i/>
          <w:iCs/>
          <w:color w:val="000000" w:themeColor="text1"/>
        </w:rPr>
      </w:pPr>
      <w:r w:rsidRPr="005112CF">
        <w:rPr>
          <w:bCs/>
          <w:i/>
          <w:iCs/>
          <w:color w:val="000000" w:themeColor="text1"/>
        </w:rPr>
        <w:t>Eliminates the use of smart card based login mechanisms for secure remote networks</w:t>
      </w:r>
    </w:p>
    <w:p w:rsidR="006839FF" w:rsidRPr="005112CF" w:rsidRDefault="006839FF" w:rsidP="006839FF">
      <w:pPr>
        <w:pStyle w:val="ListParagraph"/>
        <w:numPr>
          <w:ilvl w:val="0"/>
          <w:numId w:val="2"/>
        </w:numPr>
        <w:jc w:val="both"/>
        <w:rPr>
          <w:bCs/>
          <w:i/>
          <w:iCs/>
          <w:color w:val="000000" w:themeColor="text1"/>
        </w:rPr>
      </w:pPr>
      <w:r w:rsidRPr="005112CF">
        <w:rPr>
          <w:bCs/>
          <w:i/>
          <w:iCs/>
          <w:color w:val="000000" w:themeColor="text1"/>
        </w:rPr>
        <w:t>Automatic password change on each login increases the security of the network</w:t>
      </w:r>
    </w:p>
    <w:p w:rsidR="006839FF" w:rsidRPr="005112CF" w:rsidRDefault="006839FF" w:rsidP="006839FF">
      <w:pPr>
        <w:pStyle w:val="ListParagraph"/>
        <w:numPr>
          <w:ilvl w:val="0"/>
          <w:numId w:val="2"/>
        </w:numPr>
        <w:rPr>
          <w:bCs/>
          <w:i/>
          <w:iCs/>
          <w:color w:val="000000" w:themeColor="text1"/>
        </w:rPr>
      </w:pPr>
      <w:r w:rsidRPr="005112CF">
        <w:rPr>
          <w:bCs/>
          <w:i/>
          <w:iCs/>
          <w:color w:val="000000" w:themeColor="text1"/>
        </w:rPr>
        <w:t>Designed to run on economical mobile devices without the need for high system performance</w:t>
      </w:r>
    </w:p>
    <w:p w:rsidR="006839FF" w:rsidRPr="005112CF" w:rsidRDefault="006839FF" w:rsidP="00492F49">
      <w:pPr>
        <w:pStyle w:val="ListParagraph"/>
        <w:numPr>
          <w:ilvl w:val="0"/>
          <w:numId w:val="2"/>
        </w:numPr>
        <w:rPr>
          <w:bCs/>
          <w:i/>
          <w:iCs/>
          <w:color w:val="000000" w:themeColor="text1"/>
        </w:rPr>
      </w:pPr>
      <w:r w:rsidRPr="005112CF">
        <w:rPr>
          <w:bCs/>
          <w:i/>
          <w:iCs/>
          <w:color w:val="000000" w:themeColor="text1"/>
        </w:rPr>
        <w:t>No need for internet on the mobile devices to generate an encryption key. This reduces network expenses and increases flexibility of the overall framework.</w:t>
      </w:r>
    </w:p>
    <w:p w:rsidR="0081441B" w:rsidRPr="005112CF" w:rsidRDefault="0081441B" w:rsidP="00492F49">
      <w:pPr>
        <w:pStyle w:val="ListParagraph"/>
        <w:numPr>
          <w:ilvl w:val="0"/>
          <w:numId w:val="2"/>
        </w:numPr>
        <w:rPr>
          <w:bCs/>
          <w:i/>
          <w:iCs/>
          <w:color w:val="000000" w:themeColor="text1"/>
        </w:rPr>
      </w:pPr>
      <w:r w:rsidRPr="005112CF">
        <w:rPr>
          <w:bCs/>
          <w:i/>
          <w:iCs/>
          <w:color w:val="000000" w:themeColor="text1"/>
        </w:rPr>
        <w:t>Produces a unique encryption key each time the application is run.</w:t>
      </w:r>
    </w:p>
    <w:p w:rsidR="00492F49" w:rsidRPr="005112CF" w:rsidRDefault="00492F49" w:rsidP="00492F49">
      <w:pPr>
        <w:pStyle w:val="ListParagraph"/>
        <w:rPr>
          <w:b/>
          <w:bCs/>
          <w:i/>
          <w:iCs/>
          <w:color w:val="000000" w:themeColor="text1"/>
        </w:rPr>
      </w:pPr>
      <w:bookmarkStart w:id="0" w:name="_GoBack"/>
      <w:bookmarkEnd w:id="0"/>
    </w:p>
    <w:sectPr w:rsidR="00492F49" w:rsidRPr="00511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81141"/>
    <w:multiLevelType w:val="hybridMultilevel"/>
    <w:tmpl w:val="261A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655705"/>
    <w:multiLevelType w:val="hybridMultilevel"/>
    <w:tmpl w:val="24DEC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E1A"/>
    <w:rsid w:val="0049031A"/>
    <w:rsid w:val="00492F49"/>
    <w:rsid w:val="005112CF"/>
    <w:rsid w:val="00527AB2"/>
    <w:rsid w:val="006839FF"/>
    <w:rsid w:val="0081441B"/>
    <w:rsid w:val="00D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1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E1A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5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</dc:creator>
  <cp:lastModifiedBy>Devanand</cp:lastModifiedBy>
  <cp:revision>4</cp:revision>
  <dcterms:created xsi:type="dcterms:W3CDTF">2012-04-27T11:31:00Z</dcterms:created>
  <dcterms:modified xsi:type="dcterms:W3CDTF">2012-04-27T18:09:00Z</dcterms:modified>
</cp:coreProperties>
</file>