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346695"/>
        <w:docPartObj>
          <w:docPartGallery w:val="Cover Pages"/>
          <w:docPartUnique/>
        </w:docPartObj>
      </w:sdtPr>
      <w:sdtEndPr>
        <w:rPr>
          <w:rStyle w:val="Hyperlink"/>
          <w:rFonts w:asciiTheme="minorHAnsi" w:eastAsiaTheme="minorEastAsia" w:hAnsiTheme="minorHAnsi" w:cstheme="minorBidi"/>
          <w:caps w:val="0"/>
          <w:noProof/>
          <w:color w:val="0000FF" w:themeColor="hyperlink"/>
          <w:u w:val="single"/>
        </w:rPr>
      </w:sdtEndPr>
      <w:sdtContent>
        <w:tbl>
          <w:tblPr>
            <w:tblW w:w="5000" w:type="pct"/>
            <w:jc w:val="center"/>
            <w:tblLook w:val="04A0" w:firstRow="1" w:lastRow="0" w:firstColumn="1" w:lastColumn="0" w:noHBand="0" w:noVBand="1"/>
          </w:tblPr>
          <w:tblGrid>
            <w:gridCol w:w="9576"/>
          </w:tblGrid>
          <w:tr w:rsidR="00553A5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color w:val="0000FF" w:themeColor="hyperlink"/>
                  <w:u w:val="single"/>
                </w:rPr>
              </w:sdtEndPr>
              <w:sdtContent>
                <w:tc>
                  <w:tcPr>
                    <w:tcW w:w="5000" w:type="pct"/>
                  </w:tcPr>
                  <w:p w:rsidR="00553A59" w:rsidRDefault="003152A8" w:rsidP="003152A8">
                    <w:pPr>
                      <w:pStyle w:val="NoSpacing"/>
                      <w:jc w:val="center"/>
                      <w:rPr>
                        <w:rFonts w:asciiTheme="majorHAnsi" w:eastAsiaTheme="majorEastAsia" w:hAnsiTheme="majorHAnsi" w:cstheme="majorBidi"/>
                        <w:caps/>
                      </w:rPr>
                    </w:pPr>
                    <w:r>
                      <w:rPr>
                        <w:rFonts w:asciiTheme="majorHAnsi" w:eastAsiaTheme="majorEastAsia" w:hAnsiTheme="majorHAnsi" w:cstheme="majorBidi"/>
                        <w:caps/>
                        <w:color w:val="0000FF" w:themeColor="hyperlink"/>
                        <w:u w:val="single"/>
                      </w:rPr>
                      <w:t>SSk College of engineering and technology</w:t>
                    </w:r>
                  </w:p>
                </w:tc>
              </w:sdtContent>
            </w:sdt>
          </w:tr>
          <w:tr w:rsidR="00553A5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3A59" w:rsidRDefault="003152A8" w:rsidP="003152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Encryption Key Generator on Android</w:t>
                    </w:r>
                  </w:p>
                </w:tc>
              </w:sdtContent>
            </w:sdt>
          </w:tr>
          <w:tr w:rsidR="00553A5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3A59" w:rsidRDefault="003152A8" w:rsidP="003152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 Specification</w:t>
                    </w:r>
                  </w:p>
                </w:tc>
              </w:sdtContent>
            </w:sdt>
          </w:tr>
          <w:tr w:rsidR="00553A59">
            <w:trPr>
              <w:trHeight w:val="360"/>
              <w:jc w:val="center"/>
            </w:trPr>
            <w:tc>
              <w:tcPr>
                <w:tcW w:w="5000" w:type="pct"/>
                <w:vAlign w:val="center"/>
              </w:tcPr>
              <w:p w:rsidR="00553A59" w:rsidRDefault="00553A59">
                <w:pPr>
                  <w:pStyle w:val="NoSpacing"/>
                  <w:jc w:val="center"/>
                </w:pPr>
              </w:p>
            </w:tc>
          </w:tr>
          <w:tr w:rsidR="00553A5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3A59" w:rsidRDefault="003152A8" w:rsidP="003152A8">
                    <w:pPr>
                      <w:pStyle w:val="NoSpacing"/>
                      <w:jc w:val="center"/>
                      <w:rPr>
                        <w:b/>
                        <w:bCs/>
                      </w:rPr>
                    </w:pPr>
                    <w:r>
                      <w:rPr>
                        <w:b/>
                        <w:bCs/>
                      </w:rPr>
                      <w:t>A-TEAM</w:t>
                    </w:r>
                  </w:p>
                </w:tc>
              </w:sdtContent>
            </w:sdt>
          </w:tr>
          <w:tr w:rsidR="00553A5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3-04T00:00:00Z">
                  <w:dateFormat w:val="M/d/yyyy"/>
                  <w:lid w:val="en-US"/>
                  <w:storeMappedDataAs w:val="dateTime"/>
                  <w:calendar w:val="gregorian"/>
                </w:date>
              </w:sdtPr>
              <w:sdtEndPr/>
              <w:sdtContent>
                <w:tc>
                  <w:tcPr>
                    <w:tcW w:w="5000" w:type="pct"/>
                    <w:vAlign w:val="center"/>
                  </w:tcPr>
                  <w:p w:rsidR="00553A59" w:rsidRDefault="003152A8" w:rsidP="003152A8">
                    <w:pPr>
                      <w:pStyle w:val="NoSpacing"/>
                      <w:jc w:val="center"/>
                      <w:rPr>
                        <w:b/>
                        <w:bCs/>
                      </w:rPr>
                    </w:pPr>
                    <w:r>
                      <w:rPr>
                        <w:b/>
                        <w:bCs/>
                      </w:rPr>
                      <w:t>3/4/2012</w:t>
                    </w:r>
                  </w:p>
                </w:tc>
              </w:sdtContent>
            </w:sdt>
          </w:tr>
        </w:tbl>
        <w:p w:rsidR="00553A59" w:rsidRDefault="00553A59"/>
        <w:p w:rsidR="00553A59" w:rsidRDefault="00553A59"/>
        <w:tbl>
          <w:tblPr>
            <w:tblpPr w:leftFromText="187" w:rightFromText="187" w:horzAnchor="margin" w:tblpXSpec="center" w:tblpYSpec="bottom"/>
            <w:tblW w:w="5000" w:type="pct"/>
            <w:tblLook w:val="04A0" w:firstRow="1" w:lastRow="0" w:firstColumn="1" w:lastColumn="0" w:noHBand="0" w:noVBand="1"/>
          </w:tblPr>
          <w:tblGrid>
            <w:gridCol w:w="9576"/>
          </w:tblGrid>
          <w:tr w:rsidR="00553A59">
            <w:sdt>
              <w:sdtPr>
                <w:rPr>
                  <w:rFonts w:cstheme="minorHAnsi"/>
                  <w:bCs/>
                  <w:iCs/>
                  <w:color w:val="000000" w:themeColor="text1"/>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3A59" w:rsidRDefault="00FD27AD" w:rsidP="00FD27AD">
                    <w:pPr>
                      <w:pStyle w:val="NoSpacing"/>
                      <w:jc w:val="both"/>
                    </w:pPr>
                    <w:r>
                      <w:rPr>
                        <w:rFonts w:cstheme="minorHAnsi"/>
                        <w:bCs/>
                        <w:iCs/>
                        <w:color w:val="000000" w:themeColor="text1"/>
                      </w:rPr>
                      <w:t xml:space="preserve"> A</w:t>
                    </w:r>
                    <w:r w:rsidRPr="00FD27AD">
                      <w:rPr>
                        <w:rFonts w:cstheme="minorHAnsi"/>
                        <w:bCs/>
                        <w:iCs/>
                        <w:color w:val="000000" w:themeColor="text1"/>
                      </w:rPr>
                      <w:t>n encryption key generator application for the Android platform. The application will repla</w:t>
                    </w:r>
                    <w:r>
                      <w:rPr>
                        <w:rFonts w:cstheme="minorHAnsi"/>
                        <w:bCs/>
                        <w:iCs/>
                        <w:color w:val="000000" w:themeColor="text1"/>
                      </w:rPr>
                      <w:t>ce smart cards for secure</w:t>
                    </w:r>
                    <w:r w:rsidRPr="00FD27AD">
                      <w:rPr>
                        <w:rFonts w:cstheme="minorHAnsi"/>
                        <w:bCs/>
                        <w:iCs/>
                        <w:color w:val="000000" w:themeColor="text1"/>
                      </w:rPr>
                      <w:t xml:space="preserve"> login to secure</w:t>
                    </w:r>
                    <w:r>
                      <w:rPr>
                        <w:rFonts w:cstheme="minorHAnsi"/>
                        <w:bCs/>
                        <w:iCs/>
                        <w:color w:val="000000" w:themeColor="text1"/>
                      </w:rPr>
                      <w:t xml:space="preserve"> remote</w:t>
                    </w:r>
                    <w:r w:rsidRPr="00FD27AD">
                      <w:rPr>
                        <w:rFonts w:cstheme="minorHAnsi"/>
                        <w:bCs/>
                        <w:iCs/>
                        <w:color w:val="000000" w:themeColor="text1"/>
                      </w:rPr>
                      <w:t xml:space="preserve"> networks that employ periodic password change automatically on a timely basis.</w:t>
                    </w:r>
                  </w:p>
                </w:tc>
              </w:sdtContent>
            </w:sdt>
          </w:tr>
        </w:tbl>
        <w:p w:rsidR="00553A59" w:rsidRDefault="00553A59"/>
        <w:p w:rsidR="00553A59" w:rsidRDefault="00553A59">
          <w:pPr>
            <w:rPr>
              <w:rStyle w:val="Hyperlink"/>
              <w:noProof/>
            </w:rPr>
          </w:pPr>
          <w:r>
            <w:rPr>
              <w:rStyle w:val="Hyperlink"/>
              <w:noProof/>
            </w:rPr>
            <w:br w:type="page"/>
          </w:r>
        </w:p>
      </w:sdtContent>
    </w:sdt>
    <w:p w:rsidR="00A70035" w:rsidRPr="00A84073" w:rsidRDefault="00A84073">
      <w:pPr>
        <w:rPr>
          <w:b/>
          <w:bCs/>
        </w:rPr>
      </w:pPr>
      <w:r w:rsidRPr="00A84073">
        <w:rPr>
          <w:b/>
          <w:bCs/>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A84073" w:rsidTr="00A84073">
        <w:tc>
          <w:tcPr>
            <w:tcW w:w="2394" w:type="dxa"/>
          </w:tcPr>
          <w:p w:rsidR="00A84073" w:rsidRPr="00A84073" w:rsidRDefault="00A84073" w:rsidP="00A84073">
            <w:pPr>
              <w:jc w:val="center"/>
              <w:rPr>
                <w:b/>
                <w:bCs/>
              </w:rPr>
            </w:pPr>
            <w:r w:rsidRPr="00A84073">
              <w:rPr>
                <w:b/>
                <w:bCs/>
              </w:rPr>
              <w:t>Date</w:t>
            </w:r>
          </w:p>
        </w:tc>
        <w:tc>
          <w:tcPr>
            <w:tcW w:w="2394" w:type="dxa"/>
          </w:tcPr>
          <w:p w:rsidR="00A84073" w:rsidRPr="00A84073" w:rsidRDefault="00A84073" w:rsidP="00A84073">
            <w:pPr>
              <w:jc w:val="center"/>
              <w:rPr>
                <w:b/>
                <w:bCs/>
              </w:rPr>
            </w:pPr>
            <w:r w:rsidRPr="00A84073">
              <w:rPr>
                <w:b/>
                <w:bCs/>
              </w:rPr>
              <w:t>Version</w:t>
            </w:r>
          </w:p>
        </w:tc>
        <w:tc>
          <w:tcPr>
            <w:tcW w:w="2394" w:type="dxa"/>
          </w:tcPr>
          <w:p w:rsidR="00A84073" w:rsidRPr="00A84073" w:rsidRDefault="00A84073" w:rsidP="00A84073">
            <w:pPr>
              <w:jc w:val="center"/>
              <w:rPr>
                <w:b/>
                <w:bCs/>
              </w:rPr>
            </w:pPr>
            <w:r w:rsidRPr="00A84073">
              <w:rPr>
                <w:b/>
                <w:bCs/>
              </w:rPr>
              <w:t>Description</w:t>
            </w:r>
          </w:p>
        </w:tc>
        <w:tc>
          <w:tcPr>
            <w:tcW w:w="2394" w:type="dxa"/>
          </w:tcPr>
          <w:p w:rsidR="00A84073" w:rsidRPr="00A84073" w:rsidRDefault="00A84073" w:rsidP="00A84073">
            <w:pPr>
              <w:jc w:val="center"/>
              <w:rPr>
                <w:b/>
                <w:bCs/>
              </w:rPr>
            </w:pPr>
            <w:r w:rsidRPr="00A84073">
              <w:rPr>
                <w:b/>
                <w:bCs/>
              </w:rPr>
              <w:t>Updated By</w:t>
            </w:r>
          </w:p>
        </w:tc>
      </w:tr>
      <w:tr w:rsidR="00A84073" w:rsidTr="00A84073">
        <w:tc>
          <w:tcPr>
            <w:tcW w:w="2394" w:type="dxa"/>
          </w:tcPr>
          <w:p w:rsidR="00A84073" w:rsidRDefault="00185CB7">
            <w:r>
              <w:t>06/03/2012</w:t>
            </w:r>
          </w:p>
        </w:tc>
        <w:tc>
          <w:tcPr>
            <w:tcW w:w="2394" w:type="dxa"/>
          </w:tcPr>
          <w:p w:rsidR="00A84073" w:rsidRDefault="00185CB7">
            <w:r>
              <w:t>1.0</w:t>
            </w:r>
          </w:p>
        </w:tc>
        <w:tc>
          <w:tcPr>
            <w:tcW w:w="2394" w:type="dxa"/>
          </w:tcPr>
          <w:p w:rsidR="00A84073" w:rsidRDefault="00185CB7">
            <w:r>
              <w:t>SRS Level 1 Review</w:t>
            </w:r>
          </w:p>
        </w:tc>
        <w:tc>
          <w:tcPr>
            <w:tcW w:w="2394" w:type="dxa"/>
          </w:tcPr>
          <w:p w:rsidR="00A84073" w:rsidRDefault="00185CB7">
            <w:r>
              <w:t>A-TEAM</w:t>
            </w:r>
          </w:p>
        </w:tc>
      </w:tr>
      <w:tr w:rsidR="00A84073" w:rsidTr="00A84073">
        <w:tc>
          <w:tcPr>
            <w:tcW w:w="2394" w:type="dxa"/>
          </w:tcPr>
          <w:p w:rsidR="00A84073" w:rsidRDefault="00A84073"/>
        </w:tc>
        <w:tc>
          <w:tcPr>
            <w:tcW w:w="2394" w:type="dxa"/>
          </w:tcPr>
          <w:p w:rsidR="00A84073" w:rsidRDefault="00A84073"/>
        </w:tc>
        <w:tc>
          <w:tcPr>
            <w:tcW w:w="2394" w:type="dxa"/>
          </w:tcPr>
          <w:p w:rsidR="00A84073" w:rsidRDefault="00A84073"/>
        </w:tc>
        <w:tc>
          <w:tcPr>
            <w:tcW w:w="2394" w:type="dxa"/>
          </w:tcPr>
          <w:p w:rsidR="00A84073" w:rsidRDefault="00A84073"/>
        </w:tc>
      </w:tr>
    </w:tbl>
    <w:p w:rsidR="00A84073" w:rsidRDefault="00A84073"/>
    <w:p w:rsidR="00A84073" w:rsidRPr="00A84073" w:rsidRDefault="00A84073">
      <w:pPr>
        <w:rPr>
          <w:b/>
          <w:bCs/>
        </w:rPr>
      </w:pPr>
      <w:r w:rsidRPr="00A84073">
        <w:rPr>
          <w:b/>
          <w:bCs/>
        </w:rPr>
        <w:t>Document Approvals</w:t>
      </w:r>
    </w:p>
    <w:tbl>
      <w:tblPr>
        <w:tblStyle w:val="TableGrid"/>
        <w:tblW w:w="0" w:type="auto"/>
        <w:tblLook w:val="04A0" w:firstRow="1" w:lastRow="0" w:firstColumn="1" w:lastColumn="0" w:noHBand="0" w:noVBand="1"/>
      </w:tblPr>
      <w:tblGrid>
        <w:gridCol w:w="3192"/>
        <w:gridCol w:w="3192"/>
        <w:gridCol w:w="3192"/>
      </w:tblGrid>
      <w:tr w:rsidR="00A84073" w:rsidTr="00A84073">
        <w:tc>
          <w:tcPr>
            <w:tcW w:w="3192" w:type="dxa"/>
          </w:tcPr>
          <w:p w:rsidR="00A84073" w:rsidRPr="00A84073" w:rsidRDefault="00A84073" w:rsidP="00A84073">
            <w:pPr>
              <w:jc w:val="center"/>
              <w:rPr>
                <w:b/>
                <w:bCs/>
              </w:rPr>
            </w:pPr>
            <w:r w:rsidRPr="00A84073">
              <w:rPr>
                <w:b/>
                <w:bCs/>
              </w:rPr>
              <w:t>Name</w:t>
            </w:r>
          </w:p>
        </w:tc>
        <w:tc>
          <w:tcPr>
            <w:tcW w:w="3192" w:type="dxa"/>
          </w:tcPr>
          <w:p w:rsidR="00A84073" w:rsidRPr="00A84073" w:rsidRDefault="00A84073" w:rsidP="00A84073">
            <w:pPr>
              <w:jc w:val="center"/>
              <w:rPr>
                <w:b/>
                <w:bCs/>
              </w:rPr>
            </w:pPr>
            <w:r w:rsidRPr="00A84073">
              <w:rPr>
                <w:b/>
                <w:bCs/>
              </w:rPr>
              <w:t>Role</w:t>
            </w:r>
          </w:p>
        </w:tc>
        <w:tc>
          <w:tcPr>
            <w:tcW w:w="3192" w:type="dxa"/>
          </w:tcPr>
          <w:p w:rsidR="00A84073" w:rsidRPr="00A84073" w:rsidRDefault="00A84073" w:rsidP="00A84073">
            <w:pPr>
              <w:jc w:val="center"/>
              <w:rPr>
                <w:b/>
                <w:bCs/>
              </w:rPr>
            </w:pPr>
            <w:r w:rsidRPr="00A84073">
              <w:rPr>
                <w:b/>
                <w:bCs/>
              </w:rPr>
              <w:t>Signature</w:t>
            </w:r>
          </w:p>
        </w:tc>
      </w:tr>
      <w:tr w:rsidR="00A84073" w:rsidTr="00A84073">
        <w:tc>
          <w:tcPr>
            <w:tcW w:w="3192" w:type="dxa"/>
          </w:tcPr>
          <w:p w:rsidR="00A84073" w:rsidRDefault="00185CB7">
            <w:proofErr w:type="spellStart"/>
            <w:r>
              <w:t>Mr.</w:t>
            </w:r>
            <w:proofErr w:type="spellEnd"/>
            <w:r>
              <w:t xml:space="preserve"> </w:t>
            </w:r>
            <w:proofErr w:type="spellStart"/>
            <w:r>
              <w:t>Muthukumar.G</w:t>
            </w:r>
            <w:proofErr w:type="spellEnd"/>
          </w:p>
        </w:tc>
        <w:tc>
          <w:tcPr>
            <w:tcW w:w="3192" w:type="dxa"/>
          </w:tcPr>
          <w:p w:rsidR="00A84073" w:rsidRDefault="00185CB7">
            <w:r>
              <w:t>Project Manager</w:t>
            </w:r>
          </w:p>
        </w:tc>
        <w:tc>
          <w:tcPr>
            <w:tcW w:w="3192" w:type="dxa"/>
          </w:tcPr>
          <w:p w:rsidR="00A84073" w:rsidRDefault="00A84073"/>
        </w:tc>
      </w:tr>
      <w:tr w:rsidR="00A84073" w:rsidTr="00A84073">
        <w:tc>
          <w:tcPr>
            <w:tcW w:w="3192" w:type="dxa"/>
          </w:tcPr>
          <w:p w:rsidR="00A84073" w:rsidRDefault="00A84073"/>
        </w:tc>
        <w:tc>
          <w:tcPr>
            <w:tcW w:w="3192" w:type="dxa"/>
          </w:tcPr>
          <w:p w:rsidR="00A84073" w:rsidRDefault="00A84073"/>
        </w:tc>
        <w:tc>
          <w:tcPr>
            <w:tcW w:w="3192" w:type="dxa"/>
          </w:tcPr>
          <w:p w:rsidR="00A84073" w:rsidRDefault="00A84073"/>
        </w:tc>
      </w:tr>
    </w:tbl>
    <w:p w:rsidR="00A84073" w:rsidRDefault="00A84073"/>
    <w:p w:rsidR="0080027A" w:rsidRDefault="0080027A">
      <w:r>
        <w:br/>
      </w:r>
    </w:p>
    <w:p w:rsidR="0080027A" w:rsidRDefault="0080027A">
      <w:r>
        <w:br w:type="page"/>
      </w:r>
    </w:p>
    <w:sdt>
      <w:sdtPr>
        <w:rPr>
          <w:rFonts w:asciiTheme="minorHAnsi" w:eastAsiaTheme="minorHAnsi" w:hAnsiTheme="minorHAnsi" w:cstheme="minorBidi"/>
          <w:b w:val="0"/>
          <w:bCs w:val="0"/>
          <w:color w:val="auto"/>
          <w:sz w:val="22"/>
          <w:szCs w:val="22"/>
        </w:rPr>
        <w:id w:val="3346688"/>
        <w:docPartObj>
          <w:docPartGallery w:val="Table of Contents"/>
          <w:docPartUnique/>
        </w:docPartObj>
      </w:sdtPr>
      <w:sdtEndPr>
        <w:rPr>
          <w:rFonts w:eastAsiaTheme="minorEastAsia"/>
        </w:rPr>
      </w:sdtEndPr>
      <w:sdtContent>
        <w:p w:rsidR="008344E3" w:rsidRDefault="008344E3">
          <w:pPr>
            <w:pStyle w:val="TOCHeading"/>
          </w:pPr>
          <w:r>
            <w:t>Contents</w:t>
          </w:r>
        </w:p>
        <w:p w:rsidR="009D6D6D" w:rsidRPr="009D6D6D" w:rsidRDefault="009D6D6D" w:rsidP="009D6D6D"/>
        <w:p w:rsidR="00D627F4" w:rsidRDefault="008344E3">
          <w:pPr>
            <w:pStyle w:val="TOC1"/>
            <w:tabs>
              <w:tab w:val="right" w:leader="dot" w:pos="9350"/>
            </w:tabs>
            <w:rPr>
              <w:noProof/>
              <w:lang w:bidi="ta-IN"/>
            </w:rPr>
          </w:pPr>
          <w:r>
            <w:fldChar w:fldCharType="begin"/>
          </w:r>
          <w:r>
            <w:instrText xml:space="preserve"> TOC \o "1-3" \h \z \u </w:instrText>
          </w:r>
          <w:r>
            <w:fldChar w:fldCharType="separate"/>
          </w:r>
          <w:hyperlink w:anchor="_Toc318111679" w:history="1">
            <w:r w:rsidR="00D627F4" w:rsidRPr="006368D5">
              <w:rPr>
                <w:rStyle w:val="Hyperlink"/>
                <w:noProof/>
              </w:rPr>
              <w:t>1. Introduction</w:t>
            </w:r>
            <w:r w:rsidR="00D627F4">
              <w:rPr>
                <w:noProof/>
                <w:webHidden/>
              </w:rPr>
              <w:tab/>
            </w:r>
            <w:r w:rsidR="00D627F4">
              <w:rPr>
                <w:noProof/>
                <w:webHidden/>
              </w:rPr>
              <w:fldChar w:fldCharType="begin"/>
            </w:r>
            <w:r w:rsidR="00D627F4">
              <w:rPr>
                <w:noProof/>
                <w:webHidden/>
              </w:rPr>
              <w:instrText xml:space="preserve"> PAGEREF _Toc318111679 \h </w:instrText>
            </w:r>
            <w:r w:rsidR="00D627F4">
              <w:rPr>
                <w:noProof/>
                <w:webHidden/>
              </w:rPr>
            </w:r>
            <w:r w:rsidR="00D627F4">
              <w:rPr>
                <w:noProof/>
                <w:webHidden/>
              </w:rPr>
              <w:fldChar w:fldCharType="separate"/>
            </w:r>
            <w:r w:rsidR="002028C3">
              <w:rPr>
                <w:noProof/>
                <w:webHidden/>
              </w:rPr>
              <w:t>4</w:t>
            </w:r>
            <w:r w:rsidR="00D627F4">
              <w:rPr>
                <w:noProof/>
                <w:webHidden/>
              </w:rPr>
              <w:fldChar w:fldCharType="end"/>
            </w:r>
          </w:hyperlink>
        </w:p>
        <w:p w:rsidR="00D627F4" w:rsidRDefault="00BB3D17">
          <w:pPr>
            <w:pStyle w:val="TOC2"/>
            <w:tabs>
              <w:tab w:val="right" w:leader="dot" w:pos="9350"/>
            </w:tabs>
            <w:rPr>
              <w:noProof/>
              <w:lang w:bidi="ta-IN"/>
            </w:rPr>
          </w:pPr>
          <w:hyperlink w:anchor="_Toc318111687" w:history="1">
            <w:r w:rsidR="00D627F4" w:rsidRPr="006368D5">
              <w:rPr>
                <w:rStyle w:val="Hyperlink"/>
                <w:noProof/>
              </w:rPr>
              <w:t>1.1 Purpose of the Document</w:t>
            </w:r>
            <w:r w:rsidR="00D627F4">
              <w:rPr>
                <w:noProof/>
                <w:webHidden/>
              </w:rPr>
              <w:tab/>
            </w:r>
            <w:r w:rsidR="00D627F4">
              <w:rPr>
                <w:noProof/>
                <w:webHidden/>
              </w:rPr>
              <w:fldChar w:fldCharType="begin"/>
            </w:r>
            <w:r w:rsidR="00D627F4">
              <w:rPr>
                <w:noProof/>
                <w:webHidden/>
              </w:rPr>
              <w:instrText xml:space="preserve"> PAGEREF _Toc318111687 \h </w:instrText>
            </w:r>
            <w:r w:rsidR="00D627F4">
              <w:rPr>
                <w:noProof/>
                <w:webHidden/>
              </w:rPr>
            </w:r>
            <w:r w:rsidR="00D627F4">
              <w:rPr>
                <w:noProof/>
                <w:webHidden/>
              </w:rPr>
              <w:fldChar w:fldCharType="separate"/>
            </w:r>
            <w:r w:rsidR="002028C3">
              <w:rPr>
                <w:noProof/>
                <w:webHidden/>
              </w:rPr>
              <w:t>4</w:t>
            </w:r>
            <w:r w:rsidR="00D627F4">
              <w:rPr>
                <w:noProof/>
                <w:webHidden/>
              </w:rPr>
              <w:fldChar w:fldCharType="end"/>
            </w:r>
          </w:hyperlink>
        </w:p>
        <w:p w:rsidR="00D627F4" w:rsidRDefault="00BB3D17">
          <w:pPr>
            <w:pStyle w:val="TOC2"/>
            <w:tabs>
              <w:tab w:val="right" w:leader="dot" w:pos="9350"/>
            </w:tabs>
            <w:rPr>
              <w:noProof/>
              <w:lang w:bidi="ta-IN"/>
            </w:rPr>
          </w:pPr>
          <w:hyperlink w:anchor="_Toc318111688" w:history="1">
            <w:r w:rsidR="00D627F4" w:rsidRPr="006368D5">
              <w:rPr>
                <w:rStyle w:val="Hyperlink"/>
                <w:noProof/>
              </w:rPr>
              <w:t>1.2 Project Scope</w:t>
            </w:r>
            <w:r w:rsidR="00D627F4">
              <w:rPr>
                <w:noProof/>
                <w:webHidden/>
              </w:rPr>
              <w:tab/>
            </w:r>
            <w:r w:rsidR="00D627F4">
              <w:rPr>
                <w:noProof/>
                <w:webHidden/>
              </w:rPr>
              <w:fldChar w:fldCharType="begin"/>
            </w:r>
            <w:r w:rsidR="00D627F4">
              <w:rPr>
                <w:noProof/>
                <w:webHidden/>
              </w:rPr>
              <w:instrText xml:space="preserve"> PAGEREF _Toc318111688 \h </w:instrText>
            </w:r>
            <w:r w:rsidR="00D627F4">
              <w:rPr>
                <w:noProof/>
                <w:webHidden/>
              </w:rPr>
            </w:r>
            <w:r w:rsidR="00D627F4">
              <w:rPr>
                <w:noProof/>
                <w:webHidden/>
              </w:rPr>
              <w:fldChar w:fldCharType="separate"/>
            </w:r>
            <w:r w:rsidR="002028C3">
              <w:rPr>
                <w:noProof/>
                <w:webHidden/>
              </w:rPr>
              <w:t>4</w:t>
            </w:r>
            <w:r w:rsidR="00D627F4">
              <w:rPr>
                <w:noProof/>
                <w:webHidden/>
              </w:rPr>
              <w:fldChar w:fldCharType="end"/>
            </w:r>
          </w:hyperlink>
        </w:p>
        <w:p w:rsidR="00D627F4" w:rsidRDefault="00BB3D17">
          <w:pPr>
            <w:pStyle w:val="TOC1"/>
            <w:tabs>
              <w:tab w:val="right" w:leader="dot" w:pos="9350"/>
            </w:tabs>
            <w:rPr>
              <w:noProof/>
              <w:lang w:bidi="ta-IN"/>
            </w:rPr>
          </w:pPr>
          <w:hyperlink w:anchor="_Toc318111689" w:history="1">
            <w:r w:rsidR="00D627F4" w:rsidRPr="006368D5">
              <w:rPr>
                <w:rStyle w:val="Hyperlink"/>
                <w:noProof/>
              </w:rPr>
              <w:t>2. Requirements Analysis</w:t>
            </w:r>
            <w:r w:rsidR="00D627F4">
              <w:rPr>
                <w:noProof/>
                <w:webHidden/>
              </w:rPr>
              <w:tab/>
            </w:r>
            <w:r w:rsidR="00D627F4">
              <w:rPr>
                <w:noProof/>
                <w:webHidden/>
              </w:rPr>
              <w:fldChar w:fldCharType="begin"/>
            </w:r>
            <w:r w:rsidR="00D627F4">
              <w:rPr>
                <w:noProof/>
                <w:webHidden/>
              </w:rPr>
              <w:instrText xml:space="preserve"> PAGEREF _Toc318111689 \h </w:instrText>
            </w:r>
            <w:r w:rsidR="00D627F4">
              <w:rPr>
                <w:noProof/>
                <w:webHidden/>
              </w:rPr>
            </w:r>
            <w:r w:rsidR="00D627F4">
              <w:rPr>
                <w:noProof/>
                <w:webHidden/>
              </w:rPr>
              <w:fldChar w:fldCharType="separate"/>
            </w:r>
            <w:r w:rsidR="002028C3">
              <w:rPr>
                <w:noProof/>
                <w:webHidden/>
              </w:rPr>
              <w:t>5</w:t>
            </w:r>
            <w:r w:rsidR="00D627F4">
              <w:rPr>
                <w:noProof/>
                <w:webHidden/>
              </w:rPr>
              <w:fldChar w:fldCharType="end"/>
            </w:r>
          </w:hyperlink>
        </w:p>
        <w:p w:rsidR="00D627F4" w:rsidRDefault="00BB3D17">
          <w:pPr>
            <w:pStyle w:val="TOC2"/>
            <w:tabs>
              <w:tab w:val="right" w:leader="dot" w:pos="9350"/>
            </w:tabs>
            <w:rPr>
              <w:noProof/>
              <w:lang w:bidi="ta-IN"/>
            </w:rPr>
          </w:pPr>
          <w:hyperlink w:anchor="_Toc318111690" w:history="1">
            <w:r w:rsidR="00D627F4" w:rsidRPr="006368D5">
              <w:rPr>
                <w:rStyle w:val="Hyperlink"/>
                <w:noProof/>
              </w:rPr>
              <w:t>2.1 Models for Requirements Analysis</w:t>
            </w:r>
            <w:r w:rsidR="00D627F4">
              <w:rPr>
                <w:noProof/>
                <w:webHidden/>
              </w:rPr>
              <w:tab/>
            </w:r>
            <w:r w:rsidR="00D627F4">
              <w:rPr>
                <w:noProof/>
                <w:webHidden/>
              </w:rPr>
              <w:fldChar w:fldCharType="begin"/>
            </w:r>
            <w:r w:rsidR="00D627F4">
              <w:rPr>
                <w:noProof/>
                <w:webHidden/>
              </w:rPr>
              <w:instrText xml:space="preserve"> PAGEREF _Toc318111690 \h </w:instrText>
            </w:r>
            <w:r w:rsidR="00D627F4">
              <w:rPr>
                <w:noProof/>
                <w:webHidden/>
              </w:rPr>
            </w:r>
            <w:r w:rsidR="00D627F4">
              <w:rPr>
                <w:noProof/>
                <w:webHidden/>
              </w:rPr>
              <w:fldChar w:fldCharType="separate"/>
            </w:r>
            <w:r w:rsidR="002028C3">
              <w:rPr>
                <w:noProof/>
                <w:webHidden/>
              </w:rPr>
              <w:t>5</w:t>
            </w:r>
            <w:r w:rsidR="00D627F4">
              <w:rPr>
                <w:noProof/>
                <w:webHidden/>
              </w:rPr>
              <w:fldChar w:fldCharType="end"/>
            </w:r>
          </w:hyperlink>
          <w:bookmarkStart w:id="0" w:name="_GoBack"/>
          <w:bookmarkEnd w:id="0"/>
        </w:p>
        <w:p w:rsidR="00D627F4" w:rsidRDefault="00BB3D17">
          <w:pPr>
            <w:pStyle w:val="TOC2"/>
            <w:tabs>
              <w:tab w:val="right" w:leader="dot" w:pos="9350"/>
            </w:tabs>
            <w:rPr>
              <w:noProof/>
              <w:lang w:bidi="ta-IN"/>
            </w:rPr>
          </w:pPr>
          <w:hyperlink w:anchor="_Toc318111691" w:history="1">
            <w:r w:rsidR="00D627F4" w:rsidRPr="006368D5">
              <w:rPr>
                <w:rStyle w:val="Hyperlink"/>
                <w:noProof/>
              </w:rPr>
              <w:t>2.2 System Description</w:t>
            </w:r>
            <w:r w:rsidR="00D627F4">
              <w:rPr>
                <w:noProof/>
                <w:webHidden/>
              </w:rPr>
              <w:tab/>
            </w:r>
            <w:r w:rsidR="00D627F4">
              <w:rPr>
                <w:noProof/>
                <w:webHidden/>
              </w:rPr>
              <w:fldChar w:fldCharType="begin"/>
            </w:r>
            <w:r w:rsidR="00D627F4">
              <w:rPr>
                <w:noProof/>
                <w:webHidden/>
              </w:rPr>
              <w:instrText xml:space="preserve"> PAGEREF _Toc318111691 \h </w:instrText>
            </w:r>
            <w:r w:rsidR="00D627F4">
              <w:rPr>
                <w:noProof/>
                <w:webHidden/>
              </w:rPr>
            </w:r>
            <w:r w:rsidR="00D627F4">
              <w:rPr>
                <w:noProof/>
                <w:webHidden/>
              </w:rPr>
              <w:fldChar w:fldCharType="separate"/>
            </w:r>
            <w:r w:rsidR="002028C3">
              <w:rPr>
                <w:noProof/>
                <w:webHidden/>
              </w:rPr>
              <w:t>5</w:t>
            </w:r>
            <w:r w:rsidR="00D627F4">
              <w:rPr>
                <w:noProof/>
                <w:webHidden/>
              </w:rPr>
              <w:fldChar w:fldCharType="end"/>
            </w:r>
          </w:hyperlink>
        </w:p>
        <w:p w:rsidR="00D627F4" w:rsidRDefault="00BB3D17">
          <w:pPr>
            <w:pStyle w:val="TOC1"/>
            <w:tabs>
              <w:tab w:val="right" w:leader="dot" w:pos="9350"/>
            </w:tabs>
            <w:rPr>
              <w:noProof/>
              <w:lang w:bidi="ta-IN"/>
            </w:rPr>
          </w:pPr>
          <w:hyperlink w:anchor="_Toc318111692" w:history="1">
            <w:r w:rsidR="00D627F4" w:rsidRPr="006368D5">
              <w:rPr>
                <w:rStyle w:val="Hyperlink"/>
                <w:noProof/>
              </w:rPr>
              <w:t>3 Functional Requirements</w:t>
            </w:r>
            <w:r w:rsidR="00D627F4">
              <w:rPr>
                <w:noProof/>
                <w:webHidden/>
              </w:rPr>
              <w:tab/>
            </w:r>
            <w:r w:rsidR="00D627F4">
              <w:rPr>
                <w:noProof/>
                <w:webHidden/>
              </w:rPr>
              <w:fldChar w:fldCharType="begin"/>
            </w:r>
            <w:r w:rsidR="00D627F4">
              <w:rPr>
                <w:noProof/>
                <w:webHidden/>
              </w:rPr>
              <w:instrText xml:space="preserve"> PAGEREF _Toc318111692 \h </w:instrText>
            </w:r>
            <w:r w:rsidR="00D627F4">
              <w:rPr>
                <w:noProof/>
                <w:webHidden/>
              </w:rPr>
            </w:r>
            <w:r w:rsidR="00D627F4">
              <w:rPr>
                <w:noProof/>
                <w:webHidden/>
              </w:rPr>
              <w:fldChar w:fldCharType="separate"/>
            </w:r>
            <w:r w:rsidR="002028C3">
              <w:rPr>
                <w:noProof/>
                <w:webHidden/>
              </w:rPr>
              <w:t>6</w:t>
            </w:r>
            <w:r w:rsidR="00D627F4">
              <w:rPr>
                <w:noProof/>
                <w:webHidden/>
              </w:rPr>
              <w:fldChar w:fldCharType="end"/>
            </w:r>
          </w:hyperlink>
        </w:p>
        <w:p w:rsidR="00D627F4" w:rsidRDefault="00BB3D17">
          <w:pPr>
            <w:pStyle w:val="TOC2"/>
            <w:tabs>
              <w:tab w:val="right" w:leader="dot" w:pos="9350"/>
            </w:tabs>
            <w:rPr>
              <w:noProof/>
              <w:lang w:bidi="ta-IN"/>
            </w:rPr>
          </w:pPr>
          <w:hyperlink w:anchor="_Toc318111693" w:history="1">
            <w:r w:rsidR="00D627F4" w:rsidRPr="006368D5">
              <w:rPr>
                <w:rStyle w:val="Hyperlink"/>
                <w:noProof/>
              </w:rPr>
              <w:t>3.1 Features in proposed System</w:t>
            </w:r>
            <w:r w:rsidR="00D627F4">
              <w:rPr>
                <w:noProof/>
                <w:webHidden/>
              </w:rPr>
              <w:tab/>
            </w:r>
            <w:r w:rsidR="00D627F4">
              <w:rPr>
                <w:noProof/>
                <w:webHidden/>
              </w:rPr>
              <w:fldChar w:fldCharType="begin"/>
            </w:r>
            <w:r w:rsidR="00D627F4">
              <w:rPr>
                <w:noProof/>
                <w:webHidden/>
              </w:rPr>
              <w:instrText xml:space="preserve"> PAGEREF _Toc318111693 \h </w:instrText>
            </w:r>
            <w:r w:rsidR="00D627F4">
              <w:rPr>
                <w:noProof/>
                <w:webHidden/>
              </w:rPr>
            </w:r>
            <w:r w:rsidR="00D627F4">
              <w:rPr>
                <w:noProof/>
                <w:webHidden/>
              </w:rPr>
              <w:fldChar w:fldCharType="separate"/>
            </w:r>
            <w:r w:rsidR="002028C3">
              <w:rPr>
                <w:noProof/>
                <w:webHidden/>
              </w:rPr>
              <w:t>6</w:t>
            </w:r>
            <w:r w:rsidR="00D627F4">
              <w:rPr>
                <w:noProof/>
                <w:webHidden/>
              </w:rPr>
              <w:fldChar w:fldCharType="end"/>
            </w:r>
          </w:hyperlink>
        </w:p>
        <w:p w:rsidR="00D627F4" w:rsidRDefault="00BB3D17">
          <w:pPr>
            <w:pStyle w:val="TOC2"/>
            <w:tabs>
              <w:tab w:val="right" w:leader="dot" w:pos="9350"/>
            </w:tabs>
            <w:rPr>
              <w:noProof/>
              <w:lang w:bidi="ta-IN"/>
            </w:rPr>
          </w:pPr>
          <w:hyperlink w:anchor="_Toc318111694" w:history="1">
            <w:r w:rsidR="00D627F4" w:rsidRPr="006368D5">
              <w:rPr>
                <w:rStyle w:val="Hyperlink"/>
                <w:noProof/>
              </w:rPr>
              <w:t>3.2 Non Functional and Performance Requirements</w:t>
            </w:r>
            <w:r w:rsidR="00D627F4">
              <w:rPr>
                <w:noProof/>
                <w:webHidden/>
              </w:rPr>
              <w:tab/>
            </w:r>
            <w:r w:rsidR="00D627F4">
              <w:rPr>
                <w:noProof/>
                <w:webHidden/>
              </w:rPr>
              <w:fldChar w:fldCharType="begin"/>
            </w:r>
            <w:r w:rsidR="00D627F4">
              <w:rPr>
                <w:noProof/>
                <w:webHidden/>
              </w:rPr>
              <w:instrText xml:space="preserve"> PAGEREF _Toc318111694 \h </w:instrText>
            </w:r>
            <w:r w:rsidR="00D627F4">
              <w:rPr>
                <w:noProof/>
                <w:webHidden/>
              </w:rPr>
            </w:r>
            <w:r w:rsidR="00D627F4">
              <w:rPr>
                <w:noProof/>
                <w:webHidden/>
              </w:rPr>
              <w:fldChar w:fldCharType="separate"/>
            </w:r>
            <w:r w:rsidR="002028C3">
              <w:rPr>
                <w:noProof/>
                <w:webHidden/>
              </w:rPr>
              <w:t>6</w:t>
            </w:r>
            <w:r w:rsidR="00D627F4">
              <w:rPr>
                <w:noProof/>
                <w:webHidden/>
              </w:rPr>
              <w:fldChar w:fldCharType="end"/>
            </w:r>
          </w:hyperlink>
        </w:p>
        <w:p w:rsidR="00D627F4" w:rsidRDefault="00BB3D17">
          <w:pPr>
            <w:pStyle w:val="TOC2"/>
            <w:tabs>
              <w:tab w:val="right" w:leader="dot" w:pos="9350"/>
            </w:tabs>
            <w:rPr>
              <w:noProof/>
              <w:lang w:bidi="ta-IN"/>
            </w:rPr>
          </w:pPr>
          <w:hyperlink w:anchor="_Toc318111695" w:history="1">
            <w:r w:rsidR="00D627F4" w:rsidRPr="006368D5">
              <w:rPr>
                <w:rStyle w:val="Hyperlink"/>
                <w:noProof/>
              </w:rPr>
              <w:t>3.4 Functional Flow Diagrams</w:t>
            </w:r>
            <w:r w:rsidR="00D627F4">
              <w:rPr>
                <w:noProof/>
                <w:webHidden/>
              </w:rPr>
              <w:tab/>
            </w:r>
            <w:r w:rsidR="00D627F4">
              <w:rPr>
                <w:noProof/>
                <w:webHidden/>
              </w:rPr>
              <w:fldChar w:fldCharType="begin"/>
            </w:r>
            <w:r w:rsidR="00D627F4">
              <w:rPr>
                <w:noProof/>
                <w:webHidden/>
              </w:rPr>
              <w:instrText xml:space="preserve"> PAGEREF _Toc318111695 \h </w:instrText>
            </w:r>
            <w:r w:rsidR="00D627F4">
              <w:rPr>
                <w:noProof/>
                <w:webHidden/>
              </w:rPr>
            </w:r>
            <w:r w:rsidR="00D627F4">
              <w:rPr>
                <w:noProof/>
                <w:webHidden/>
              </w:rPr>
              <w:fldChar w:fldCharType="separate"/>
            </w:r>
            <w:r w:rsidR="002028C3">
              <w:rPr>
                <w:noProof/>
                <w:webHidden/>
              </w:rPr>
              <w:t>6</w:t>
            </w:r>
            <w:r w:rsidR="00D627F4">
              <w:rPr>
                <w:noProof/>
                <w:webHidden/>
              </w:rPr>
              <w:fldChar w:fldCharType="end"/>
            </w:r>
          </w:hyperlink>
        </w:p>
        <w:p w:rsidR="00D627F4" w:rsidRDefault="00BB3D17">
          <w:pPr>
            <w:pStyle w:val="TOC2"/>
            <w:tabs>
              <w:tab w:val="right" w:leader="dot" w:pos="9350"/>
            </w:tabs>
            <w:rPr>
              <w:noProof/>
              <w:lang w:bidi="ta-IN"/>
            </w:rPr>
          </w:pPr>
          <w:hyperlink w:anchor="_Toc318111696" w:history="1">
            <w:r w:rsidR="00D627F4" w:rsidRPr="006368D5">
              <w:rPr>
                <w:rStyle w:val="Hyperlink"/>
                <w:noProof/>
              </w:rPr>
              <w:t>3.5 Data Dictionary</w:t>
            </w:r>
            <w:r w:rsidR="00D627F4">
              <w:rPr>
                <w:noProof/>
                <w:webHidden/>
              </w:rPr>
              <w:tab/>
            </w:r>
            <w:r w:rsidR="00D627F4">
              <w:rPr>
                <w:noProof/>
                <w:webHidden/>
              </w:rPr>
              <w:fldChar w:fldCharType="begin"/>
            </w:r>
            <w:r w:rsidR="00D627F4">
              <w:rPr>
                <w:noProof/>
                <w:webHidden/>
              </w:rPr>
              <w:instrText xml:space="preserve"> PAGEREF _Toc318111696 \h </w:instrText>
            </w:r>
            <w:r w:rsidR="00D627F4">
              <w:rPr>
                <w:noProof/>
                <w:webHidden/>
              </w:rPr>
            </w:r>
            <w:r w:rsidR="00D627F4">
              <w:rPr>
                <w:noProof/>
                <w:webHidden/>
              </w:rPr>
              <w:fldChar w:fldCharType="separate"/>
            </w:r>
            <w:r w:rsidR="002028C3">
              <w:rPr>
                <w:noProof/>
                <w:webHidden/>
              </w:rPr>
              <w:t>6</w:t>
            </w:r>
            <w:r w:rsidR="00D627F4">
              <w:rPr>
                <w:noProof/>
                <w:webHidden/>
              </w:rPr>
              <w:fldChar w:fldCharType="end"/>
            </w:r>
          </w:hyperlink>
        </w:p>
        <w:p w:rsidR="00D627F4" w:rsidRDefault="00BB3D17">
          <w:pPr>
            <w:pStyle w:val="TOC1"/>
            <w:tabs>
              <w:tab w:val="right" w:leader="dot" w:pos="9350"/>
            </w:tabs>
            <w:rPr>
              <w:noProof/>
              <w:lang w:bidi="ta-IN"/>
            </w:rPr>
          </w:pPr>
          <w:hyperlink w:anchor="_Toc318111697" w:history="1">
            <w:r w:rsidR="00D627F4" w:rsidRPr="006368D5">
              <w:rPr>
                <w:rStyle w:val="Hyperlink"/>
                <w:noProof/>
              </w:rPr>
              <w:t>4. General Requirements</w:t>
            </w:r>
            <w:r w:rsidR="00D627F4">
              <w:rPr>
                <w:noProof/>
                <w:webHidden/>
              </w:rPr>
              <w:tab/>
            </w:r>
            <w:r w:rsidR="00D627F4">
              <w:rPr>
                <w:noProof/>
                <w:webHidden/>
              </w:rPr>
              <w:fldChar w:fldCharType="begin"/>
            </w:r>
            <w:r w:rsidR="00D627F4">
              <w:rPr>
                <w:noProof/>
                <w:webHidden/>
              </w:rPr>
              <w:instrText xml:space="preserve"> PAGEREF _Toc318111697 \h </w:instrText>
            </w:r>
            <w:r w:rsidR="00D627F4">
              <w:rPr>
                <w:noProof/>
                <w:webHidden/>
              </w:rPr>
            </w:r>
            <w:r w:rsidR="00D627F4">
              <w:rPr>
                <w:noProof/>
                <w:webHidden/>
              </w:rPr>
              <w:fldChar w:fldCharType="separate"/>
            </w:r>
            <w:r w:rsidR="002028C3">
              <w:rPr>
                <w:noProof/>
                <w:webHidden/>
              </w:rPr>
              <w:t>9</w:t>
            </w:r>
            <w:r w:rsidR="00D627F4">
              <w:rPr>
                <w:noProof/>
                <w:webHidden/>
              </w:rPr>
              <w:fldChar w:fldCharType="end"/>
            </w:r>
          </w:hyperlink>
        </w:p>
        <w:p w:rsidR="00D627F4" w:rsidRDefault="00BB3D17">
          <w:pPr>
            <w:pStyle w:val="TOC2"/>
            <w:tabs>
              <w:tab w:val="right" w:leader="dot" w:pos="9350"/>
            </w:tabs>
            <w:rPr>
              <w:noProof/>
              <w:lang w:bidi="ta-IN"/>
            </w:rPr>
          </w:pPr>
          <w:hyperlink w:anchor="_Toc318111698" w:history="1">
            <w:r w:rsidR="00D627F4" w:rsidRPr="006368D5">
              <w:rPr>
                <w:rStyle w:val="Hyperlink"/>
                <w:noProof/>
              </w:rPr>
              <w:t>4.1 External Interfaces</w:t>
            </w:r>
            <w:r w:rsidR="00D627F4">
              <w:rPr>
                <w:noProof/>
                <w:webHidden/>
              </w:rPr>
              <w:tab/>
            </w:r>
            <w:r w:rsidR="00D627F4">
              <w:rPr>
                <w:noProof/>
                <w:webHidden/>
              </w:rPr>
              <w:fldChar w:fldCharType="begin"/>
            </w:r>
            <w:r w:rsidR="00D627F4">
              <w:rPr>
                <w:noProof/>
                <w:webHidden/>
              </w:rPr>
              <w:instrText xml:space="preserve"> PAGEREF _Toc318111698 \h </w:instrText>
            </w:r>
            <w:r w:rsidR="00D627F4">
              <w:rPr>
                <w:noProof/>
                <w:webHidden/>
              </w:rPr>
            </w:r>
            <w:r w:rsidR="00D627F4">
              <w:rPr>
                <w:noProof/>
                <w:webHidden/>
              </w:rPr>
              <w:fldChar w:fldCharType="separate"/>
            </w:r>
            <w:r w:rsidR="002028C3">
              <w:rPr>
                <w:noProof/>
                <w:webHidden/>
              </w:rPr>
              <w:t>9</w:t>
            </w:r>
            <w:r w:rsidR="00D627F4">
              <w:rPr>
                <w:noProof/>
                <w:webHidden/>
              </w:rPr>
              <w:fldChar w:fldCharType="end"/>
            </w:r>
          </w:hyperlink>
        </w:p>
        <w:p w:rsidR="00D627F4" w:rsidRDefault="00BB3D17">
          <w:pPr>
            <w:pStyle w:val="TOC2"/>
            <w:tabs>
              <w:tab w:val="right" w:leader="dot" w:pos="9350"/>
            </w:tabs>
            <w:rPr>
              <w:noProof/>
              <w:lang w:bidi="ta-IN"/>
            </w:rPr>
          </w:pPr>
          <w:hyperlink w:anchor="_Toc318111699" w:history="1">
            <w:r w:rsidR="00D627F4" w:rsidRPr="006368D5">
              <w:rPr>
                <w:rStyle w:val="Hyperlink"/>
                <w:noProof/>
              </w:rPr>
              <w:t>4.2 Scalability, Security and Performance Requirements</w:t>
            </w:r>
            <w:r w:rsidR="00D627F4">
              <w:rPr>
                <w:noProof/>
                <w:webHidden/>
              </w:rPr>
              <w:tab/>
            </w:r>
            <w:r w:rsidR="00D627F4">
              <w:rPr>
                <w:noProof/>
                <w:webHidden/>
              </w:rPr>
              <w:fldChar w:fldCharType="begin"/>
            </w:r>
            <w:r w:rsidR="00D627F4">
              <w:rPr>
                <w:noProof/>
                <w:webHidden/>
              </w:rPr>
              <w:instrText xml:space="preserve"> PAGEREF _Toc318111699 \h </w:instrText>
            </w:r>
            <w:r w:rsidR="00D627F4">
              <w:rPr>
                <w:noProof/>
                <w:webHidden/>
              </w:rPr>
            </w:r>
            <w:r w:rsidR="00D627F4">
              <w:rPr>
                <w:noProof/>
                <w:webHidden/>
              </w:rPr>
              <w:fldChar w:fldCharType="separate"/>
            </w:r>
            <w:r w:rsidR="002028C3">
              <w:rPr>
                <w:noProof/>
                <w:webHidden/>
              </w:rPr>
              <w:t>9</w:t>
            </w:r>
            <w:r w:rsidR="00D627F4">
              <w:rPr>
                <w:noProof/>
                <w:webHidden/>
              </w:rPr>
              <w:fldChar w:fldCharType="end"/>
            </w:r>
          </w:hyperlink>
        </w:p>
        <w:p w:rsidR="00D627F4" w:rsidRDefault="00BB3D17">
          <w:pPr>
            <w:pStyle w:val="TOC1"/>
            <w:tabs>
              <w:tab w:val="right" w:leader="dot" w:pos="9350"/>
            </w:tabs>
            <w:rPr>
              <w:noProof/>
              <w:lang w:bidi="ta-IN"/>
            </w:rPr>
          </w:pPr>
          <w:hyperlink w:anchor="_Toc318111700" w:history="1">
            <w:r w:rsidR="00D627F4" w:rsidRPr="006368D5">
              <w:rPr>
                <w:rStyle w:val="Hyperlink"/>
                <w:noProof/>
              </w:rPr>
              <w:t>5. Issue Management Strategy</w:t>
            </w:r>
            <w:r w:rsidR="00D627F4">
              <w:rPr>
                <w:noProof/>
                <w:webHidden/>
              </w:rPr>
              <w:tab/>
            </w:r>
            <w:r w:rsidR="00D627F4">
              <w:rPr>
                <w:noProof/>
                <w:webHidden/>
              </w:rPr>
              <w:fldChar w:fldCharType="begin"/>
            </w:r>
            <w:r w:rsidR="00D627F4">
              <w:rPr>
                <w:noProof/>
                <w:webHidden/>
              </w:rPr>
              <w:instrText xml:space="preserve"> PAGEREF _Toc318111700 \h </w:instrText>
            </w:r>
            <w:r w:rsidR="00D627F4">
              <w:rPr>
                <w:noProof/>
                <w:webHidden/>
              </w:rPr>
            </w:r>
            <w:r w:rsidR="00D627F4">
              <w:rPr>
                <w:noProof/>
                <w:webHidden/>
              </w:rPr>
              <w:fldChar w:fldCharType="separate"/>
            </w:r>
            <w:r w:rsidR="002028C3">
              <w:rPr>
                <w:noProof/>
                <w:webHidden/>
              </w:rPr>
              <w:t>9</w:t>
            </w:r>
            <w:r w:rsidR="00D627F4">
              <w:rPr>
                <w:noProof/>
                <w:webHidden/>
              </w:rPr>
              <w:fldChar w:fldCharType="end"/>
            </w:r>
          </w:hyperlink>
        </w:p>
        <w:p w:rsidR="00D627F4" w:rsidRDefault="00BB3D17">
          <w:pPr>
            <w:pStyle w:val="TOC1"/>
            <w:tabs>
              <w:tab w:val="right" w:leader="dot" w:pos="9350"/>
            </w:tabs>
            <w:rPr>
              <w:noProof/>
              <w:lang w:bidi="ta-IN"/>
            </w:rPr>
          </w:pPr>
          <w:hyperlink w:anchor="_Toc318111701" w:history="1">
            <w:r w:rsidR="00D627F4" w:rsidRPr="006368D5">
              <w:rPr>
                <w:rStyle w:val="Hyperlink"/>
                <w:noProof/>
              </w:rPr>
              <w:t>6. Open Issues</w:t>
            </w:r>
            <w:r w:rsidR="00D627F4">
              <w:rPr>
                <w:noProof/>
                <w:webHidden/>
              </w:rPr>
              <w:tab/>
            </w:r>
            <w:r w:rsidR="00D627F4">
              <w:rPr>
                <w:noProof/>
                <w:webHidden/>
              </w:rPr>
              <w:fldChar w:fldCharType="begin"/>
            </w:r>
            <w:r w:rsidR="00D627F4">
              <w:rPr>
                <w:noProof/>
                <w:webHidden/>
              </w:rPr>
              <w:instrText xml:space="preserve"> PAGEREF _Toc318111701 \h </w:instrText>
            </w:r>
            <w:r w:rsidR="00D627F4">
              <w:rPr>
                <w:noProof/>
                <w:webHidden/>
              </w:rPr>
            </w:r>
            <w:r w:rsidR="00D627F4">
              <w:rPr>
                <w:noProof/>
                <w:webHidden/>
              </w:rPr>
              <w:fldChar w:fldCharType="separate"/>
            </w:r>
            <w:r w:rsidR="002028C3">
              <w:rPr>
                <w:noProof/>
                <w:webHidden/>
              </w:rPr>
              <w:t>10</w:t>
            </w:r>
            <w:r w:rsidR="00D627F4">
              <w:rPr>
                <w:noProof/>
                <w:webHidden/>
              </w:rPr>
              <w:fldChar w:fldCharType="end"/>
            </w:r>
          </w:hyperlink>
        </w:p>
        <w:p w:rsidR="008344E3" w:rsidRDefault="008344E3">
          <w:r>
            <w:fldChar w:fldCharType="end"/>
          </w:r>
        </w:p>
      </w:sdtContent>
    </w:sdt>
    <w:p w:rsidR="00F41358" w:rsidRDefault="00F41358">
      <w:pPr>
        <w:rPr>
          <w:rFonts w:asciiTheme="majorHAnsi" w:eastAsiaTheme="majorEastAsia" w:hAnsiTheme="majorHAnsi" w:cstheme="majorBidi"/>
          <w:b/>
          <w:bCs/>
          <w:color w:val="365F91" w:themeColor="accent1" w:themeShade="BF"/>
          <w:sz w:val="28"/>
          <w:szCs w:val="28"/>
        </w:rPr>
      </w:pPr>
      <w:r>
        <w:br w:type="page"/>
      </w:r>
    </w:p>
    <w:p w:rsidR="0080027A" w:rsidRDefault="003A6B8F" w:rsidP="006D6A82">
      <w:pPr>
        <w:pStyle w:val="Heading1"/>
        <w:spacing w:before="600"/>
      </w:pPr>
      <w:bookmarkStart w:id="1" w:name="_Toc318111679"/>
      <w:r>
        <w:lastRenderedPageBreak/>
        <w:t xml:space="preserve">1. </w:t>
      </w:r>
      <w:r w:rsidR="0080027A">
        <w:t>Introduction</w:t>
      </w:r>
      <w:bookmarkEnd w:id="1"/>
    </w:p>
    <w:p w:rsidR="00154479" w:rsidRDefault="003A6B8F" w:rsidP="000A416E">
      <w:pPr>
        <w:pStyle w:val="Heading2"/>
      </w:pPr>
      <w:bookmarkStart w:id="2" w:name="_Toc318111687"/>
      <w:r>
        <w:t xml:space="preserve">1.1 </w:t>
      </w:r>
      <w:r w:rsidR="0080027A">
        <w:t>Purpose of the Document</w:t>
      </w:r>
      <w:bookmarkStart w:id="3" w:name="_Toc318111688"/>
      <w:bookmarkEnd w:id="2"/>
    </w:p>
    <w:p w:rsidR="002E279B" w:rsidRDefault="00154479" w:rsidP="0051692E">
      <w:pPr>
        <w:spacing w:before="120" w:line="360" w:lineRule="auto"/>
        <w:ind w:firstLine="720"/>
        <w:jc w:val="both"/>
        <w:rPr>
          <w:sz w:val="24"/>
        </w:rPr>
      </w:pPr>
      <w:r>
        <w:rPr>
          <w:sz w:val="24"/>
        </w:rPr>
        <w:t>The purpose of this document is to present</w:t>
      </w:r>
      <w:r w:rsidR="00FD27AD">
        <w:rPr>
          <w:sz w:val="24"/>
        </w:rPr>
        <w:t xml:space="preserve"> a detailed description of</w:t>
      </w:r>
      <w:r w:rsidR="00B012C1">
        <w:rPr>
          <w:sz w:val="24"/>
        </w:rPr>
        <w:t xml:space="preserve"> all the functions, </w:t>
      </w:r>
      <w:r w:rsidR="00EA56E3">
        <w:rPr>
          <w:sz w:val="24"/>
        </w:rPr>
        <w:t>specifications</w:t>
      </w:r>
      <w:r w:rsidR="00B012C1">
        <w:rPr>
          <w:sz w:val="24"/>
        </w:rPr>
        <w:t>, requirements and constraints associated with</w:t>
      </w:r>
      <w:r w:rsidR="00FD27AD">
        <w:rPr>
          <w:sz w:val="24"/>
        </w:rPr>
        <w:t xml:space="preserve"> the </w:t>
      </w:r>
      <w:r w:rsidR="00B012C1">
        <w:rPr>
          <w:sz w:val="24"/>
        </w:rPr>
        <w:t xml:space="preserve">Encryption Key </w:t>
      </w:r>
      <w:r w:rsidR="00317DCE">
        <w:rPr>
          <w:sz w:val="24"/>
        </w:rPr>
        <w:t>Generator application</w:t>
      </w:r>
      <w:r>
        <w:rPr>
          <w:sz w:val="24"/>
        </w:rPr>
        <w:t xml:space="preserve"> on Android. </w:t>
      </w:r>
      <w:r w:rsidR="00B012C1">
        <w:rPr>
          <w:sz w:val="24"/>
        </w:rPr>
        <w:t>This document will outline the distinct advantages gained by the use of smartphones in encryption key generation process for securing access to protected remote networks.</w:t>
      </w:r>
    </w:p>
    <w:p w:rsidR="00154479" w:rsidRDefault="00B012C1" w:rsidP="00317DCE">
      <w:pPr>
        <w:pStyle w:val="Heading2"/>
        <w:spacing w:line="360" w:lineRule="auto"/>
        <w:jc w:val="both"/>
      </w:pPr>
      <w:r>
        <w:rPr>
          <w:rFonts w:asciiTheme="minorHAnsi" w:eastAsiaTheme="minorEastAsia" w:hAnsiTheme="minorHAnsi" w:cstheme="minorBidi"/>
          <w:b w:val="0"/>
          <w:bCs w:val="0"/>
          <w:color w:val="auto"/>
          <w:sz w:val="24"/>
          <w:szCs w:val="22"/>
        </w:rPr>
        <w:t>The contents detailed within this document is intended for use by the stakeholders for better understanding the advantage</w:t>
      </w:r>
      <w:r w:rsidR="00FB4228">
        <w:rPr>
          <w:rFonts w:asciiTheme="minorHAnsi" w:eastAsiaTheme="minorEastAsia" w:hAnsiTheme="minorHAnsi" w:cstheme="minorBidi"/>
          <w:b w:val="0"/>
          <w:bCs w:val="0"/>
          <w:color w:val="auto"/>
          <w:sz w:val="24"/>
          <w:szCs w:val="22"/>
        </w:rPr>
        <w:t>s</w:t>
      </w:r>
      <w:r>
        <w:rPr>
          <w:rFonts w:asciiTheme="minorHAnsi" w:eastAsiaTheme="minorEastAsia" w:hAnsiTheme="minorHAnsi" w:cstheme="minorBidi"/>
          <w:b w:val="0"/>
          <w:bCs w:val="0"/>
          <w:color w:val="auto"/>
          <w:sz w:val="24"/>
          <w:szCs w:val="22"/>
        </w:rPr>
        <w:t xml:space="preserve"> of the application from a business perspective as well as</w:t>
      </w:r>
      <w:r w:rsidR="00FB4228">
        <w:rPr>
          <w:rFonts w:asciiTheme="minorHAnsi" w:eastAsiaTheme="minorEastAsia" w:hAnsiTheme="minorHAnsi" w:cstheme="minorBidi"/>
          <w:b w:val="0"/>
          <w:bCs w:val="0"/>
          <w:color w:val="auto"/>
          <w:sz w:val="24"/>
          <w:szCs w:val="22"/>
        </w:rPr>
        <w:t xml:space="preserve"> to detail</w:t>
      </w:r>
      <w:r>
        <w:rPr>
          <w:rFonts w:asciiTheme="minorHAnsi" w:eastAsiaTheme="minorEastAsia" w:hAnsiTheme="minorHAnsi" w:cstheme="minorBidi"/>
          <w:b w:val="0"/>
          <w:bCs w:val="0"/>
          <w:color w:val="auto"/>
          <w:sz w:val="24"/>
          <w:szCs w:val="22"/>
        </w:rPr>
        <w:t xml:space="preserve"> an outline of the requirements and functional capabilities associated with it. It will also prove to be a guideline for the application development team to assist them in translating the clients’ needs into a quality software product.</w:t>
      </w:r>
    </w:p>
    <w:p w:rsidR="003A6B8F" w:rsidRDefault="003A6B8F" w:rsidP="000A416E">
      <w:pPr>
        <w:pStyle w:val="Heading2"/>
      </w:pPr>
      <w:r>
        <w:t>1.2 Project Scope</w:t>
      </w:r>
      <w:bookmarkEnd w:id="3"/>
    </w:p>
    <w:p w:rsidR="00317DCE" w:rsidRDefault="00317DCE" w:rsidP="00317DCE">
      <w:pPr>
        <w:spacing w:before="120" w:line="360" w:lineRule="auto"/>
        <w:jc w:val="both"/>
        <w:rPr>
          <w:rFonts w:cstheme="minorHAnsi"/>
          <w:iCs/>
          <w:sz w:val="24"/>
          <w:szCs w:val="24"/>
        </w:rPr>
      </w:pPr>
      <w:r>
        <w:rPr>
          <w:rFonts w:cstheme="minorHAnsi"/>
          <w:iCs/>
          <w:sz w:val="24"/>
          <w:szCs w:val="24"/>
        </w:rPr>
        <w:t>The encryption key generator application is designated to be part of a larger framework of ne</w:t>
      </w:r>
      <w:r w:rsidR="00177892">
        <w:rPr>
          <w:rFonts w:cstheme="minorHAnsi"/>
          <w:iCs/>
          <w:sz w:val="24"/>
          <w:szCs w:val="24"/>
        </w:rPr>
        <w:t xml:space="preserve">twork security management suite - which is out of the scope for this document - </w:t>
      </w:r>
      <w:r>
        <w:rPr>
          <w:rFonts w:cstheme="minorHAnsi"/>
          <w:iCs/>
          <w:sz w:val="24"/>
          <w:szCs w:val="24"/>
        </w:rPr>
        <w:t>that will provide a highly scalable and reliable architecture for corporate network security and remote access infrastructure.</w:t>
      </w:r>
    </w:p>
    <w:p w:rsidR="00317DCE" w:rsidRDefault="00317DCE" w:rsidP="00317DCE">
      <w:pPr>
        <w:spacing w:before="120" w:line="360" w:lineRule="auto"/>
        <w:jc w:val="both"/>
        <w:rPr>
          <w:rFonts w:cstheme="minorHAnsi"/>
          <w:iCs/>
          <w:sz w:val="24"/>
          <w:szCs w:val="24"/>
        </w:rPr>
      </w:pPr>
      <w:r>
        <w:rPr>
          <w:rFonts w:cstheme="minorHAnsi"/>
          <w:iCs/>
          <w:sz w:val="24"/>
          <w:szCs w:val="24"/>
        </w:rPr>
        <w:t>The project will be developed</w:t>
      </w:r>
      <w:r w:rsidR="00151E37">
        <w:rPr>
          <w:rFonts w:cstheme="minorHAnsi"/>
          <w:iCs/>
          <w:sz w:val="24"/>
          <w:szCs w:val="24"/>
        </w:rPr>
        <w:t xml:space="preserve"> for use on smartphones operating</w:t>
      </w:r>
      <w:r>
        <w:rPr>
          <w:rFonts w:cstheme="minorHAnsi"/>
          <w:iCs/>
          <w:sz w:val="24"/>
          <w:szCs w:val="24"/>
        </w:rPr>
        <w:t xml:space="preserve"> on the Android platform</w:t>
      </w:r>
      <w:r w:rsidR="00151E37">
        <w:rPr>
          <w:rFonts w:cstheme="minorHAnsi"/>
          <w:iCs/>
          <w:sz w:val="24"/>
          <w:szCs w:val="24"/>
        </w:rPr>
        <w:t>. It is to be applied in remote login and session management scenarios to allow easy and secure access for authorized personnel to the corporate network.</w:t>
      </w:r>
    </w:p>
    <w:p w:rsidR="00151E37" w:rsidRDefault="00151E37" w:rsidP="00151E37">
      <w:pPr>
        <w:spacing w:before="120" w:line="360" w:lineRule="auto"/>
        <w:jc w:val="both"/>
        <w:rPr>
          <w:rFonts w:cstheme="minorHAnsi"/>
          <w:iCs/>
          <w:sz w:val="24"/>
          <w:szCs w:val="24"/>
        </w:rPr>
      </w:pPr>
      <w:r>
        <w:rPr>
          <w:rFonts w:cstheme="minorHAnsi"/>
          <w:iCs/>
          <w:sz w:val="24"/>
          <w:szCs w:val="24"/>
        </w:rPr>
        <w:t>In essence, the encryption key generator application eliminates the need for employing smart cards to store the encryption function for generating the required encryption keys that allow the user to login to a secure session on the network remotely.</w:t>
      </w:r>
      <w:bookmarkStart w:id="4" w:name="_Toc318111689"/>
    </w:p>
    <w:p w:rsidR="00151E37" w:rsidRDefault="00151E37" w:rsidP="00151E37">
      <w:pPr>
        <w:spacing w:before="120" w:line="360" w:lineRule="auto"/>
        <w:jc w:val="both"/>
        <w:rPr>
          <w:rFonts w:cstheme="minorHAnsi"/>
          <w:iCs/>
          <w:sz w:val="24"/>
          <w:szCs w:val="24"/>
        </w:rPr>
      </w:pPr>
    </w:p>
    <w:p w:rsidR="00151E37" w:rsidRDefault="00151E37" w:rsidP="00151E37">
      <w:pPr>
        <w:spacing w:before="120" w:line="360" w:lineRule="auto"/>
        <w:jc w:val="both"/>
      </w:pPr>
    </w:p>
    <w:p w:rsidR="003A6B8F" w:rsidRDefault="00233AED" w:rsidP="00151E37">
      <w:pPr>
        <w:pStyle w:val="Heading1"/>
        <w:spacing w:before="0"/>
      </w:pPr>
      <w:r>
        <w:lastRenderedPageBreak/>
        <w:t>2. Requirements Analysis</w:t>
      </w:r>
      <w:bookmarkEnd w:id="4"/>
    </w:p>
    <w:p w:rsidR="00233AED" w:rsidRDefault="00233AED" w:rsidP="000A416E">
      <w:pPr>
        <w:pStyle w:val="Heading2"/>
      </w:pPr>
      <w:bookmarkStart w:id="5" w:name="_Toc318111690"/>
      <w:r>
        <w:t>2.1 Models for Requirements Analysis</w:t>
      </w:r>
      <w:bookmarkEnd w:id="5"/>
    </w:p>
    <w:p w:rsidR="00FB4228" w:rsidRPr="00FB4228" w:rsidRDefault="00FB4228" w:rsidP="00FB4228">
      <w:pPr>
        <w:spacing w:before="120" w:line="360" w:lineRule="auto"/>
        <w:jc w:val="both"/>
        <w:rPr>
          <w:rFonts w:cstheme="minorHAnsi"/>
          <w:color w:val="333333"/>
          <w:sz w:val="24"/>
          <w:szCs w:val="24"/>
          <w:shd w:val="clear" w:color="auto" w:fill="FFFFFF"/>
        </w:rPr>
      </w:pPr>
      <w:bookmarkStart w:id="6" w:name="_Toc318111691"/>
      <w:r w:rsidRPr="00FB4228">
        <w:rPr>
          <w:rFonts w:cstheme="minorHAnsi"/>
          <w:color w:val="333333"/>
          <w:sz w:val="24"/>
          <w:szCs w:val="24"/>
          <w:shd w:val="clear" w:color="auto" w:fill="FFFFFF"/>
        </w:rPr>
        <w:t>Encryption is now viewed as a strategic issue with business leaders gaining greater influence over their organizat</w:t>
      </w:r>
      <w:r>
        <w:rPr>
          <w:rFonts w:cstheme="minorHAnsi"/>
          <w:color w:val="333333"/>
          <w:sz w:val="24"/>
          <w:szCs w:val="24"/>
          <w:shd w:val="clear" w:color="auto" w:fill="FFFFFF"/>
        </w:rPr>
        <w:t>ion’s encryption strategy. Studies</w:t>
      </w:r>
      <w:r w:rsidRPr="00FB4228">
        <w:rPr>
          <w:rFonts w:cstheme="minorHAnsi"/>
          <w:color w:val="333333"/>
          <w:sz w:val="24"/>
          <w:szCs w:val="24"/>
          <w:shd w:val="clear" w:color="auto" w:fill="FFFFFF"/>
        </w:rPr>
        <w:t xml:space="preserve"> show that the CIO, CTO or IT leader still tends to be the most important figure in deciding encryption strategy, but non-IT business managers have an increasing role in determining that strategy, demonstrating that encryption is no longer seen as just an IT issue but one that affects an entire organization.</w:t>
      </w:r>
    </w:p>
    <w:p w:rsidR="0029025C" w:rsidRDefault="00FB4228" w:rsidP="00FB4228">
      <w:pPr>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IT administrators</w:t>
      </w:r>
      <w:r w:rsidRPr="00FB4228">
        <w:rPr>
          <w:rFonts w:cstheme="minorHAnsi"/>
          <w:color w:val="333333"/>
          <w:sz w:val="24"/>
          <w:szCs w:val="24"/>
          <w:shd w:val="clear" w:color="auto" w:fill="FFFFFF"/>
        </w:rPr>
        <w:t xml:space="preserve"> cons</w:t>
      </w:r>
      <w:r>
        <w:rPr>
          <w:rFonts w:cstheme="minorHAnsi"/>
          <w:color w:val="333333"/>
          <w:sz w:val="24"/>
          <w:szCs w:val="24"/>
          <w:shd w:val="clear" w:color="auto" w:fill="FFFFFF"/>
        </w:rPr>
        <w:t>ider</w:t>
      </w:r>
      <w:r w:rsidRPr="00FB4228">
        <w:rPr>
          <w:rFonts w:cstheme="minorHAnsi"/>
          <w:color w:val="333333"/>
          <w:sz w:val="24"/>
          <w:szCs w:val="24"/>
          <w:shd w:val="clear" w:color="auto" w:fill="FFFFFF"/>
        </w:rPr>
        <w:t xml:space="preserve"> key management issues to be amongst the most important features of encryption technology, in particular the use of automated and centralized key management. Most in</w:t>
      </w:r>
      <w:r>
        <w:rPr>
          <w:rFonts w:cstheme="minorHAnsi"/>
          <w:color w:val="333333"/>
          <w:sz w:val="24"/>
          <w:szCs w:val="24"/>
          <w:shd w:val="clear" w:color="auto" w:fill="FFFFFF"/>
        </w:rPr>
        <w:t>terestingly, a good percentage of professionals</w:t>
      </w:r>
      <w:r w:rsidRPr="00FB4228">
        <w:rPr>
          <w:rFonts w:cstheme="minorHAnsi"/>
          <w:color w:val="333333"/>
          <w:sz w:val="24"/>
          <w:szCs w:val="24"/>
          <w:shd w:val="clear" w:color="auto" w:fill="FFFFFF"/>
        </w:rPr>
        <w:t xml:space="preserve"> believe that investments in key management ha</w:t>
      </w:r>
      <w:r>
        <w:rPr>
          <w:rFonts w:cstheme="minorHAnsi"/>
          <w:color w:val="333333"/>
          <w:sz w:val="24"/>
          <w:szCs w:val="24"/>
          <w:shd w:val="clear" w:color="auto" w:fill="FFFFFF"/>
        </w:rPr>
        <w:t>ve</w:t>
      </w:r>
      <w:r w:rsidRPr="00FB4228">
        <w:rPr>
          <w:rFonts w:cstheme="minorHAnsi"/>
          <w:color w:val="333333"/>
          <w:sz w:val="24"/>
          <w:szCs w:val="24"/>
          <w:shd w:val="clear" w:color="auto" w:fill="FFFFFF"/>
        </w:rPr>
        <w:t xml:space="preserve"> the potential to reduce operational costs within their organization. </w:t>
      </w:r>
    </w:p>
    <w:p w:rsidR="00FB4228" w:rsidRPr="00FB4228" w:rsidRDefault="00FB4228" w:rsidP="00FB4228">
      <w:pPr>
        <w:spacing w:line="360" w:lineRule="auto"/>
        <w:jc w:val="both"/>
        <w:rPr>
          <w:rFonts w:cstheme="minorHAnsi"/>
          <w:sz w:val="24"/>
          <w:szCs w:val="24"/>
        </w:rPr>
      </w:pPr>
      <w:r w:rsidRPr="00FB4228">
        <w:rPr>
          <w:rFonts w:cstheme="minorHAnsi"/>
          <w:color w:val="333333"/>
          <w:sz w:val="24"/>
          <w:szCs w:val="24"/>
          <w:shd w:val="clear" w:color="auto" w:fill="FFFFFF"/>
        </w:rPr>
        <w:t xml:space="preserve">Encryption is taking center stage as a strategic IT security issue, in order to mitigate the risk of data breaches and cyber-attacks and to protect an organization’s brand, reputation and </w:t>
      </w:r>
      <w:r w:rsidR="0029025C" w:rsidRPr="00FB4228">
        <w:rPr>
          <w:rFonts w:cstheme="minorHAnsi"/>
          <w:color w:val="333333"/>
          <w:sz w:val="24"/>
          <w:szCs w:val="24"/>
          <w:shd w:val="clear" w:color="auto" w:fill="FFFFFF"/>
        </w:rPr>
        <w:t>credibility. Encryption</w:t>
      </w:r>
      <w:r w:rsidRPr="00FB4228">
        <w:rPr>
          <w:rFonts w:cstheme="minorHAnsi"/>
          <w:color w:val="333333"/>
          <w:sz w:val="24"/>
          <w:szCs w:val="24"/>
          <w:shd w:val="clear" w:color="auto" w:fill="FFFFFF"/>
        </w:rPr>
        <w:t xml:space="preserve"> is only a valuable tool if deployed correctly. </w:t>
      </w:r>
      <w:r w:rsidR="0029025C">
        <w:rPr>
          <w:rFonts w:cstheme="minorHAnsi"/>
          <w:color w:val="333333"/>
          <w:sz w:val="24"/>
          <w:szCs w:val="24"/>
          <w:shd w:val="clear" w:color="auto" w:fill="FFFFFF"/>
        </w:rPr>
        <w:t>It enables you</w:t>
      </w:r>
      <w:r w:rsidRPr="00FB4228">
        <w:rPr>
          <w:rFonts w:cstheme="minorHAnsi"/>
          <w:color w:val="333333"/>
          <w:sz w:val="24"/>
          <w:szCs w:val="24"/>
          <w:shd w:val="clear" w:color="auto" w:fill="FFFFFF"/>
        </w:rPr>
        <w:t xml:space="preserve"> to achieve high levels of assurance when deploying all forms of cryptography. By following the appropriate sta</w:t>
      </w:r>
      <w:r w:rsidR="0029025C">
        <w:rPr>
          <w:rFonts w:cstheme="minorHAnsi"/>
          <w:color w:val="333333"/>
          <w:sz w:val="24"/>
          <w:szCs w:val="24"/>
          <w:shd w:val="clear" w:color="auto" w:fill="FFFFFF"/>
        </w:rPr>
        <w:t>ndards of due care you</w:t>
      </w:r>
      <w:r w:rsidRPr="00FB4228">
        <w:rPr>
          <w:rFonts w:cstheme="minorHAnsi"/>
          <w:color w:val="333333"/>
          <w:sz w:val="24"/>
          <w:szCs w:val="24"/>
          <w:shd w:val="clear" w:color="auto" w:fill="FFFFFF"/>
        </w:rPr>
        <w:t xml:space="preserve"> are </w:t>
      </w:r>
      <w:r w:rsidR="0029025C">
        <w:rPr>
          <w:rFonts w:cstheme="minorHAnsi"/>
          <w:color w:val="333333"/>
          <w:sz w:val="24"/>
          <w:szCs w:val="24"/>
          <w:shd w:val="clear" w:color="auto" w:fill="FFFFFF"/>
        </w:rPr>
        <w:t>able to reinforce the</w:t>
      </w:r>
      <w:r w:rsidRPr="00FB4228">
        <w:rPr>
          <w:rFonts w:cstheme="minorHAnsi"/>
          <w:color w:val="333333"/>
          <w:sz w:val="24"/>
          <w:szCs w:val="24"/>
          <w:shd w:val="clear" w:color="auto" w:fill="FFFFFF"/>
        </w:rPr>
        <w:t xml:space="preserve"> organization’s data secu</w:t>
      </w:r>
      <w:r w:rsidR="0029025C">
        <w:rPr>
          <w:rFonts w:cstheme="minorHAnsi"/>
          <w:color w:val="333333"/>
          <w:sz w:val="24"/>
          <w:szCs w:val="24"/>
          <w:shd w:val="clear" w:color="auto" w:fill="FFFFFF"/>
        </w:rPr>
        <w:t xml:space="preserve">rity practices and protect </w:t>
      </w:r>
      <w:r w:rsidR="006D6A82">
        <w:rPr>
          <w:rFonts w:cstheme="minorHAnsi"/>
          <w:color w:val="333333"/>
          <w:sz w:val="24"/>
          <w:szCs w:val="24"/>
          <w:shd w:val="clear" w:color="auto" w:fill="FFFFFF"/>
        </w:rPr>
        <w:t>its</w:t>
      </w:r>
      <w:r w:rsidRPr="00FB4228">
        <w:rPr>
          <w:rFonts w:cstheme="minorHAnsi"/>
          <w:color w:val="333333"/>
          <w:sz w:val="24"/>
          <w:szCs w:val="24"/>
          <w:shd w:val="clear" w:color="auto" w:fill="FFFFFF"/>
        </w:rPr>
        <w:t xml:space="preserve"> most valuabl</w:t>
      </w:r>
      <w:r w:rsidR="0029025C">
        <w:rPr>
          <w:rFonts w:cstheme="minorHAnsi"/>
          <w:color w:val="333333"/>
          <w:sz w:val="24"/>
          <w:szCs w:val="24"/>
          <w:shd w:val="clear" w:color="auto" w:fill="FFFFFF"/>
        </w:rPr>
        <w:t>e assets and business processes</w:t>
      </w:r>
      <w:r w:rsidRPr="00FB4228">
        <w:rPr>
          <w:rFonts w:cstheme="minorHAnsi"/>
          <w:color w:val="333333"/>
          <w:sz w:val="24"/>
          <w:szCs w:val="24"/>
          <w:shd w:val="clear" w:color="auto" w:fill="FFFFFF"/>
        </w:rPr>
        <w:t>.</w:t>
      </w:r>
    </w:p>
    <w:p w:rsidR="00233AED" w:rsidRPr="000A416E" w:rsidRDefault="00233AED" w:rsidP="000A416E">
      <w:pPr>
        <w:pStyle w:val="Heading2"/>
      </w:pPr>
      <w:r w:rsidRPr="000A416E">
        <w:t>2.2 System Description</w:t>
      </w:r>
      <w:bookmarkEnd w:id="6"/>
    </w:p>
    <w:p w:rsidR="00EE1A09" w:rsidRPr="00236C40" w:rsidRDefault="00EA2A04" w:rsidP="00177892">
      <w:pPr>
        <w:spacing w:before="120" w:line="360" w:lineRule="auto"/>
        <w:ind w:firstLine="720"/>
        <w:jc w:val="both"/>
        <w:rPr>
          <w:iCs/>
          <w:sz w:val="24"/>
        </w:rPr>
      </w:pPr>
      <w:r w:rsidRPr="00236C40">
        <w:rPr>
          <w:iCs/>
          <w:sz w:val="24"/>
        </w:rPr>
        <w:t>The encryption key generator application is intended to operate on the Android platform. The</w:t>
      </w:r>
      <w:r w:rsidR="008E0802" w:rsidRPr="00236C40">
        <w:rPr>
          <w:iCs/>
          <w:sz w:val="24"/>
        </w:rPr>
        <w:t xml:space="preserve"> network</w:t>
      </w:r>
      <w:r w:rsidRPr="00236C40">
        <w:rPr>
          <w:iCs/>
          <w:sz w:val="24"/>
        </w:rPr>
        <w:t xml:space="preserve"> </w:t>
      </w:r>
      <w:r w:rsidR="008E0802" w:rsidRPr="00236C40">
        <w:rPr>
          <w:iCs/>
          <w:sz w:val="24"/>
        </w:rPr>
        <w:t>uses asymmetric key cryptography ciphering techniques of sufficient key length to secure the all user communication including internal and remote sessions connected to it. The network policies are set up such that the encryption key will be periodically changed by the system.</w:t>
      </w:r>
    </w:p>
    <w:p w:rsidR="00EA2A04" w:rsidRPr="00236C40" w:rsidRDefault="008E0802" w:rsidP="00EE1A09">
      <w:pPr>
        <w:spacing w:line="360" w:lineRule="auto"/>
        <w:ind w:firstLine="720"/>
        <w:jc w:val="both"/>
        <w:rPr>
          <w:iCs/>
          <w:sz w:val="24"/>
        </w:rPr>
      </w:pPr>
      <w:r w:rsidRPr="00236C40">
        <w:rPr>
          <w:iCs/>
          <w:sz w:val="24"/>
        </w:rPr>
        <w:t>The use of such a dynamic encryption key generation policy requires that the users accessing the system be provided with a safe and secure means of generating the changed password while maintaining a lower cost of implementation for the company.</w:t>
      </w:r>
      <w:r w:rsidR="00EE1A09" w:rsidRPr="00236C40">
        <w:rPr>
          <w:iCs/>
          <w:sz w:val="24"/>
        </w:rPr>
        <w:t xml:space="preserve"> In this context, </w:t>
      </w:r>
      <w:r w:rsidR="00EE1A09" w:rsidRPr="00236C40">
        <w:rPr>
          <w:iCs/>
          <w:sz w:val="24"/>
        </w:rPr>
        <w:lastRenderedPageBreak/>
        <w:t>t</w:t>
      </w:r>
      <w:r w:rsidRPr="00236C40">
        <w:rPr>
          <w:iCs/>
          <w:sz w:val="24"/>
        </w:rPr>
        <w:t>he key generator application is being developed to allow users to easily and securely generate the encryption key they require to successfully login to the network from remote locations.</w:t>
      </w:r>
    </w:p>
    <w:p w:rsidR="00EE1A09" w:rsidRPr="00236C40" w:rsidRDefault="00EE1A09" w:rsidP="00EE1A09">
      <w:pPr>
        <w:spacing w:line="360" w:lineRule="auto"/>
        <w:ind w:firstLine="720"/>
        <w:jc w:val="both"/>
        <w:rPr>
          <w:iCs/>
          <w:sz w:val="24"/>
        </w:rPr>
      </w:pPr>
      <w:r w:rsidRPr="00236C40">
        <w:rPr>
          <w:iCs/>
          <w:sz w:val="24"/>
        </w:rPr>
        <w:t xml:space="preserve">The application </w:t>
      </w:r>
      <w:r w:rsidR="00177892" w:rsidRPr="00236C40">
        <w:rPr>
          <w:iCs/>
          <w:sz w:val="24"/>
        </w:rPr>
        <w:t>uses only one main UI interface. Once the application is executed, it</w:t>
      </w:r>
      <w:r w:rsidR="00F77DEC" w:rsidRPr="00236C40">
        <w:rPr>
          <w:iCs/>
          <w:sz w:val="24"/>
        </w:rPr>
        <w:t xml:space="preserve"> proceeds to generate the updated password for the user. This is provided to the user through the screen.</w:t>
      </w:r>
    </w:p>
    <w:p w:rsidR="00233AED" w:rsidRDefault="00233AED" w:rsidP="00185DC6">
      <w:pPr>
        <w:pStyle w:val="Heading1"/>
        <w:spacing w:before="240"/>
      </w:pPr>
      <w:bookmarkStart w:id="7" w:name="_Toc318111692"/>
      <w:r>
        <w:t>3 Functional Requirements</w:t>
      </w:r>
      <w:bookmarkEnd w:id="7"/>
    </w:p>
    <w:p w:rsidR="00233AED" w:rsidRPr="00185DC6" w:rsidRDefault="00185DC6" w:rsidP="008D0534">
      <w:pPr>
        <w:spacing w:before="120" w:after="0" w:line="360" w:lineRule="auto"/>
        <w:rPr>
          <w:iCs/>
        </w:rPr>
      </w:pPr>
      <w:r>
        <w:rPr>
          <w:iCs/>
        </w:rPr>
        <w:t>The application generates encryption key for secure login to remote networks without the need for using smartcard based systems.</w:t>
      </w:r>
    </w:p>
    <w:p w:rsidR="00233AED" w:rsidRDefault="00233AED" w:rsidP="000A416E">
      <w:pPr>
        <w:pStyle w:val="Heading2"/>
      </w:pPr>
      <w:bookmarkStart w:id="8" w:name="_Toc318111693"/>
      <w:r>
        <w:t>3.1 Features in proposed System</w:t>
      </w:r>
      <w:bookmarkEnd w:id="8"/>
    </w:p>
    <w:p w:rsidR="00185DC6" w:rsidRPr="00185DC6" w:rsidRDefault="00185DC6" w:rsidP="00185DC6">
      <w:pPr>
        <w:pStyle w:val="ListParagraph"/>
        <w:numPr>
          <w:ilvl w:val="0"/>
          <w:numId w:val="8"/>
        </w:numPr>
        <w:rPr>
          <w:i/>
          <w:iCs/>
          <w:sz w:val="24"/>
        </w:rPr>
      </w:pPr>
      <w:r>
        <w:rPr>
          <w:iCs/>
          <w:sz w:val="24"/>
        </w:rPr>
        <w:t>Encryption key generation</w:t>
      </w:r>
    </w:p>
    <w:p w:rsidR="00185DC6" w:rsidRPr="00185DC6" w:rsidRDefault="00185DC6" w:rsidP="00185DC6">
      <w:pPr>
        <w:pStyle w:val="ListParagraph"/>
        <w:numPr>
          <w:ilvl w:val="0"/>
          <w:numId w:val="8"/>
        </w:numPr>
        <w:rPr>
          <w:i/>
          <w:iCs/>
          <w:sz w:val="24"/>
        </w:rPr>
      </w:pPr>
      <w:r>
        <w:rPr>
          <w:iCs/>
          <w:sz w:val="24"/>
        </w:rPr>
        <w:t>Security</w:t>
      </w:r>
    </w:p>
    <w:p w:rsidR="00185DC6" w:rsidRPr="00185DC6" w:rsidRDefault="008D0534" w:rsidP="00185DC6">
      <w:pPr>
        <w:pStyle w:val="ListParagraph"/>
        <w:numPr>
          <w:ilvl w:val="0"/>
          <w:numId w:val="8"/>
        </w:numPr>
        <w:rPr>
          <w:i/>
          <w:iCs/>
          <w:sz w:val="24"/>
        </w:rPr>
      </w:pPr>
      <w:r>
        <w:rPr>
          <w:iCs/>
          <w:sz w:val="24"/>
        </w:rPr>
        <w:t>Unique key generation for each session</w:t>
      </w:r>
    </w:p>
    <w:p w:rsidR="00233AED" w:rsidRDefault="00233AED" w:rsidP="000A416E">
      <w:pPr>
        <w:pStyle w:val="Heading2"/>
      </w:pPr>
      <w:bookmarkStart w:id="9" w:name="_Toc318111694"/>
      <w:r>
        <w:t>3</w:t>
      </w:r>
      <w:r w:rsidRPr="000A416E">
        <w:t>.</w:t>
      </w:r>
      <w:r>
        <w:t>2</w:t>
      </w:r>
      <w:r w:rsidRPr="000A416E">
        <w:t xml:space="preserve"> Non Functional and Performance Requirements</w:t>
      </w:r>
      <w:bookmarkEnd w:id="9"/>
    </w:p>
    <w:p w:rsidR="00233AED" w:rsidRDefault="00A7103A" w:rsidP="00A7103A">
      <w:pPr>
        <w:pStyle w:val="ListParagraph"/>
        <w:numPr>
          <w:ilvl w:val="0"/>
          <w:numId w:val="8"/>
        </w:numPr>
        <w:rPr>
          <w:iCs/>
        </w:rPr>
      </w:pPr>
      <w:r>
        <w:rPr>
          <w:iCs/>
        </w:rPr>
        <w:t>Android programming Tutorials (Text reference and online services)</w:t>
      </w:r>
    </w:p>
    <w:p w:rsidR="00A7103A" w:rsidRDefault="00A7103A" w:rsidP="00A7103A">
      <w:pPr>
        <w:pStyle w:val="ListParagraph"/>
        <w:numPr>
          <w:ilvl w:val="0"/>
          <w:numId w:val="8"/>
        </w:numPr>
        <w:rPr>
          <w:iCs/>
        </w:rPr>
      </w:pPr>
      <w:r>
        <w:rPr>
          <w:iCs/>
        </w:rPr>
        <w:t>Java programming Tutorials (Text and online references)</w:t>
      </w:r>
    </w:p>
    <w:p w:rsidR="00A7103A" w:rsidRPr="00A7103A" w:rsidRDefault="00A7103A" w:rsidP="00A7103A">
      <w:pPr>
        <w:pStyle w:val="ListParagraph"/>
        <w:numPr>
          <w:ilvl w:val="0"/>
          <w:numId w:val="8"/>
        </w:numPr>
        <w:rPr>
          <w:iCs/>
        </w:rPr>
      </w:pPr>
      <w:r>
        <w:rPr>
          <w:iCs/>
        </w:rPr>
        <w:t>Android smartphone running OS version 2.2 or above (for testing)</w:t>
      </w:r>
    </w:p>
    <w:p w:rsidR="00233AED" w:rsidRDefault="00A412E7" w:rsidP="000A416E">
      <w:pPr>
        <w:pStyle w:val="Heading2"/>
      </w:pPr>
      <w:bookmarkStart w:id="10" w:name="_Toc318111695"/>
      <w:r w:rsidRPr="000A416E">
        <w:t>3.4 Functional Flow Diagrams</w:t>
      </w:r>
      <w:bookmarkEnd w:id="10"/>
    </w:p>
    <w:p w:rsidR="00AF4602" w:rsidRDefault="00AF4602" w:rsidP="00AF4602">
      <w:pPr>
        <w:pStyle w:val="Heading2"/>
      </w:pPr>
      <w:bookmarkStart w:id="11" w:name="_Toc318111696"/>
      <w:r>
        <w:rPr>
          <w:noProof/>
        </w:rPr>
        <w:drawing>
          <wp:inline distT="0" distB="0" distL="0" distR="0" wp14:anchorId="2C426451" wp14:editId="0A0F4BE0">
            <wp:extent cx="594360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Use_cas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p>
    <w:p w:rsidR="00AF4602" w:rsidRDefault="00AF4602" w:rsidP="00AF4602">
      <w:pPr>
        <w:pStyle w:val="Caption"/>
        <w:jc w:val="center"/>
      </w:pPr>
      <w:r>
        <w:t xml:space="preserve">Figure </w:t>
      </w:r>
      <w:r w:rsidR="00BB3D17">
        <w:fldChar w:fldCharType="begin"/>
      </w:r>
      <w:r w:rsidR="00BB3D17">
        <w:instrText xml:space="preserve"> SEQ Figure \* ARABIC </w:instrText>
      </w:r>
      <w:r w:rsidR="00BB3D17">
        <w:fldChar w:fldCharType="separate"/>
      </w:r>
      <w:r w:rsidR="00AC07CB">
        <w:rPr>
          <w:noProof/>
        </w:rPr>
        <w:t>1</w:t>
      </w:r>
      <w:r w:rsidR="00BB3D17">
        <w:rPr>
          <w:noProof/>
        </w:rPr>
        <w:fldChar w:fldCharType="end"/>
      </w:r>
      <w:r>
        <w:t xml:space="preserve"> : Use Case Diagram</w:t>
      </w:r>
    </w:p>
    <w:p w:rsidR="00AC07CB" w:rsidRDefault="00AC07CB" w:rsidP="00AF4602">
      <w:pPr>
        <w:keepNext/>
      </w:pPr>
    </w:p>
    <w:p w:rsidR="00AC07CB" w:rsidRDefault="00AC07CB" w:rsidP="00AF4602">
      <w:pPr>
        <w:keepNext/>
      </w:pPr>
    </w:p>
    <w:p w:rsidR="00AF4602" w:rsidRDefault="00AF4602" w:rsidP="00AF4602">
      <w:pPr>
        <w:keepNext/>
      </w:pPr>
      <w:r>
        <w:rPr>
          <w:noProof/>
        </w:rPr>
        <w:drawing>
          <wp:inline distT="0" distB="0" distL="0" distR="0" wp14:anchorId="07DE78B1" wp14:editId="7CC8C722">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Class_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rsidR="00AF4602" w:rsidRDefault="00AF4602" w:rsidP="00AF4602">
      <w:pPr>
        <w:pStyle w:val="Caption"/>
        <w:jc w:val="center"/>
      </w:pPr>
      <w:r>
        <w:t xml:space="preserve">Figure </w:t>
      </w:r>
      <w:r w:rsidR="00BB3D17">
        <w:fldChar w:fldCharType="begin"/>
      </w:r>
      <w:r w:rsidR="00BB3D17">
        <w:instrText xml:space="preserve"> SEQ Figure \* ARABIC </w:instrText>
      </w:r>
      <w:r w:rsidR="00BB3D17">
        <w:fldChar w:fldCharType="separate"/>
      </w:r>
      <w:r w:rsidR="00AC07CB">
        <w:rPr>
          <w:noProof/>
        </w:rPr>
        <w:t>2</w:t>
      </w:r>
      <w:r w:rsidR="00BB3D17">
        <w:rPr>
          <w:noProof/>
        </w:rPr>
        <w:fldChar w:fldCharType="end"/>
      </w:r>
      <w:r>
        <w:t xml:space="preserve"> : Class Diagram</w:t>
      </w:r>
    </w:p>
    <w:p w:rsidR="00AC07CB" w:rsidRDefault="00AC07CB" w:rsidP="00AF4602">
      <w:pPr>
        <w:keepNext/>
      </w:pPr>
    </w:p>
    <w:p w:rsidR="00AC07CB" w:rsidRDefault="00AC07CB" w:rsidP="00AF4602">
      <w:pPr>
        <w:keepNext/>
      </w:pPr>
    </w:p>
    <w:p w:rsidR="00AF4602" w:rsidRDefault="00AF4602" w:rsidP="00AF4602">
      <w:pPr>
        <w:keepNext/>
      </w:pPr>
      <w:r>
        <w:rPr>
          <w:noProof/>
        </w:rPr>
        <w:drawing>
          <wp:inline distT="0" distB="0" distL="0" distR="0" wp14:anchorId="3D8C6354" wp14:editId="4DCB70A5">
            <wp:extent cx="5943600" cy="426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Activity_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AF4602" w:rsidRDefault="00AF4602" w:rsidP="00AF4602">
      <w:pPr>
        <w:pStyle w:val="Caption"/>
        <w:jc w:val="center"/>
      </w:pPr>
      <w:r>
        <w:t xml:space="preserve">Figure </w:t>
      </w:r>
      <w:r w:rsidR="00BB3D17">
        <w:fldChar w:fldCharType="begin"/>
      </w:r>
      <w:r w:rsidR="00BB3D17">
        <w:instrText xml:space="preserve"> SEQ Figure \* ARABIC </w:instrText>
      </w:r>
      <w:r w:rsidR="00BB3D17">
        <w:fldChar w:fldCharType="separate"/>
      </w:r>
      <w:r w:rsidR="00AC07CB">
        <w:rPr>
          <w:noProof/>
        </w:rPr>
        <w:t>3</w:t>
      </w:r>
      <w:r w:rsidR="00BB3D17">
        <w:rPr>
          <w:noProof/>
        </w:rPr>
        <w:fldChar w:fldCharType="end"/>
      </w:r>
      <w:r>
        <w:t xml:space="preserve"> : Activity Diagram</w:t>
      </w:r>
    </w:p>
    <w:p w:rsidR="00AC07CB" w:rsidRDefault="00AC07CB" w:rsidP="00AC07CB">
      <w:pPr>
        <w:keepNext/>
      </w:pPr>
      <w:r>
        <w:rPr>
          <w:noProof/>
        </w:rPr>
        <w:lastRenderedPageBreak/>
        <w:drawing>
          <wp:inline distT="0" distB="0" distL="0" distR="0" wp14:anchorId="10AD4FB2" wp14:editId="63D72CC3">
            <wp:extent cx="5943600" cy="3605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Sequence_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rsidR="00AC07CB" w:rsidRDefault="00AC07CB" w:rsidP="00AC07CB">
      <w:pPr>
        <w:pStyle w:val="Caption"/>
        <w:jc w:val="center"/>
      </w:pPr>
      <w:r>
        <w:t xml:space="preserve">Figure </w:t>
      </w:r>
      <w:r w:rsidR="00BB3D17">
        <w:fldChar w:fldCharType="begin"/>
      </w:r>
      <w:r w:rsidR="00BB3D17">
        <w:instrText xml:space="preserve"> SEQ Figure \* ARABIC </w:instrText>
      </w:r>
      <w:r w:rsidR="00BB3D17">
        <w:fldChar w:fldCharType="separate"/>
      </w:r>
      <w:r>
        <w:rPr>
          <w:noProof/>
        </w:rPr>
        <w:t>4</w:t>
      </w:r>
      <w:r w:rsidR="00BB3D17">
        <w:rPr>
          <w:noProof/>
        </w:rPr>
        <w:fldChar w:fldCharType="end"/>
      </w:r>
      <w:r>
        <w:t xml:space="preserve"> : Sequence Diagram</w:t>
      </w:r>
    </w:p>
    <w:p w:rsidR="00AC07CB" w:rsidRDefault="00AC07CB" w:rsidP="00AC07CB">
      <w:pPr>
        <w:pStyle w:val="Caption"/>
        <w:jc w:val="center"/>
      </w:pPr>
    </w:p>
    <w:p w:rsidR="00AC07CB" w:rsidRDefault="00AC07CB" w:rsidP="00AC07CB">
      <w:pPr>
        <w:pStyle w:val="Caption"/>
        <w:keepNext/>
        <w:jc w:val="center"/>
        <w:rPr>
          <w:noProof/>
        </w:rPr>
      </w:pPr>
    </w:p>
    <w:p w:rsidR="00AC07CB" w:rsidRDefault="00AC07CB" w:rsidP="00AC07CB">
      <w:pPr>
        <w:pStyle w:val="Caption"/>
        <w:keepNext/>
        <w:jc w:val="center"/>
      </w:pPr>
      <w:r>
        <w:rPr>
          <w:noProof/>
        </w:rPr>
        <w:drawing>
          <wp:inline distT="0" distB="0" distL="0" distR="0" wp14:anchorId="50DD3185" wp14:editId="50C19EBF">
            <wp:extent cx="5943600" cy="314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Collaboration_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C07CB" w:rsidRDefault="00AC07CB" w:rsidP="00AC07CB">
      <w:pPr>
        <w:pStyle w:val="Caption"/>
        <w:jc w:val="center"/>
      </w:pPr>
      <w:r>
        <w:t xml:space="preserve">Figure </w:t>
      </w:r>
      <w:r w:rsidR="00BB3D17">
        <w:fldChar w:fldCharType="begin"/>
      </w:r>
      <w:r w:rsidR="00BB3D17">
        <w:instrText xml:space="preserve"> SEQ Figure \* ARABIC </w:instrText>
      </w:r>
      <w:r w:rsidR="00BB3D17">
        <w:fldChar w:fldCharType="separate"/>
      </w:r>
      <w:r>
        <w:rPr>
          <w:noProof/>
        </w:rPr>
        <w:t>5</w:t>
      </w:r>
      <w:r w:rsidR="00BB3D17">
        <w:rPr>
          <w:noProof/>
        </w:rPr>
        <w:fldChar w:fldCharType="end"/>
      </w:r>
      <w:r>
        <w:t xml:space="preserve"> Collaboration Diagram</w:t>
      </w:r>
    </w:p>
    <w:p w:rsidR="00AC07CB" w:rsidRDefault="00AC07CB" w:rsidP="00AC07CB">
      <w:pPr>
        <w:pStyle w:val="Caption"/>
        <w:keepNext/>
        <w:jc w:val="center"/>
      </w:pPr>
      <w:r>
        <w:rPr>
          <w:noProof/>
        </w:rPr>
        <w:lastRenderedPageBreak/>
        <w:drawing>
          <wp:inline distT="0" distB="0" distL="0" distR="0" wp14:anchorId="2EF3E0A7" wp14:editId="5CFE2349">
            <wp:extent cx="5943600" cy="391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G_Deployment_Diagram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inline>
        </w:drawing>
      </w:r>
    </w:p>
    <w:p w:rsidR="00AF4602" w:rsidRPr="00AF4602" w:rsidRDefault="00AC07CB" w:rsidP="00AC07CB">
      <w:pPr>
        <w:pStyle w:val="Caption"/>
        <w:jc w:val="center"/>
      </w:pPr>
      <w:r>
        <w:t xml:space="preserve">Figure </w:t>
      </w:r>
      <w:r w:rsidR="00BB3D17">
        <w:fldChar w:fldCharType="begin"/>
      </w:r>
      <w:r w:rsidR="00BB3D17">
        <w:instrText xml:space="preserve"> SEQ Figure \* ARABIC </w:instrText>
      </w:r>
      <w:r w:rsidR="00BB3D17">
        <w:fldChar w:fldCharType="separate"/>
      </w:r>
      <w:r>
        <w:rPr>
          <w:noProof/>
        </w:rPr>
        <w:t>6</w:t>
      </w:r>
      <w:r w:rsidR="00BB3D17">
        <w:rPr>
          <w:noProof/>
        </w:rPr>
        <w:fldChar w:fldCharType="end"/>
      </w:r>
      <w:r>
        <w:t xml:space="preserve"> Deployment Diagram</w:t>
      </w:r>
    </w:p>
    <w:p w:rsidR="00A412E7" w:rsidRDefault="00A412E7" w:rsidP="000A416E">
      <w:pPr>
        <w:pStyle w:val="Heading1"/>
      </w:pPr>
      <w:bookmarkStart w:id="12" w:name="_Toc318111697"/>
      <w:bookmarkEnd w:id="11"/>
      <w:r>
        <w:t xml:space="preserve">4. </w:t>
      </w:r>
      <w:r w:rsidR="00F4737E">
        <w:t>General Requirements</w:t>
      </w:r>
      <w:bookmarkEnd w:id="12"/>
      <w:r>
        <w:t xml:space="preserve"> </w:t>
      </w:r>
    </w:p>
    <w:p w:rsidR="00F4737E" w:rsidRDefault="00F4737E" w:rsidP="000A416E">
      <w:pPr>
        <w:pStyle w:val="Heading2"/>
      </w:pPr>
      <w:bookmarkStart w:id="13" w:name="_Toc318111698"/>
      <w:r>
        <w:t>4.1 External Interfaces</w:t>
      </w:r>
      <w:bookmarkEnd w:id="13"/>
    </w:p>
    <w:p w:rsidR="00317DCE" w:rsidRPr="00FB4228" w:rsidRDefault="00317DCE" w:rsidP="006E286D">
      <w:pPr>
        <w:pStyle w:val="ListParagraph"/>
        <w:numPr>
          <w:ilvl w:val="0"/>
          <w:numId w:val="4"/>
        </w:numPr>
        <w:spacing w:line="360" w:lineRule="auto"/>
        <w:rPr>
          <w:rFonts w:cstheme="minorHAnsi"/>
          <w:iCs/>
          <w:sz w:val="24"/>
          <w:szCs w:val="28"/>
        </w:rPr>
      </w:pPr>
      <w:bookmarkStart w:id="14" w:name="_Toc318111699"/>
      <w:r w:rsidRPr="00FB4228">
        <w:rPr>
          <w:rFonts w:cstheme="minorHAnsi"/>
          <w:iCs/>
          <w:sz w:val="24"/>
          <w:szCs w:val="28"/>
        </w:rPr>
        <w:t>Bluetooth</w:t>
      </w:r>
    </w:p>
    <w:p w:rsidR="00317DCE" w:rsidRPr="00FB4228" w:rsidRDefault="00317DCE" w:rsidP="006E286D">
      <w:pPr>
        <w:pStyle w:val="ListParagraph"/>
        <w:numPr>
          <w:ilvl w:val="0"/>
          <w:numId w:val="4"/>
        </w:numPr>
        <w:spacing w:line="360" w:lineRule="auto"/>
        <w:rPr>
          <w:rFonts w:cstheme="minorHAnsi"/>
          <w:iCs/>
          <w:sz w:val="24"/>
          <w:szCs w:val="28"/>
        </w:rPr>
      </w:pPr>
      <w:r w:rsidRPr="00FB4228">
        <w:rPr>
          <w:rFonts w:cstheme="minorHAnsi"/>
          <w:iCs/>
          <w:sz w:val="24"/>
          <w:szCs w:val="28"/>
        </w:rPr>
        <w:t>USB</w:t>
      </w:r>
    </w:p>
    <w:p w:rsidR="00317DCE" w:rsidRPr="00FB4228" w:rsidRDefault="00317DCE" w:rsidP="006E286D">
      <w:pPr>
        <w:pStyle w:val="ListParagraph"/>
        <w:numPr>
          <w:ilvl w:val="0"/>
          <w:numId w:val="4"/>
        </w:numPr>
        <w:spacing w:line="360" w:lineRule="auto"/>
        <w:rPr>
          <w:rFonts w:cstheme="minorHAnsi"/>
          <w:iCs/>
          <w:sz w:val="24"/>
          <w:szCs w:val="28"/>
        </w:rPr>
      </w:pPr>
      <w:r w:rsidRPr="00FB4228">
        <w:rPr>
          <w:rFonts w:cstheme="minorHAnsi"/>
          <w:iCs/>
          <w:sz w:val="24"/>
          <w:szCs w:val="28"/>
        </w:rPr>
        <w:t>WI -FI</w:t>
      </w:r>
    </w:p>
    <w:p w:rsidR="00F4737E" w:rsidRDefault="00F4737E" w:rsidP="000A416E">
      <w:pPr>
        <w:pStyle w:val="Heading2"/>
      </w:pPr>
      <w:r w:rsidRPr="000A416E">
        <w:t>4.2 Scalability</w:t>
      </w:r>
      <w:r w:rsidR="005B7F71">
        <w:t>, Security</w:t>
      </w:r>
      <w:r w:rsidRPr="000A416E">
        <w:t xml:space="preserve"> and Performance Requirements</w:t>
      </w:r>
      <w:bookmarkEnd w:id="14"/>
    </w:p>
    <w:p w:rsidR="00317DCE" w:rsidRDefault="00FB4228" w:rsidP="006E286D">
      <w:pPr>
        <w:pStyle w:val="ListParagraph"/>
        <w:numPr>
          <w:ilvl w:val="0"/>
          <w:numId w:val="3"/>
        </w:numPr>
        <w:spacing w:line="360" w:lineRule="auto"/>
        <w:rPr>
          <w:rFonts w:cstheme="minorHAnsi"/>
          <w:iCs/>
          <w:sz w:val="24"/>
          <w:szCs w:val="28"/>
        </w:rPr>
      </w:pPr>
      <w:bookmarkStart w:id="15" w:name="_Toc318111700"/>
      <w:r>
        <w:rPr>
          <w:rFonts w:cstheme="minorHAnsi"/>
          <w:iCs/>
          <w:sz w:val="24"/>
          <w:szCs w:val="28"/>
        </w:rPr>
        <w:t>Smartphone operating on Android Platform</w:t>
      </w:r>
    </w:p>
    <w:p w:rsidR="00317DCE" w:rsidRPr="00FB4228" w:rsidRDefault="00236C40" w:rsidP="006E286D">
      <w:pPr>
        <w:pStyle w:val="ListParagraph"/>
        <w:numPr>
          <w:ilvl w:val="0"/>
          <w:numId w:val="3"/>
        </w:numPr>
        <w:spacing w:line="360" w:lineRule="auto"/>
        <w:rPr>
          <w:rFonts w:cstheme="minorHAnsi"/>
          <w:iCs/>
          <w:sz w:val="24"/>
          <w:szCs w:val="28"/>
        </w:rPr>
      </w:pPr>
      <w:r>
        <w:rPr>
          <w:rFonts w:cstheme="minorHAnsi"/>
          <w:iCs/>
          <w:sz w:val="24"/>
          <w:szCs w:val="28"/>
        </w:rPr>
        <w:t>Android version 2.2</w:t>
      </w:r>
      <w:r w:rsidR="00FB4228">
        <w:rPr>
          <w:rFonts w:cstheme="minorHAnsi"/>
          <w:iCs/>
          <w:sz w:val="24"/>
          <w:szCs w:val="28"/>
        </w:rPr>
        <w:t xml:space="preserve"> or above</w:t>
      </w:r>
    </w:p>
    <w:p w:rsidR="00317DCE" w:rsidRDefault="00FB4228" w:rsidP="006E286D">
      <w:pPr>
        <w:pStyle w:val="ListParagraph"/>
        <w:numPr>
          <w:ilvl w:val="0"/>
          <w:numId w:val="3"/>
        </w:numPr>
        <w:spacing w:line="360" w:lineRule="auto"/>
        <w:rPr>
          <w:rFonts w:cstheme="minorHAnsi"/>
          <w:iCs/>
          <w:sz w:val="24"/>
          <w:szCs w:val="28"/>
        </w:rPr>
      </w:pPr>
      <w:r>
        <w:rPr>
          <w:rFonts w:cstheme="minorHAnsi"/>
          <w:iCs/>
          <w:sz w:val="24"/>
          <w:szCs w:val="28"/>
        </w:rPr>
        <w:t>800Mhz Processor or above</w:t>
      </w:r>
    </w:p>
    <w:p w:rsidR="00FB4228" w:rsidRPr="00FB4228" w:rsidRDefault="006D6A82" w:rsidP="006E286D">
      <w:pPr>
        <w:pStyle w:val="ListParagraph"/>
        <w:numPr>
          <w:ilvl w:val="0"/>
          <w:numId w:val="3"/>
        </w:numPr>
        <w:spacing w:line="360" w:lineRule="auto"/>
        <w:rPr>
          <w:rFonts w:cstheme="minorHAnsi"/>
          <w:iCs/>
          <w:sz w:val="24"/>
          <w:szCs w:val="28"/>
        </w:rPr>
      </w:pPr>
      <w:r>
        <w:rPr>
          <w:rFonts w:cstheme="minorHAnsi"/>
          <w:iCs/>
          <w:sz w:val="24"/>
          <w:szCs w:val="28"/>
        </w:rPr>
        <w:t>30MB of free RAM</w:t>
      </w:r>
    </w:p>
    <w:p w:rsidR="00317DCE" w:rsidRDefault="006D6A82" w:rsidP="00A7103A">
      <w:pPr>
        <w:pStyle w:val="ListParagraph"/>
        <w:numPr>
          <w:ilvl w:val="0"/>
          <w:numId w:val="3"/>
        </w:numPr>
        <w:spacing w:before="240" w:after="0" w:line="360" w:lineRule="auto"/>
        <w:rPr>
          <w:rFonts w:cstheme="minorHAnsi"/>
          <w:iCs/>
          <w:sz w:val="24"/>
          <w:szCs w:val="28"/>
        </w:rPr>
      </w:pPr>
      <w:r>
        <w:rPr>
          <w:rFonts w:cstheme="minorHAnsi"/>
          <w:iCs/>
          <w:sz w:val="24"/>
          <w:szCs w:val="28"/>
        </w:rPr>
        <w:t>50MB ROM for installation</w:t>
      </w:r>
    </w:p>
    <w:p w:rsidR="005B7F71" w:rsidRDefault="005B7F71" w:rsidP="00A7103A">
      <w:pPr>
        <w:pStyle w:val="Heading1"/>
        <w:spacing w:before="120"/>
      </w:pPr>
      <w:r>
        <w:lastRenderedPageBreak/>
        <w:t>5. Issue Management Strategy</w:t>
      </w:r>
      <w:bookmarkEnd w:id="15"/>
    </w:p>
    <w:p w:rsidR="00391483" w:rsidRPr="00236C40" w:rsidRDefault="00391483" w:rsidP="00391483">
      <w:pPr>
        <w:pStyle w:val="ListParagraph"/>
        <w:numPr>
          <w:ilvl w:val="0"/>
          <w:numId w:val="7"/>
        </w:numPr>
        <w:spacing w:before="120"/>
        <w:ind w:left="714" w:hanging="357"/>
        <w:rPr>
          <w:sz w:val="24"/>
        </w:rPr>
      </w:pPr>
      <w:r w:rsidRPr="00236C40">
        <w:rPr>
          <w:sz w:val="24"/>
        </w:rPr>
        <w:t>Key duplication occurs</w:t>
      </w:r>
    </w:p>
    <w:p w:rsidR="00391483" w:rsidRPr="00236C40" w:rsidRDefault="00391483" w:rsidP="00391483">
      <w:pPr>
        <w:spacing w:line="360" w:lineRule="auto"/>
        <w:ind w:left="720" w:firstLine="720"/>
        <w:jc w:val="both"/>
        <w:rPr>
          <w:sz w:val="24"/>
        </w:rPr>
      </w:pPr>
      <w:r w:rsidRPr="00236C40">
        <w:rPr>
          <w:sz w:val="24"/>
        </w:rPr>
        <w:t>The encryption key once generated is ideally not intended to be regenerated by the system. In such a case, th</w:t>
      </w:r>
      <w:r w:rsidR="001E097D" w:rsidRPr="00236C40">
        <w:rPr>
          <w:sz w:val="24"/>
        </w:rPr>
        <w:t>e issue will be regarded with a</w:t>
      </w:r>
      <w:r w:rsidRPr="00236C40">
        <w:rPr>
          <w:sz w:val="24"/>
        </w:rPr>
        <w:t xml:space="preserve"> priority level</w:t>
      </w:r>
      <w:r w:rsidR="001E097D" w:rsidRPr="00236C40">
        <w:rPr>
          <w:sz w:val="24"/>
        </w:rPr>
        <w:t xml:space="preserve"> 3 (medium) as the application may still remain usable. The issue will be followed upon within </w:t>
      </w:r>
      <w:r w:rsidR="00F5316A">
        <w:rPr>
          <w:sz w:val="24"/>
        </w:rPr>
        <w:t>one business day</w:t>
      </w:r>
      <w:r w:rsidR="001E097D" w:rsidRPr="00236C40">
        <w:rPr>
          <w:sz w:val="24"/>
        </w:rPr>
        <w:t xml:space="preserve"> and a solution can be expected within seven days.</w:t>
      </w:r>
    </w:p>
    <w:p w:rsidR="00391483" w:rsidRPr="00236C40" w:rsidRDefault="001E097D" w:rsidP="00391483">
      <w:pPr>
        <w:pStyle w:val="ListParagraph"/>
        <w:numPr>
          <w:ilvl w:val="0"/>
          <w:numId w:val="7"/>
        </w:numPr>
        <w:spacing w:line="360" w:lineRule="auto"/>
        <w:jc w:val="both"/>
        <w:rPr>
          <w:sz w:val="24"/>
        </w:rPr>
      </w:pPr>
      <w:r w:rsidRPr="00236C40">
        <w:rPr>
          <w:sz w:val="24"/>
        </w:rPr>
        <w:t>Application fails to execute</w:t>
      </w:r>
    </w:p>
    <w:p w:rsidR="001E097D" w:rsidRPr="00236C40" w:rsidRDefault="001E097D" w:rsidP="001E097D">
      <w:pPr>
        <w:spacing w:line="360" w:lineRule="auto"/>
        <w:ind w:left="720" w:firstLine="720"/>
        <w:jc w:val="both"/>
        <w:rPr>
          <w:sz w:val="24"/>
        </w:rPr>
      </w:pPr>
      <w:r w:rsidRPr="00236C40">
        <w:rPr>
          <w:sz w:val="24"/>
        </w:rPr>
        <w:t>This issue may either be due to the application itself or with other factors prevalent on the device. This condition will be assigned with a priority level 1 (urgent) and the customer will receive suitable response within the same day as the issue is reported.</w:t>
      </w:r>
    </w:p>
    <w:p w:rsidR="00F4737E" w:rsidRDefault="005B7F71" w:rsidP="005B7F71">
      <w:pPr>
        <w:pStyle w:val="Heading1"/>
      </w:pPr>
      <w:bookmarkStart w:id="16" w:name="_Toc318111701"/>
      <w:r>
        <w:t>6. Open Issues</w:t>
      </w:r>
      <w:bookmarkEnd w:id="16"/>
    </w:p>
    <w:p w:rsidR="00D7651C" w:rsidRPr="00236C40" w:rsidRDefault="00391483" w:rsidP="00391483">
      <w:pPr>
        <w:pStyle w:val="ListParagraph"/>
        <w:numPr>
          <w:ilvl w:val="0"/>
          <w:numId w:val="6"/>
        </w:numPr>
        <w:spacing w:before="120" w:line="360" w:lineRule="auto"/>
        <w:ind w:left="714" w:hanging="357"/>
        <w:jc w:val="both"/>
        <w:rPr>
          <w:sz w:val="24"/>
        </w:rPr>
      </w:pPr>
      <w:r w:rsidRPr="00236C40">
        <w:rPr>
          <w:sz w:val="24"/>
        </w:rPr>
        <w:t>The encryption key strength is relatively less secure compared to industry standard security solutions</w:t>
      </w:r>
    </w:p>
    <w:p w:rsidR="007264B1" w:rsidRPr="00236C40" w:rsidRDefault="007264B1" w:rsidP="00391483">
      <w:pPr>
        <w:pStyle w:val="ListParagraph"/>
        <w:numPr>
          <w:ilvl w:val="0"/>
          <w:numId w:val="6"/>
        </w:numPr>
        <w:spacing w:before="120" w:line="360" w:lineRule="auto"/>
        <w:ind w:left="714" w:hanging="357"/>
        <w:jc w:val="both"/>
        <w:rPr>
          <w:sz w:val="24"/>
        </w:rPr>
      </w:pPr>
      <w:r w:rsidRPr="00236C40">
        <w:rPr>
          <w:sz w:val="24"/>
        </w:rPr>
        <w:t>The application requires Android version 2.2 (froyo) or above for proper execution.</w:t>
      </w:r>
    </w:p>
    <w:sectPr w:rsidR="007264B1" w:rsidRPr="00236C40" w:rsidSect="00553A59">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D17" w:rsidRDefault="00BB3D17" w:rsidP="00A84073">
      <w:pPr>
        <w:spacing w:after="0" w:line="240" w:lineRule="auto"/>
      </w:pPr>
      <w:r>
        <w:separator/>
      </w:r>
    </w:p>
  </w:endnote>
  <w:endnote w:type="continuationSeparator" w:id="0">
    <w:p w:rsidR="00BB3D17" w:rsidRDefault="00BB3D17" w:rsidP="00A84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84073">
      <w:tc>
        <w:tcPr>
          <w:tcW w:w="918" w:type="dxa"/>
        </w:tcPr>
        <w:p w:rsidR="00A84073" w:rsidRDefault="00122C87">
          <w:pPr>
            <w:pStyle w:val="Footer"/>
            <w:jc w:val="right"/>
            <w:rPr>
              <w:b/>
              <w:color w:val="4F81BD" w:themeColor="accent1"/>
              <w:sz w:val="32"/>
              <w:szCs w:val="32"/>
            </w:rPr>
          </w:pPr>
          <w:r>
            <w:fldChar w:fldCharType="begin"/>
          </w:r>
          <w:r>
            <w:instrText xml:space="preserve"> PAGE   \* MERGEFORMAT </w:instrText>
          </w:r>
          <w:r>
            <w:fldChar w:fldCharType="separate"/>
          </w:r>
          <w:r w:rsidR="002028C3" w:rsidRPr="002028C3">
            <w:rPr>
              <w:b/>
              <w:noProof/>
              <w:color w:val="4F81BD" w:themeColor="accent1"/>
              <w:sz w:val="32"/>
              <w:szCs w:val="32"/>
            </w:rPr>
            <w:t>3</w:t>
          </w:r>
          <w:r>
            <w:rPr>
              <w:b/>
              <w:noProof/>
              <w:color w:val="4F81BD" w:themeColor="accent1"/>
              <w:sz w:val="32"/>
              <w:szCs w:val="32"/>
            </w:rPr>
            <w:fldChar w:fldCharType="end"/>
          </w:r>
        </w:p>
      </w:tc>
      <w:tc>
        <w:tcPr>
          <w:tcW w:w="7938" w:type="dxa"/>
        </w:tcPr>
        <w:p w:rsidR="00A84073" w:rsidRDefault="00A84073">
          <w:pPr>
            <w:pStyle w:val="Footer"/>
          </w:pPr>
        </w:p>
      </w:tc>
    </w:tr>
  </w:tbl>
  <w:p w:rsidR="00A84073" w:rsidRDefault="00A8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D17" w:rsidRDefault="00BB3D17" w:rsidP="00A84073">
      <w:pPr>
        <w:spacing w:after="0" w:line="240" w:lineRule="auto"/>
      </w:pPr>
      <w:r>
        <w:separator/>
      </w:r>
    </w:p>
  </w:footnote>
  <w:footnote w:type="continuationSeparator" w:id="0">
    <w:p w:rsidR="00BB3D17" w:rsidRDefault="00BB3D17" w:rsidP="00A84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84073" w:rsidRDefault="003152A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Encryption Key Generator on Android</w:t>
        </w:r>
      </w:p>
    </w:sdtContent>
  </w:sdt>
  <w:p w:rsidR="00A84073" w:rsidRDefault="00A84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623C6"/>
    <w:multiLevelType w:val="hybridMultilevel"/>
    <w:tmpl w:val="3752A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F9387D"/>
    <w:multiLevelType w:val="multilevel"/>
    <w:tmpl w:val="B42217E8"/>
    <w:lvl w:ilvl="0">
      <w:start w:val="1"/>
      <w:numFmt w:val="bullet"/>
      <w:lvlText w:val=""/>
      <w:lvlJc w:val="left"/>
      <w:pPr>
        <w:ind w:left="720" w:hanging="360"/>
      </w:pPr>
      <w:rPr>
        <w:rFonts w:ascii="Symbol" w:hAnsi="Symbol"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79E0FB2"/>
    <w:multiLevelType w:val="hybridMultilevel"/>
    <w:tmpl w:val="4634C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DF0F8B"/>
    <w:multiLevelType w:val="multilevel"/>
    <w:tmpl w:val="8ABAA756"/>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61F0483"/>
    <w:multiLevelType w:val="hybridMultilevel"/>
    <w:tmpl w:val="749E6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B10A1E"/>
    <w:multiLevelType w:val="hybridMultilevel"/>
    <w:tmpl w:val="EB049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F61741"/>
    <w:multiLevelType w:val="hybridMultilevel"/>
    <w:tmpl w:val="825E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70384"/>
    <w:multiLevelType w:val="hybridMultilevel"/>
    <w:tmpl w:val="312E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73"/>
    <w:rsid w:val="000324F0"/>
    <w:rsid w:val="000A416E"/>
    <w:rsid w:val="000D4281"/>
    <w:rsid w:val="00122C87"/>
    <w:rsid w:val="00151E37"/>
    <w:rsid w:val="00154479"/>
    <w:rsid w:val="00177892"/>
    <w:rsid w:val="00185CB7"/>
    <w:rsid w:val="00185DC6"/>
    <w:rsid w:val="001B5B5D"/>
    <w:rsid w:val="001C68D0"/>
    <w:rsid w:val="001E097D"/>
    <w:rsid w:val="001E1A5B"/>
    <w:rsid w:val="001F01D7"/>
    <w:rsid w:val="002028C3"/>
    <w:rsid w:val="00233AED"/>
    <w:rsid w:val="00236C40"/>
    <w:rsid w:val="0029025C"/>
    <w:rsid w:val="002E279B"/>
    <w:rsid w:val="003152A8"/>
    <w:rsid w:val="00317DCE"/>
    <w:rsid w:val="00391483"/>
    <w:rsid w:val="003A6B8F"/>
    <w:rsid w:val="00440503"/>
    <w:rsid w:val="004408F0"/>
    <w:rsid w:val="004651EF"/>
    <w:rsid w:val="00494781"/>
    <w:rsid w:val="0051692E"/>
    <w:rsid w:val="00553A59"/>
    <w:rsid w:val="005B060E"/>
    <w:rsid w:val="005B7F71"/>
    <w:rsid w:val="006D6A82"/>
    <w:rsid w:val="006E286D"/>
    <w:rsid w:val="00722C4F"/>
    <w:rsid w:val="007264B1"/>
    <w:rsid w:val="0080027A"/>
    <w:rsid w:val="008344E3"/>
    <w:rsid w:val="008D0534"/>
    <w:rsid w:val="008E0802"/>
    <w:rsid w:val="0092745F"/>
    <w:rsid w:val="0093064B"/>
    <w:rsid w:val="00933A3B"/>
    <w:rsid w:val="009D6D6D"/>
    <w:rsid w:val="00A412E7"/>
    <w:rsid w:val="00A70035"/>
    <w:rsid w:val="00A7103A"/>
    <w:rsid w:val="00A84073"/>
    <w:rsid w:val="00AC07CB"/>
    <w:rsid w:val="00AF4602"/>
    <w:rsid w:val="00B012C1"/>
    <w:rsid w:val="00BB3D17"/>
    <w:rsid w:val="00BC6F15"/>
    <w:rsid w:val="00BD32EE"/>
    <w:rsid w:val="00CE1B5E"/>
    <w:rsid w:val="00D552E3"/>
    <w:rsid w:val="00D627F4"/>
    <w:rsid w:val="00D7651C"/>
    <w:rsid w:val="00D848A6"/>
    <w:rsid w:val="00E332C6"/>
    <w:rsid w:val="00E9658D"/>
    <w:rsid w:val="00EA2A04"/>
    <w:rsid w:val="00EA56E3"/>
    <w:rsid w:val="00EE1A09"/>
    <w:rsid w:val="00F20F45"/>
    <w:rsid w:val="00F34AFF"/>
    <w:rsid w:val="00F41358"/>
    <w:rsid w:val="00F44929"/>
    <w:rsid w:val="00F4737E"/>
    <w:rsid w:val="00F5316A"/>
    <w:rsid w:val="00F5382D"/>
    <w:rsid w:val="00F77DEC"/>
    <w:rsid w:val="00FB4228"/>
    <w:rsid w:val="00FC1594"/>
    <w:rsid w:val="00FD27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3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073"/>
  </w:style>
  <w:style w:type="paragraph" w:styleId="Footer">
    <w:name w:val="footer"/>
    <w:basedOn w:val="Normal"/>
    <w:link w:val="FooterChar"/>
    <w:uiPriority w:val="99"/>
    <w:unhideWhenUsed/>
    <w:rsid w:val="00A84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73"/>
  </w:style>
  <w:style w:type="paragraph" w:styleId="BalloonText">
    <w:name w:val="Balloon Text"/>
    <w:basedOn w:val="Normal"/>
    <w:link w:val="BalloonTextChar"/>
    <w:uiPriority w:val="99"/>
    <w:semiHidden/>
    <w:unhideWhenUsed/>
    <w:rsid w:val="00A8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073"/>
    <w:rPr>
      <w:rFonts w:ascii="Tahoma" w:hAnsi="Tahoma" w:cs="Tahoma"/>
      <w:sz w:val="16"/>
      <w:szCs w:val="16"/>
    </w:rPr>
  </w:style>
  <w:style w:type="table" w:styleId="TableGrid">
    <w:name w:val="Table Grid"/>
    <w:basedOn w:val="TableNormal"/>
    <w:uiPriority w:val="59"/>
    <w:rsid w:val="00A840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027A"/>
    <w:pPr>
      <w:ind w:left="720"/>
      <w:contextualSpacing/>
    </w:pPr>
  </w:style>
  <w:style w:type="character" w:customStyle="1" w:styleId="Heading1Char">
    <w:name w:val="Heading 1 Char"/>
    <w:basedOn w:val="DefaultParagraphFont"/>
    <w:link w:val="Heading1"/>
    <w:uiPriority w:val="9"/>
    <w:rsid w:val="0080027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002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027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4737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344E3"/>
    <w:pPr>
      <w:outlineLvl w:val="9"/>
    </w:pPr>
  </w:style>
  <w:style w:type="paragraph" w:styleId="TOC1">
    <w:name w:val="toc 1"/>
    <w:basedOn w:val="Normal"/>
    <w:next w:val="Normal"/>
    <w:autoRedefine/>
    <w:uiPriority w:val="39"/>
    <w:unhideWhenUsed/>
    <w:rsid w:val="008344E3"/>
    <w:pPr>
      <w:spacing w:after="100"/>
    </w:pPr>
  </w:style>
  <w:style w:type="paragraph" w:styleId="TOC2">
    <w:name w:val="toc 2"/>
    <w:basedOn w:val="Normal"/>
    <w:next w:val="Normal"/>
    <w:autoRedefine/>
    <w:uiPriority w:val="39"/>
    <w:unhideWhenUsed/>
    <w:rsid w:val="008344E3"/>
    <w:pPr>
      <w:spacing w:after="100"/>
      <w:ind w:left="220"/>
    </w:pPr>
  </w:style>
  <w:style w:type="character" w:styleId="Hyperlink">
    <w:name w:val="Hyperlink"/>
    <w:basedOn w:val="DefaultParagraphFont"/>
    <w:uiPriority w:val="99"/>
    <w:unhideWhenUsed/>
    <w:rsid w:val="008344E3"/>
    <w:rPr>
      <w:color w:val="0000FF" w:themeColor="hyperlink"/>
      <w:u w:val="single"/>
    </w:rPr>
  </w:style>
  <w:style w:type="paragraph" w:styleId="NoSpacing">
    <w:name w:val="No Spacing"/>
    <w:link w:val="NoSpacingChar"/>
    <w:uiPriority w:val="1"/>
    <w:qFormat/>
    <w:rsid w:val="00553A59"/>
    <w:pPr>
      <w:spacing w:after="0" w:line="240" w:lineRule="auto"/>
    </w:pPr>
  </w:style>
  <w:style w:type="paragraph" w:customStyle="1" w:styleId="B49B2F71DA4C4A7986703E84F5C2D60F">
    <w:name w:val="B49B2F71DA4C4A7986703E84F5C2D60F"/>
    <w:rsid w:val="00553A59"/>
  </w:style>
  <w:style w:type="character" w:customStyle="1" w:styleId="NoSpacingChar">
    <w:name w:val="No Spacing Char"/>
    <w:basedOn w:val="DefaultParagraphFont"/>
    <w:link w:val="NoSpacing"/>
    <w:uiPriority w:val="1"/>
    <w:rsid w:val="00553A59"/>
    <w:rPr>
      <w:rFonts w:eastAsiaTheme="minorEastAsia"/>
    </w:rPr>
  </w:style>
  <w:style w:type="paragraph" w:styleId="Caption">
    <w:name w:val="caption"/>
    <w:basedOn w:val="Normal"/>
    <w:next w:val="Normal"/>
    <w:uiPriority w:val="35"/>
    <w:unhideWhenUsed/>
    <w:qFormat/>
    <w:rsid w:val="00AF460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3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073"/>
  </w:style>
  <w:style w:type="paragraph" w:styleId="Footer">
    <w:name w:val="footer"/>
    <w:basedOn w:val="Normal"/>
    <w:link w:val="FooterChar"/>
    <w:uiPriority w:val="99"/>
    <w:unhideWhenUsed/>
    <w:rsid w:val="00A84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73"/>
  </w:style>
  <w:style w:type="paragraph" w:styleId="BalloonText">
    <w:name w:val="Balloon Text"/>
    <w:basedOn w:val="Normal"/>
    <w:link w:val="BalloonTextChar"/>
    <w:uiPriority w:val="99"/>
    <w:semiHidden/>
    <w:unhideWhenUsed/>
    <w:rsid w:val="00A8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073"/>
    <w:rPr>
      <w:rFonts w:ascii="Tahoma" w:hAnsi="Tahoma" w:cs="Tahoma"/>
      <w:sz w:val="16"/>
      <w:szCs w:val="16"/>
    </w:rPr>
  </w:style>
  <w:style w:type="table" w:styleId="TableGrid">
    <w:name w:val="Table Grid"/>
    <w:basedOn w:val="TableNormal"/>
    <w:uiPriority w:val="59"/>
    <w:rsid w:val="00A840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027A"/>
    <w:pPr>
      <w:ind w:left="720"/>
      <w:contextualSpacing/>
    </w:pPr>
  </w:style>
  <w:style w:type="character" w:customStyle="1" w:styleId="Heading1Char">
    <w:name w:val="Heading 1 Char"/>
    <w:basedOn w:val="DefaultParagraphFont"/>
    <w:link w:val="Heading1"/>
    <w:uiPriority w:val="9"/>
    <w:rsid w:val="0080027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002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027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4737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344E3"/>
    <w:pPr>
      <w:outlineLvl w:val="9"/>
    </w:pPr>
  </w:style>
  <w:style w:type="paragraph" w:styleId="TOC1">
    <w:name w:val="toc 1"/>
    <w:basedOn w:val="Normal"/>
    <w:next w:val="Normal"/>
    <w:autoRedefine/>
    <w:uiPriority w:val="39"/>
    <w:unhideWhenUsed/>
    <w:rsid w:val="008344E3"/>
    <w:pPr>
      <w:spacing w:after="100"/>
    </w:pPr>
  </w:style>
  <w:style w:type="paragraph" w:styleId="TOC2">
    <w:name w:val="toc 2"/>
    <w:basedOn w:val="Normal"/>
    <w:next w:val="Normal"/>
    <w:autoRedefine/>
    <w:uiPriority w:val="39"/>
    <w:unhideWhenUsed/>
    <w:rsid w:val="008344E3"/>
    <w:pPr>
      <w:spacing w:after="100"/>
      <w:ind w:left="220"/>
    </w:pPr>
  </w:style>
  <w:style w:type="character" w:styleId="Hyperlink">
    <w:name w:val="Hyperlink"/>
    <w:basedOn w:val="DefaultParagraphFont"/>
    <w:uiPriority w:val="99"/>
    <w:unhideWhenUsed/>
    <w:rsid w:val="008344E3"/>
    <w:rPr>
      <w:color w:val="0000FF" w:themeColor="hyperlink"/>
      <w:u w:val="single"/>
    </w:rPr>
  </w:style>
  <w:style w:type="paragraph" w:styleId="NoSpacing">
    <w:name w:val="No Spacing"/>
    <w:link w:val="NoSpacingChar"/>
    <w:uiPriority w:val="1"/>
    <w:qFormat/>
    <w:rsid w:val="00553A59"/>
    <w:pPr>
      <w:spacing w:after="0" w:line="240" w:lineRule="auto"/>
    </w:pPr>
  </w:style>
  <w:style w:type="paragraph" w:customStyle="1" w:styleId="B49B2F71DA4C4A7986703E84F5C2D60F">
    <w:name w:val="B49B2F71DA4C4A7986703E84F5C2D60F"/>
    <w:rsid w:val="00553A59"/>
  </w:style>
  <w:style w:type="character" w:customStyle="1" w:styleId="NoSpacingChar">
    <w:name w:val="No Spacing Char"/>
    <w:basedOn w:val="DefaultParagraphFont"/>
    <w:link w:val="NoSpacing"/>
    <w:uiPriority w:val="1"/>
    <w:rsid w:val="00553A59"/>
    <w:rPr>
      <w:rFonts w:eastAsiaTheme="minorEastAsia"/>
    </w:rPr>
  </w:style>
  <w:style w:type="paragraph" w:styleId="Caption">
    <w:name w:val="caption"/>
    <w:basedOn w:val="Normal"/>
    <w:next w:val="Normal"/>
    <w:uiPriority w:val="35"/>
    <w:unhideWhenUsed/>
    <w:qFormat/>
    <w:rsid w:val="00AF460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2012-03-04T00:00:00</PublishDate>
  <Abstract> An encryption key generator application for the Android platform. The application will replace smart cards for secure login to secure remote networks that employ periodic password change automatically on a timely basis.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16F94-0A77-4496-8650-984EAA48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Encryption Key Generator on Android</vt:lpstr>
    </vt:vector>
  </TitlesOfParts>
  <Company>SSk College of engineering and technology</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Key Generator on Android</dc:title>
  <dc:subject>Software Requirement Specification</dc:subject>
  <dc:creator>A-TEAM</dc:creator>
  <cp:lastModifiedBy>Devanand</cp:lastModifiedBy>
  <cp:revision>26</cp:revision>
  <dcterms:created xsi:type="dcterms:W3CDTF">2012-03-03T18:18:00Z</dcterms:created>
  <dcterms:modified xsi:type="dcterms:W3CDTF">2012-04-03T08:48:00Z</dcterms:modified>
</cp:coreProperties>
</file>