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8DE" w:rsidRDefault="008B5AE0">
      <w:proofErr w:type="gramStart"/>
      <w:r>
        <w:t>CTB  Interpretation</w:t>
      </w:r>
      <w:proofErr w:type="gramEnd"/>
    </w:p>
    <w:p w:rsidR="008B5AE0" w:rsidRDefault="008B5AE0">
      <w:r>
        <w:t>Full Form: Color-dependent Plot Style Table</w:t>
      </w:r>
    </w:p>
    <w:p w:rsidR="00A43DE6" w:rsidRDefault="00A43DE6" w:rsidP="00824F00">
      <w:r>
        <w:t>Description</w:t>
      </w:r>
      <w:r w:rsidR="008B5AE0">
        <w:t xml:space="preserve">: CTB is used to control the colors used in layers of AutoCAD file. CTB files </w:t>
      </w:r>
      <w:r w:rsidR="00E425D8">
        <w:t>contain</w:t>
      </w:r>
      <w:r w:rsidR="008B5AE0">
        <w:t xml:space="preserve"> the Plot-Styles which are used while </w:t>
      </w:r>
      <w:proofErr w:type="gramStart"/>
      <w:r w:rsidR="008B5AE0">
        <w:t>Plotting</w:t>
      </w:r>
      <w:proofErr w:type="gramEnd"/>
      <w:r w:rsidR="008B5AE0">
        <w:t xml:space="preserve"> the file.</w:t>
      </w:r>
    </w:p>
    <w:p w:rsidR="00824F00" w:rsidRDefault="00824F00" w:rsidP="00824F00">
      <w:r>
        <w:t>Find tutorial about “</w:t>
      </w:r>
      <w:r w:rsidRPr="00824F00">
        <w:t>Loading CTB &amp; Plotting</w:t>
      </w:r>
      <w:r>
        <w:t>”  here:</w:t>
      </w:r>
    </w:p>
    <w:sectPr w:rsidR="00824F00" w:rsidSect="0012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5AE0"/>
    <w:rsid w:val="00004029"/>
    <w:rsid w:val="001248DE"/>
    <w:rsid w:val="00824F00"/>
    <w:rsid w:val="008B5AE0"/>
    <w:rsid w:val="00A43DE6"/>
    <w:rsid w:val="00E42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bsoni</dc:creator>
  <cp:keywords/>
  <dc:description/>
  <cp:lastModifiedBy>bsoni</cp:lastModifiedBy>
  <cp:revision>6</cp:revision>
  <dcterms:created xsi:type="dcterms:W3CDTF">2016-12-09T12:15:00Z</dcterms:created>
  <dcterms:modified xsi:type="dcterms:W3CDTF">2016-12-09T12:44:00Z</dcterms:modified>
</cp:coreProperties>
</file>