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A66" w:rsidRDefault="001D1A66" w:rsidP="001D1A66">
      <w:pPr>
        <w:shd w:val="clear" w:color="auto" w:fill="FFFFFF"/>
        <w:spacing w:after="0" w:line="240" w:lineRule="auto"/>
        <w:rPr>
          <w:rFonts w:ascii="Arial" w:hAnsi="Arial" w:hint="cs"/>
          <w:color w:val="2C2D30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color w:val="2C2D30"/>
          <w:sz w:val="23"/>
          <w:szCs w:val="23"/>
          <w:shd w:val="clear" w:color="auto" w:fill="FFFFFF"/>
          <w:cs/>
          <w:lang w:bidi="mr-IN"/>
        </w:rPr>
        <w:t>आपला सामाजिक संपर्क वाढविण्यामुळे अनेक शारीरिक आणि मानसिक फायदे होऊ शकतात.</w:t>
      </w:r>
    </w:p>
    <w:p w:rsidR="001D1A66" w:rsidRDefault="001D1A66" w:rsidP="001D1A66">
      <w:pPr>
        <w:shd w:val="clear" w:color="auto" w:fill="FFFFFF"/>
        <w:spacing w:after="0" w:line="240" w:lineRule="auto"/>
        <w:rPr>
          <w:rFonts w:ascii="Arial" w:hAnsi="Arial" w:hint="cs"/>
          <w:color w:val="2C2D30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color w:val="2C2D30"/>
          <w:sz w:val="23"/>
          <w:szCs w:val="23"/>
          <w:shd w:val="clear" w:color="auto" w:fill="FFFFFF"/>
          <w:cs/>
          <w:lang w:bidi="mr-IN"/>
        </w:rPr>
        <w:t>यासाठी:</w:t>
      </w:r>
    </w:p>
    <w:p w:rsidR="001D1A66" w:rsidRDefault="001D1A66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आपल्याला सहकार्य करणाऱ्या मित्र-नातेवाईक यांच्या जास्तीत-जास्त सहवासात रहा.</w:t>
      </w:r>
    </w:p>
    <w:p w:rsidR="001D1A66" w:rsidRDefault="001D1A66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दर आठवड्याला सिनेमाला जाणे किंवा हॉटेलमध्ये जाणे यासारखी  एखादी कृती इतरांच्या सोबतीने किमान दोन तास करा.</w:t>
      </w:r>
    </w:p>
    <w:p w:rsidR="001D1A66" w:rsidRDefault="001D1A66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नेहेमी न भेटू शकणाऱ्या नातेवाईक किंवा मित्रांना फोन किंवा व्हिडीओ कॉलिंग करून संवाद करा.</w:t>
      </w:r>
    </w:p>
    <w:p w:rsidR="001D1A66" w:rsidRDefault="001D1A66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आपल्या परिसरात फेरफटका मारून भेटणाऱ्या व्यक्तींची सहज विचारपूस करा.</w:t>
      </w:r>
    </w:p>
    <w:p w:rsidR="001D1A66" w:rsidRDefault="001D1A66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छोट्या मुलांसोबत खेळा किंवा त्यांना त्यांच्या अभ्यास अथवा इतर उपक्रमांत मदत करा.</w:t>
      </w:r>
    </w:p>
    <w:p w:rsidR="001D1A66" w:rsidRDefault="001D1A66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एखाद्या छंद प्रशिक्षणाच्या वर्गात सहभागी व्हा.</w:t>
      </w:r>
    </w:p>
    <w:p w:rsidR="001D1A66" w:rsidRDefault="001D1A66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सामुदायिक गायन किंवा वादन करा.</w:t>
      </w:r>
    </w:p>
    <w:p w:rsidR="00084299" w:rsidRDefault="00084299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तुमच्या आवडत्या सामाजिक कार्यात सहभागी व्हा.</w:t>
      </w:r>
    </w:p>
    <w:p w:rsidR="00084299" w:rsidRDefault="00084299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एखाद्या संग्रहालय किंवा प्रेक्षणीय स्थळाला मित्रांसोबत भेट देऊन पाहिलेल्या गोष्टींवर चर्चा करा.</w:t>
      </w:r>
    </w:p>
    <w:p w:rsidR="00084299" w:rsidRDefault="00084299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एखाद्या मंडळ किंवा क्लबमध्ये सहभागी व्हा.</w:t>
      </w:r>
    </w:p>
    <w:p w:rsidR="00084299" w:rsidRDefault="00084299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सांघिक खेळ खेळा.</w:t>
      </w:r>
    </w:p>
    <w:p w:rsidR="00084299" w:rsidRDefault="00084299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मित्र-मैत्रीण किंवा परिवारातील व्यक्तींना चहापानाला बोलवा.</w:t>
      </w:r>
    </w:p>
    <w:p w:rsidR="00084299" w:rsidRPr="001D1A66" w:rsidRDefault="00084299" w:rsidP="001D1A6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hint="cs"/>
          <w:sz w:val="23"/>
          <w:szCs w:val="23"/>
          <w:shd w:val="clear" w:color="auto" w:fill="FFFFFF"/>
          <w:lang w:bidi="mr-IN"/>
        </w:rPr>
      </w:pPr>
      <w:r>
        <w:rPr>
          <w:rFonts w:ascii="Arial" w:hAnsi="Arial" w:hint="cs"/>
          <w:sz w:val="23"/>
          <w:szCs w:val="23"/>
          <w:shd w:val="clear" w:color="auto" w:fill="FFFFFF"/>
          <w:cs/>
          <w:lang w:bidi="mr-IN"/>
        </w:rPr>
        <w:t>मित्रांसोबत चालणे, पोहणे किंवा जिममध्ये व्यायाम यासारख्या कृती करा.</w:t>
      </w:r>
    </w:p>
    <w:p w:rsidR="001D1A66" w:rsidRDefault="001D1A66" w:rsidP="001D1A66">
      <w:pPr>
        <w:shd w:val="clear" w:color="auto" w:fill="FFFFFF"/>
        <w:spacing w:after="0" w:line="240" w:lineRule="auto"/>
        <w:rPr>
          <w:rFonts w:ascii="Century Schoolbook" w:eastAsia="Times New Roman" w:hAnsi="Century Schoolbook" w:cs="Times New Roman"/>
          <w:color w:val="000000"/>
          <w:spacing w:val="5"/>
          <w:sz w:val="18"/>
          <w:szCs w:val="18"/>
          <w:lang w:bidi="mr-IN"/>
        </w:rPr>
      </w:pPr>
    </w:p>
    <w:p w:rsidR="005E359B" w:rsidRDefault="005E359B">
      <w:pPr>
        <w:rPr>
          <w:rFonts w:hint="cs"/>
          <w:cs/>
          <w:lang w:bidi="mr-IN"/>
        </w:rPr>
      </w:pPr>
    </w:p>
    <w:sectPr w:rsidR="005E359B" w:rsidSect="005E3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5344"/>
    <w:multiLevelType w:val="hybridMultilevel"/>
    <w:tmpl w:val="51A8105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63544B7F"/>
    <w:multiLevelType w:val="hybridMultilevel"/>
    <w:tmpl w:val="F4AE3DF2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1A66"/>
    <w:rsid w:val="00084299"/>
    <w:rsid w:val="001D1A66"/>
    <w:rsid w:val="002A2CF4"/>
    <w:rsid w:val="005E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DR.ANIMISH CHAVAN</dc:creator>
  <cp:keywords/>
  <dc:description/>
  <cp:lastModifiedBy>DR.ANIMISH CHAVAN</cp:lastModifiedBy>
  <cp:revision>3</cp:revision>
  <dcterms:created xsi:type="dcterms:W3CDTF">2018-03-23T13:29:00Z</dcterms:created>
  <dcterms:modified xsi:type="dcterms:W3CDTF">2018-03-23T13:47:00Z</dcterms:modified>
</cp:coreProperties>
</file>