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06E" w14:textId="16723307" w:rsidR="00C34281" w:rsidRDefault="00137782" w:rsidP="00C34281">
      <w:r>
        <w:t>731 patients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84"/>
        <w:gridCol w:w="4246"/>
      </w:tblGrid>
      <w:tr w:rsidR="00C34281" w:rsidRPr="009C67FB" w14:paraId="4DAB6EE9" w14:textId="77777777" w:rsidTr="00ED4C62">
        <w:tc>
          <w:tcPr>
            <w:tcW w:w="4384" w:type="dxa"/>
            <w:shd w:val="clear" w:color="auto" w:fill="BFBFBF" w:themeFill="background1" w:themeFillShade="BF"/>
          </w:tcPr>
          <w:p w14:paraId="69054F75" w14:textId="2BAD3351" w:rsidR="00C34281" w:rsidRPr="00342B42" w:rsidRDefault="00C34281" w:rsidP="004D14C0">
            <w:pPr>
              <w:rPr>
                <w:rFonts w:ascii="Times New Roman" w:hAnsi="Times New Roman" w:cs="Times New Roman"/>
              </w:rPr>
            </w:pPr>
            <w:r w:rsidRPr="00342B42">
              <w:rPr>
                <w:rFonts w:ascii="Times New Roman" w:hAnsi="Times New Roman" w:cs="Times New Roman"/>
              </w:rPr>
              <w:t>Characteristic</w:t>
            </w:r>
            <w:r w:rsidR="00F936F5" w:rsidRPr="00342B42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246" w:type="dxa"/>
            <w:shd w:val="clear" w:color="auto" w:fill="BFBFBF" w:themeFill="background1" w:themeFillShade="BF"/>
          </w:tcPr>
          <w:p w14:paraId="0BC63351" w14:textId="639046EF" w:rsidR="00C34281" w:rsidRPr="00342B42" w:rsidRDefault="00C34281" w:rsidP="004D14C0">
            <w:pPr>
              <w:rPr>
                <w:rFonts w:ascii="Times New Roman" w:hAnsi="Times New Roman" w:cs="Times New Roman"/>
              </w:rPr>
            </w:pPr>
            <w:r w:rsidRPr="00342B4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34281" w:rsidRPr="009C67FB" w14:paraId="61F2A723" w14:textId="77777777" w:rsidTr="00ED4C62">
        <w:tc>
          <w:tcPr>
            <w:tcW w:w="4384" w:type="dxa"/>
          </w:tcPr>
          <w:p w14:paraId="44CABB3C" w14:textId="503530AB" w:rsidR="00C34281" w:rsidRPr="00C31183" w:rsidRDefault="00911B18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Mean age ± </w:t>
            </w:r>
            <w:r w:rsidRPr="00911B18">
              <w:rPr>
                <w:rFonts w:ascii="Times New Roman" w:hAnsi="Times New Roman" w:cs="Times New Roman"/>
              </w:rPr>
              <w:t>SD</w:t>
            </w:r>
          </w:p>
        </w:tc>
        <w:tc>
          <w:tcPr>
            <w:tcW w:w="4246" w:type="dxa"/>
          </w:tcPr>
          <w:p w14:paraId="307DB76D" w14:textId="2DA239E2" w:rsidR="00C34281" w:rsidRPr="00C31183" w:rsidRDefault="00911B18" w:rsidP="004D14C0">
            <w:pPr>
              <w:rPr>
                <w:rFonts w:ascii="Times New Roman" w:hAnsi="Times New Roman" w:cs="Times New Roman"/>
              </w:rPr>
            </w:pPr>
            <w:r w:rsidRPr="00911B18">
              <w:rPr>
                <w:rFonts w:ascii="Times New Roman" w:hAnsi="Times New Roman" w:cs="Times New Roman"/>
              </w:rPr>
              <w:t>59.6 ± 12.4</w:t>
            </w:r>
          </w:p>
        </w:tc>
      </w:tr>
      <w:tr w:rsidR="00C34281" w:rsidRPr="009C67FB" w14:paraId="4AA6DB9F" w14:textId="77777777" w:rsidTr="00342B42">
        <w:tc>
          <w:tcPr>
            <w:tcW w:w="8630" w:type="dxa"/>
            <w:gridSpan w:val="2"/>
            <w:shd w:val="clear" w:color="auto" w:fill="BFBFBF" w:themeFill="background1" w:themeFillShade="BF"/>
          </w:tcPr>
          <w:p w14:paraId="3502E20D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Sex</w:t>
            </w:r>
          </w:p>
        </w:tc>
      </w:tr>
      <w:tr w:rsidR="00C34281" w:rsidRPr="009C67FB" w14:paraId="16BA7EE3" w14:textId="77777777" w:rsidTr="00ED4C62">
        <w:tc>
          <w:tcPr>
            <w:tcW w:w="4384" w:type="dxa"/>
          </w:tcPr>
          <w:p w14:paraId="7E4446DD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4246" w:type="dxa"/>
          </w:tcPr>
          <w:p w14:paraId="1C5F7FE7" w14:textId="51C6CD07" w:rsidR="00C34281" w:rsidRPr="00C31183" w:rsidRDefault="00137782" w:rsidP="004D14C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527 (7</w:t>
            </w:r>
            <w:r w:rsidR="00911B18">
              <w:rPr>
                <w:rFonts w:ascii="Times New Roman" w:hAnsi="Times New Roman" w:cs="Times New Roman"/>
                <w:color w:val="000000"/>
              </w:rPr>
              <w:t>2.1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C34281" w:rsidRPr="009C67FB" w14:paraId="6BBB45F5" w14:textId="77777777" w:rsidTr="00ED4C62">
        <w:tc>
          <w:tcPr>
            <w:tcW w:w="4384" w:type="dxa"/>
          </w:tcPr>
          <w:p w14:paraId="0BA28643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4246" w:type="dxa"/>
          </w:tcPr>
          <w:p w14:paraId="750569DD" w14:textId="6FEC5F8B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 (</w:t>
            </w:r>
            <w:r w:rsidR="00911B18">
              <w:rPr>
                <w:rFonts w:ascii="Times New Roman" w:hAnsi="Times New Roman" w:cs="Times New Roman"/>
              </w:rPr>
              <w:t>27.9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34281" w:rsidRPr="009C67FB" w14:paraId="2F06797D" w14:textId="77777777" w:rsidTr="00342B42">
        <w:tc>
          <w:tcPr>
            <w:tcW w:w="8630" w:type="dxa"/>
            <w:gridSpan w:val="2"/>
            <w:shd w:val="clear" w:color="auto" w:fill="BFBFBF" w:themeFill="background1" w:themeFillShade="BF"/>
          </w:tcPr>
          <w:p w14:paraId="0A77BFD1" w14:textId="0DE4FE4E" w:rsidR="00C34281" w:rsidRPr="00C31183" w:rsidRDefault="00D87D03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Comorbidities</w:t>
            </w:r>
          </w:p>
        </w:tc>
      </w:tr>
      <w:tr w:rsidR="00C34281" w:rsidRPr="009C67FB" w14:paraId="13BA2BD8" w14:textId="77777777" w:rsidTr="00ED4C62">
        <w:tc>
          <w:tcPr>
            <w:tcW w:w="4384" w:type="dxa"/>
          </w:tcPr>
          <w:p w14:paraId="266F6B9B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246" w:type="dxa"/>
          </w:tcPr>
          <w:p w14:paraId="1B7FDFD2" w14:textId="6074BA3C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 (7</w:t>
            </w:r>
            <w:r w:rsidR="00911B18">
              <w:rPr>
                <w:rFonts w:ascii="Times New Roman" w:hAnsi="Times New Roman" w:cs="Times New Roman"/>
              </w:rPr>
              <w:t>0.6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34281" w:rsidRPr="009C67FB" w14:paraId="68450D85" w14:textId="77777777" w:rsidTr="00ED4C62">
        <w:tc>
          <w:tcPr>
            <w:tcW w:w="4384" w:type="dxa"/>
          </w:tcPr>
          <w:p w14:paraId="6830CBEB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246" w:type="dxa"/>
          </w:tcPr>
          <w:p w14:paraId="330BD708" w14:textId="787CA28C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215 (29</w:t>
            </w:r>
            <w:r w:rsidR="00911B18">
              <w:rPr>
                <w:rFonts w:ascii="Times New Roman" w:hAnsi="Times New Roman" w:cs="Times New Roman"/>
              </w:rPr>
              <w:t>.4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34281" w:rsidRPr="009C67FB" w14:paraId="1AAB935D" w14:textId="77777777" w:rsidTr="00ED4C62">
        <w:tc>
          <w:tcPr>
            <w:tcW w:w="4384" w:type="dxa"/>
          </w:tcPr>
          <w:p w14:paraId="3C248953" w14:textId="2877E32C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Hyperlipidemia</w:t>
            </w:r>
          </w:p>
        </w:tc>
        <w:tc>
          <w:tcPr>
            <w:tcW w:w="4246" w:type="dxa"/>
          </w:tcPr>
          <w:p w14:paraId="60B4FF1B" w14:textId="5C7C59E5" w:rsidR="00C34281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 (14.5)</w:t>
            </w:r>
          </w:p>
        </w:tc>
      </w:tr>
      <w:tr w:rsidR="00C34281" w:rsidRPr="009C67FB" w14:paraId="1EBB63D7" w14:textId="77777777" w:rsidTr="00ED4C62">
        <w:tc>
          <w:tcPr>
            <w:tcW w:w="4384" w:type="dxa"/>
          </w:tcPr>
          <w:p w14:paraId="4341277C" w14:textId="02BA2E0A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Cardiorespiratory</w:t>
            </w:r>
          </w:p>
        </w:tc>
        <w:tc>
          <w:tcPr>
            <w:tcW w:w="4246" w:type="dxa"/>
          </w:tcPr>
          <w:p w14:paraId="35948B93" w14:textId="421138B3" w:rsidR="00C34281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236 (32.3)</w:t>
            </w:r>
          </w:p>
        </w:tc>
      </w:tr>
      <w:tr w:rsidR="00C34281" w:rsidRPr="009C67FB" w14:paraId="2C6F968C" w14:textId="77777777" w:rsidTr="00ED4C62">
        <w:tc>
          <w:tcPr>
            <w:tcW w:w="4384" w:type="dxa"/>
          </w:tcPr>
          <w:p w14:paraId="15F1F5FE" w14:textId="0903AC77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Prior Stroke</w:t>
            </w:r>
          </w:p>
        </w:tc>
        <w:tc>
          <w:tcPr>
            <w:tcW w:w="4246" w:type="dxa"/>
          </w:tcPr>
          <w:p w14:paraId="7E76BE4D" w14:textId="6A0A5C3B" w:rsidR="00C34281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(1.64)</w:t>
            </w:r>
          </w:p>
        </w:tc>
      </w:tr>
      <w:tr w:rsidR="00C34281" w:rsidRPr="009C67FB" w14:paraId="666BD5B6" w14:textId="77777777" w:rsidTr="00ED4C62">
        <w:tc>
          <w:tcPr>
            <w:tcW w:w="4384" w:type="dxa"/>
          </w:tcPr>
          <w:p w14:paraId="4FEF3507" w14:textId="37014E25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Other Tumors</w:t>
            </w:r>
          </w:p>
        </w:tc>
        <w:tc>
          <w:tcPr>
            <w:tcW w:w="4246" w:type="dxa"/>
          </w:tcPr>
          <w:p w14:paraId="26D221EA" w14:textId="42079A16" w:rsidR="00C34281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 (15.3)</w:t>
            </w:r>
          </w:p>
        </w:tc>
      </w:tr>
      <w:tr w:rsidR="00C34281" w:rsidRPr="009C67FB" w14:paraId="492179C5" w14:textId="77777777" w:rsidTr="00ED4C62">
        <w:tc>
          <w:tcPr>
            <w:tcW w:w="4384" w:type="dxa"/>
          </w:tcPr>
          <w:p w14:paraId="51F2A0CD" w14:textId="7FAFEB5F" w:rsidR="00C34281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Hypertension</w:t>
            </w:r>
          </w:p>
        </w:tc>
        <w:tc>
          <w:tcPr>
            <w:tcW w:w="4246" w:type="dxa"/>
          </w:tcPr>
          <w:p w14:paraId="640FB1B6" w14:textId="663BFA2E" w:rsidR="00C34281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 (17.1)</w:t>
            </w:r>
          </w:p>
        </w:tc>
      </w:tr>
      <w:tr w:rsidR="00137782" w:rsidRPr="009C67FB" w14:paraId="36A5ED8E" w14:textId="77777777" w:rsidTr="00ED4C62">
        <w:tc>
          <w:tcPr>
            <w:tcW w:w="4384" w:type="dxa"/>
          </w:tcPr>
          <w:p w14:paraId="310A3C02" w14:textId="07AA77F1" w:rsidR="00137782" w:rsidRPr="00C31183" w:rsidRDefault="00137782" w:rsidP="004D14C0">
            <w:pPr>
              <w:rPr>
                <w:rFonts w:ascii="Times New Roman" w:hAnsi="Times New Roman" w:cs="Times New Roman"/>
              </w:rPr>
            </w:pPr>
            <w:r>
              <w:t>DVT</w:t>
            </w:r>
          </w:p>
        </w:tc>
        <w:tc>
          <w:tcPr>
            <w:tcW w:w="4246" w:type="dxa"/>
          </w:tcPr>
          <w:p w14:paraId="70ACF7A8" w14:textId="1618A079" w:rsidR="00137782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(1.78)</w:t>
            </w:r>
          </w:p>
        </w:tc>
      </w:tr>
      <w:tr w:rsidR="00137782" w:rsidRPr="009C67FB" w14:paraId="7EE4FF62" w14:textId="77777777" w:rsidTr="00ED4C62">
        <w:tc>
          <w:tcPr>
            <w:tcW w:w="4384" w:type="dxa"/>
          </w:tcPr>
          <w:p w14:paraId="2A1DCC6B" w14:textId="628763EE" w:rsidR="00137782" w:rsidRDefault="00137782" w:rsidP="004D14C0">
            <w:r>
              <w:t>DM</w:t>
            </w:r>
          </w:p>
        </w:tc>
        <w:tc>
          <w:tcPr>
            <w:tcW w:w="4246" w:type="dxa"/>
          </w:tcPr>
          <w:p w14:paraId="5437E1F9" w14:textId="72CCBEE5" w:rsidR="00137782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(9.85)</w:t>
            </w:r>
          </w:p>
        </w:tc>
      </w:tr>
      <w:tr w:rsidR="00137782" w:rsidRPr="009C67FB" w14:paraId="1981E14D" w14:textId="77777777" w:rsidTr="00ED4C62">
        <w:tc>
          <w:tcPr>
            <w:tcW w:w="4384" w:type="dxa"/>
          </w:tcPr>
          <w:p w14:paraId="7362B8C8" w14:textId="17E152C0" w:rsidR="00137782" w:rsidRDefault="00137782" w:rsidP="004D14C0">
            <w:r>
              <w:t xml:space="preserve">Obesity </w:t>
            </w:r>
          </w:p>
        </w:tc>
        <w:tc>
          <w:tcPr>
            <w:tcW w:w="4246" w:type="dxa"/>
          </w:tcPr>
          <w:p w14:paraId="2D57B9DB" w14:textId="2DCE8348" w:rsidR="00137782" w:rsidRPr="00C31183" w:rsidRDefault="00342B4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 (5.33)</w:t>
            </w:r>
          </w:p>
        </w:tc>
      </w:tr>
      <w:tr w:rsidR="008D2FC3" w:rsidRPr="009C67FB" w14:paraId="53CA20F1" w14:textId="77777777" w:rsidTr="008D2FC3">
        <w:tc>
          <w:tcPr>
            <w:tcW w:w="8630" w:type="dxa"/>
            <w:gridSpan w:val="2"/>
            <w:shd w:val="clear" w:color="auto" w:fill="BFBFBF" w:themeFill="background1" w:themeFillShade="BF"/>
          </w:tcPr>
          <w:p w14:paraId="269C432F" w14:textId="3E49931E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 w:rsidRPr="008D2FC3">
              <w:rPr>
                <w:rFonts w:ascii="Times New Roman" w:hAnsi="Times New Roman" w:cs="Times New Roman"/>
              </w:rPr>
              <w:t>Charlson Comorbidity Index</w:t>
            </w:r>
          </w:p>
        </w:tc>
      </w:tr>
      <w:tr w:rsidR="008D2FC3" w:rsidRPr="009C67FB" w14:paraId="1C9184A8" w14:textId="6CC2E7DF" w:rsidTr="00ED4C62">
        <w:tc>
          <w:tcPr>
            <w:tcW w:w="4384" w:type="dxa"/>
            <w:shd w:val="clear" w:color="auto" w:fill="FFFFFF" w:themeFill="background1"/>
          </w:tcPr>
          <w:p w14:paraId="1CDE7093" w14:textId="287E29A3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46" w:type="dxa"/>
            <w:shd w:val="clear" w:color="auto" w:fill="FFFFFF" w:themeFill="background1"/>
          </w:tcPr>
          <w:p w14:paraId="0C46473B" w14:textId="1900EABC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143 (19.6)</w:t>
            </w:r>
          </w:p>
        </w:tc>
      </w:tr>
      <w:tr w:rsidR="008D2FC3" w:rsidRPr="009C67FB" w14:paraId="2A59DB1F" w14:textId="20E93C40" w:rsidTr="00ED4C62">
        <w:tc>
          <w:tcPr>
            <w:tcW w:w="4384" w:type="dxa"/>
            <w:shd w:val="clear" w:color="auto" w:fill="FFFFFF" w:themeFill="background1"/>
          </w:tcPr>
          <w:p w14:paraId="267324DC" w14:textId="0B100E76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46" w:type="dxa"/>
            <w:shd w:val="clear" w:color="auto" w:fill="FFFFFF" w:themeFill="background1"/>
          </w:tcPr>
          <w:p w14:paraId="2EB91FA5" w14:textId="62ABE01B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139 (19.0)</w:t>
            </w:r>
          </w:p>
        </w:tc>
      </w:tr>
      <w:tr w:rsidR="008D2FC3" w:rsidRPr="009C67FB" w14:paraId="167642FB" w14:textId="01F33A47" w:rsidTr="00ED4C62">
        <w:tc>
          <w:tcPr>
            <w:tcW w:w="4384" w:type="dxa"/>
            <w:shd w:val="clear" w:color="auto" w:fill="FFFFFF" w:themeFill="background1"/>
          </w:tcPr>
          <w:p w14:paraId="45E5A84C" w14:textId="020779D8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46" w:type="dxa"/>
            <w:shd w:val="clear" w:color="auto" w:fill="FFFFFF" w:themeFill="background1"/>
          </w:tcPr>
          <w:p w14:paraId="6B0F6239" w14:textId="2CAF5428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 (20.8)</w:t>
            </w:r>
          </w:p>
        </w:tc>
      </w:tr>
      <w:tr w:rsidR="008D2FC3" w:rsidRPr="009C67FB" w14:paraId="12939DEE" w14:textId="7FE45125" w:rsidTr="00ED4C62">
        <w:tc>
          <w:tcPr>
            <w:tcW w:w="4384" w:type="dxa"/>
            <w:shd w:val="clear" w:color="auto" w:fill="FFFFFF" w:themeFill="background1"/>
          </w:tcPr>
          <w:p w14:paraId="24C41CDA" w14:textId="73DA170D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46" w:type="dxa"/>
            <w:shd w:val="clear" w:color="auto" w:fill="FFFFFF" w:themeFill="background1"/>
          </w:tcPr>
          <w:p w14:paraId="7509F6B1" w14:textId="113CE4F8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 (26.4)</w:t>
            </w:r>
          </w:p>
        </w:tc>
      </w:tr>
      <w:tr w:rsidR="008D2FC3" w:rsidRPr="009C67FB" w14:paraId="22C5D513" w14:textId="668F83AD" w:rsidTr="00ED4C62">
        <w:tc>
          <w:tcPr>
            <w:tcW w:w="4384" w:type="dxa"/>
            <w:shd w:val="clear" w:color="auto" w:fill="FFFFFF" w:themeFill="background1"/>
          </w:tcPr>
          <w:p w14:paraId="6011B7D2" w14:textId="10B347C9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46" w:type="dxa"/>
            <w:shd w:val="clear" w:color="auto" w:fill="FFFFFF" w:themeFill="background1"/>
          </w:tcPr>
          <w:p w14:paraId="2ABB6D80" w14:textId="1793C30B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 (5.19)</w:t>
            </w:r>
          </w:p>
        </w:tc>
      </w:tr>
      <w:tr w:rsidR="008D2FC3" w:rsidRPr="009C67FB" w14:paraId="0F8AF613" w14:textId="77777777" w:rsidTr="00ED4C62">
        <w:tc>
          <w:tcPr>
            <w:tcW w:w="4384" w:type="dxa"/>
            <w:shd w:val="clear" w:color="auto" w:fill="FFFFFF" w:themeFill="background1"/>
          </w:tcPr>
          <w:p w14:paraId="3CFDAAD2" w14:textId="48D5B061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46" w:type="dxa"/>
            <w:shd w:val="clear" w:color="auto" w:fill="FFFFFF" w:themeFill="background1"/>
          </w:tcPr>
          <w:p w14:paraId="6A8F1E51" w14:textId="6F8D3CCB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 (6.02)</w:t>
            </w:r>
          </w:p>
        </w:tc>
      </w:tr>
      <w:tr w:rsidR="008D2FC3" w:rsidRPr="009C67FB" w14:paraId="7851E479" w14:textId="77777777" w:rsidTr="00ED4C62">
        <w:tc>
          <w:tcPr>
            <w:tcW w:w="4384" w:type="dxa"/>
            <w:shd w:val="clear" w:color="auto" w:fill="FFFFFF" w:themeFill="background1"/>
          </w:tcPr>
          <w:p w14:paraId="624F6ED2" w14:textId="48DC4238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46" w:type="dxa"/>
            <w:shd w:val="clear" w:color="auto" w:fill="FFFFFF" w:themeFill="background1"/>
          </w:tcPr>
          <w:p w14:paraId="1C5B5ED5" w14:textId="0012FF41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(2.19)</w:t>
            </w:r>
          </w:p>
        </w:tc>
      </w:tr>
      <w:tr w:rsidR="008D2FC3" w:rsidRPr="009C67FB" w14:paraId="7C52BC28" w14:textId="77777777" w:rsidTr="00ED4C62">
        <w:tc>
          <w:tcPr>
            <w:tcW w:w="4384" w:type="dxa"/>
            <w:shd w:val="clear" w:color="auto" w:fill="FFFFFF" w:themeFill="background1"/>
          </w:tcPr>
          <w:p w14:paraId="05DE6186" w14:textId="44E53509" w:rsidR="008D2FC3" w:rsidRPr="00C31183" w:rsidRDefault="008D2FC3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46" w:type="dxa"/>
            <w:shd w:val="clear" w:color="auto" w:fill="FFFFFF" w:themeFill="background1"/>
          </w:tcPr>
          <w:p w14:paraId="3F500814" w14:textId="497AB2EF" w:rsidR="008D2FC3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(0.82)</w:t>
            </w:r>
          </w:p>
        </w:tc>
      </w:tr>
      <w:tr w:rsidR="00C34281" w:rsidRPr="009C67FB" w14:paraId="2B57B58B" w14:textId="77777777" w:rsidTr="008D2FC3">
        <w:tc>
          <w:tcPr>
            <w:tcW w:w="8630" w:type="dxa"/>
            <w:gridSpan w:val="2"/>
            <w:shd w:val="clear" w:color="auto" w:fill="BFBFBF" w:themeFill="background1" w:themeFillShade="BF"/>
          </w:tcPr>
          <w:p w14:paraId="24494E90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ASA</w:t>
            </w:r>
          </w:p>
        </w:tc>
      </w:tr>
      <w:tr w:rsidR="00C34281" w:rsidRPr="009C67FB" w14:paraId="3D2670D3" w14:textId="77777777" w:rsidTr="00ED4C62">
        <w:tc>
          <w:tcPr>
            <w:tcW w:w="4384" w:type="dxa"/>
          </w:tcPr>
          <w:p w14:paraId="5EDC570F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46" w:type="dxa"/>
          </w:tcPr>
          <w:p w14:paraId="4604B1D1" w14:textId="606F050D" w:rsidR="00C34281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 (11.4)</w:t>
            </w:r>
          </w:p>
        </w:tc>
      </w:tr>
      <w:tr w:rsidR="00C34281" w:rsidRPr="009C67FB" w14:paraId="723981EF" w14:textId="77777777" w:rsidTr="00ED4C62">
        <w:tc>
          <w:tcPr>
            <w:tcW w:w="4384" w:type="dxa"/>
          </w:tcPr>
          <w:p w14:paraId="06C31696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46" w:type="dxa"/>
          </w:tcPr>
          <w:p w14:paraId="05463A5C" w14:textId="740CE93F" w:rsidR="00C34281" w:rsidRPr="00C31183" w:rsidRDefault="00D42461" w:rsidP="004D14C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318 (43.5)</w:t>
            </w:r>
          </w:p>
        </w:tc>
      </w:tr>
      <w:tr w:rsidR="00C34281" w:rsidRPr="009C67FB" w14:paraId="5DF362E2" w14:textId="77777777" w:rsidTr="00ED4C62">
        <w:tc>
          <w:tcPr>
            <w:tcW w:w="4384" w:type="dxa"/>
          </w:tcPr>
          <w:p w14:paraId="233A959A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46" w:type="dxa"/>
          </w:tcPr>
          <w:p w14:paraId="1989FE74" w14:textId="7F489C75" w:rsidR="00C34281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297 (40.6)</w:t>
            </w:r>
          </w:p>
        </w:tc>
      </w:tr>
      <w:tr w:rsidR="00C34281" w:rsidRPr="009C67FB" w14:paraId="76A5D95A" w14:textId="77777777" w:rsidTr="00ED4C62">
        <w:tc>
          <w:tcPr>
            <w:tcW w:w="4384" w:type="dxa"/>
          </w:tcPr>
          <w:p w14:paraId="5D256186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46" w:type="dxa"/>
          </w:tcPr>
          <w:p w14:paraId="7E1B4152" w14:textId="6560ACFA" w:rsidR="00C34281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(4.51)</w:t>
            </w:r>
          </w:p>
        </w:tc>
      </w:tr>
      <w:tr w:rsidR="00C34281" w:rsidRPr="009C67FB" w14:paraId="61160826" w14:textId="77777777" w:rsidTr="0040289F">
        <w:trPr>
          <w:trHeight w:val="85"/>
        </w:trPr>
        <w:tc>
          <w:tcPr>
            <w:tcW w:w="8630" w:type="dxa"/>
            <w:gridSpan w:val="2"/>
            <w:shd w:val="clear" w:color="auto" w:fill="A6A6A6" w:themeFill="background1" w:themeFillShade="A6"/>
          </w:tcPr>
          <w:p w14:paraId="5390478F" w14:textId="2BB767F4" w:rsidR="00C34281" w:rsidRPr="0040289F" w:rsidRDefault="000C5E93" w:rsidP="004D14C0">
            <w:pPr>
              <w:rPr>
                <w:rFonts w:ascii="Times New Roman" w:hAnsi="Times New Roman" w:cs="Times New Roman"/>
                <w:highlight w:val="lightGray"/>
              </w:rPr>
            </w:pPr>
            <w:r w:rsidRPr="0040289F">
              <w:rPr>
                <w:rFonts w:ascii="Times New Roman" w:hAnsi="Times New Roman" w:cs="Times New Roman"/>
                <w:highlight w:val="darkGray"/>
              </w:rPr>
              <w:t xml:space="preserve">Clinical </w:t>
            </w:r>
            <w:r w:rsidR="00C34281" w:rsidRPr="0040289F">
              <w:rPr>
                <w:rFonts w:ascii="Times New Roman" w:hAnsi="Times New Roman" w:cs="Times New Roman"/>
                <w:highlight w:val="darkGray"/>
              </w:rPr>
              <w:t>presentation</w:t>
            </w:r>
          </w:p>
        </w:tc>
      </w:tr>
      <w:tr w:rsidR="00C34281" w:rsidRPr="009C67FB" w14:paraId="1A72ECC1" w14:textId="77777777" w:rsidTr="00ED4C62">
        <w:trPr>
          <w:trHeight w:val="348"/>
        </w:trPr>
        <w:tc>
          <w:tcPr>
            <w:tcW w:w="4384" w:type="dxa"/>
          </w:tcPr>
          <w:p w14:paraId="2543736C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4246" w:type="dxa"/>
          </w:tcPr>
          <w:p w14:paraId="27AFB301" w14:textId="09DF59E6" w:rsidR="00C34281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655 (89.6)</w:t>
            </w:r>
          </w:p>
        </w:tc>
      </w:tr>
      <w:tr w:rsidR="00C34281" w:rsidRPr="009C67FB" w14:paraId="0BAE680B" w14:textId="77777777" w:rsidTr="00ED4C62">
        <w:trPr>
          <w:trHeight w:val="348"/>
        </w:trPr>
        <w:tc>
          <w:tcPr>
            <w:tcW w:w="4384" w:type="dxa"/>
          </w:tcPr>
          <w:p w14:paraId="45F17537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4246" w:type="dxa"/>
          </w:tcPr>
          <w:p w14:paraId="5B2A954C" w14:textId="289E6C81" w:rsidR="00C34281" w:rsidRPr="00C31183" w:rsidRDefault="00D42461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 (10.4)</w:t>
            </w:r>
          </w:p>
        </w:tc>
      </w:tr>
      <w:tr w:rsidR="00C34281" w:rsidRPr="009C67FB" w14:paraId="2D5005CD" w14:textId="77777777" w:rsidTr="00ED4C62">
        <w:trPr>
          <w:trHeight w:val="348"/>
        </w:trPr>
        <w:tc>
          <w:tcPr>
            <w:tcW w:w="4384" w:type="dxa"/>
          </w:tcPr>
          <w:p w14:paraId="3CDA22E5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Pre-op KPS (Median (IQR))</w:t>
            </w:r>
          </w:p>
        </w:tc>
        <w:tc>
          <w:tcPr>
            <w:tcW w:w="4246" w:type="dxa"/>
          </w:tcPr>
          <w:p w14:paraId="17798E2D" w14:textId="44CB8BCF" w:rsidR="00C34281" w:rsidRPr="00C31183" w:rsidRDefault="00BB742E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(80-90)</w:t>
            </w:r>
          </w:p>
        </w:tc>
      </w:tr>
      <w:tr w:rsidR="00C34281" w:rsidRPr="009C67FB" w14:paraId="3CB6C53F" w14:textId="77777777" w:rsidTr="00ED4C62">
        <w:trPr>
          <w:trHeight w:val="348"/>
        </w:trPr>
        <w:tc>
          <w:tcPr>
            <w:tcW w:w="4384" w:type="dxa"/>
          </w:tcPr>
          <w:p w14:paraId="71FB5ED0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Acute onset presentation</w:t>
            </w:r>
          </w:p>
        </w:tc>
        <w:tc>
          <w:tcPr>
            <w:tcW w:w="4246" w:type="dxa"/>
          </w:tcPr>
          <w:p w14:paraId="53714D7E" w14:textId="3EE41C44" w:rsidR="00C34281" w:rsidRPr="00C31183" w:rsidRDefault="00BB742E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169 (23.1)</w:t>
            </w:r>
          </w:p>
        </w:tc>
      </w:tr>
      <w:tr w:rsidR="00BB742E" w:rsidRPr="009C67FB" w14:paraId="4895F924" w14:textId="77777777" w:rsidTr="0040289F">
        <w:trPr>
          <w:trHeight w:val="348"/>
        </w:trPr>
        <w:tc>
          <w:tcPr>
            <w:tcW w:w="8630" w:type="dxa"/>
            <w:gridSpan w:val="2"/>
            <w:shd w:val="clear" w:color="auto" w:fill="A6A6A6" w:themeFill="background1" w:themeFillShade="A6"/>
          </w:tcPr>
          <w:p w14:paraId="793A31D0" w14:textId="6943FC00" w:rsidR="00BB742E" w:rsidRPr="00C31183" w:rsidRDefault="00BB742E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Radio tumor location</w:t>
            </w:r>
          </w:p>
        </w:tc>
      </w:tr>
      <w:tr w:rsidR="005F629D" w:rsidRPr="009C67FB" w14:paraId="28DFC942" w14:textId="4CCE5391" w:rsidTr="00ED4C62">
        <w:trPr>
          <w:trHeight w:val="348"/>
        </w:trPr>
        <w:tc>
          <w:tcPr>
            <w:tcW w:w="4384" w:type="dxa"/>
          </w:tcPr>
          <w:p w14:paraId="35661927" w14:textId="21DF4FCE" w:rsidR="005F629D" w:rsidRP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Anterior clinoid/sphenoid ridge</w:t>
            </w:r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2268B646" w14:textId="43F5F8CF" w:rsidR="005F629D" w:rsidRPr="005F629D" w:rsidRDefault="005F629D" w:rsidP="005F629D">
            <w:pPr>
              <w:rPr>
                <w:rFonts w:ascii="Times New Roman" w:hAnsi="Times New Roman" w:cs="Times New Roman"/>
                <w:color w:val="000000"/>
              </w:rPr>
            </w:pPr>
            <w:r w:rsidRPr="005F629D">
              <w:rPr>
                <w:rFonts w:ascii="Times New Roman" w:hAnsi="Times New Roman" w:cs="Times New Roman"/>
                <w:color w:val="000000"/>
              </w:rPr>
              <w:t>239 (</w:t>
            </w:r>
            <w:r>
              <w:rPr>
                <w:rFonts w:ascii="Times New Roman" w:hAnsi="Times New Roman" w:cs="Times New Roman"/>
                <w:color w:val="000000"/>
              </w:rPr>
              <w:t>32.7)</w:t>
            </w:r>
          </w:p>
        </w:tc>
      </w:tr>
      <w:tr w:rsidR="005F629D" w:rsidRPr="009C67FB" w14:paraId="779D14B8" w14:textId="22BEB303" w:rsidTr="00ED4C62">
        <w:trPr>
          <w:trHeight w:val="348"/>
        </w:trPr>
        <w:tc>
          <w:tcPr>
            <w:tcW w:w="4384" w:type="dxa"/>
            <w:tcBorders>
              <w:top w:val="single" w:sz="4" w:space="0" w:color="auto"/>
            </w:tcBorders>
          </w:tcPr>
          <w:p w14:paraId="1432B02B" w14:textId="6856E250" w:rsidR="005F629D" w:rsidRDefault="005F629D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Olfactory groove</w:t>
            </w:r>
          </w:p>
        </w:tc>
        <w:tc>
          <w:tcPr>
            <w:tcW w:w="4246" w:type="dxa"/>
            <w:tcBorders>
              <w:top w:val="single" w:sz="4" w:space="0" w:color="auto"/>
            </w:tcBorders>
          </w:tcPr>
          <w:p w14:paraId="08E64FA9" w14:textId="221A2F0C" w:rsidR="005F629D" w:rsidRDefault="005F629D" w:rsidP="005F6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 (14.5)</w:t>
            </w:r>
          </w:p>
        </w:tc>
      </w:tr>
      <w:tr w:rsidR="005F629D" w:rsidRPr="009C67FB" w14:paraId="63DA7BF2" w14:textId="583418CA" w:rsidTr="00ED4C62">
        <w:trPr>
          <w:trHeight w:val="348"/>
        </w:trPr>
        <w:tc>
          <w:tcPr>
            <w:tcW w:w="4384" w:type="dxa"/>
          </w:tcPr>
          <w:p w14:paraId="4C048120" w14:textId="2563BE56" w:rsidR="005F629D" w:rsidRDefault="005F629D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Tuberculum sellae</w:t>
            </w:r>
          </w:p>
        </w:tc>
        <w:tc>
          <w:tcPr>
            <w:tcW w:w="4246" w:type="dxa"/>
          </w:tcPr>
          <w:p w14:paraId="61A7D02D" w14:textId="3596957D" w:rsidR="005F629D" w:rsidRDefault="005F629D" w:rsidP="005F6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(9.85)</w:t>
            </w:r>
          </w:p>
        </w:tc>
      </w:tr>
      <w:tr w:rsidR="005F629D" w:rsidRPr="009C67FB" w14:paraId="7C847E48" w14:textId="306EEEFA" w:rsidTr="00ED4C62">
        <w:trPr>
          <w:trHeight w:val="348"/>
        </w:trPr>
        <w:tc>
          <w:tcPr>
            <w:tcW w:w="4384" w:type="dxa"/>
          </w:tcPr>
          <w:p w14:paraId="3E91DAD2" w14:textId="3B8749B3" w:rsidR="005F629D" w:rsidRDefault="005F629D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Petrosal/Temporal Bone</w:t>
            </w:r>
          </w:p>
        </w:tc>
        <w:tc>
          <w:tcPr>
            <w:tcW w:w="4246" w:type="dxa"/>
          </w:tcPr>
          <w:p w14:paraId="2AD2AA90" w14:textId="73BBEDF1" w:rsidR="005F629D" w:rsidRDefault="005F629D" w:rsidP="005F6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 (8.62)</w:t>
            </w:r>
          </w:p>
        </w:tc>
      </w:tr>
      <w:tr w:rsidR="005F629D" w:rsidRPr="009C67FB" w14:paraId="3DF0286F" w14:textId="5F0826EA" w:rsidTr="00ED4C62">
        <w:trPr>
          <w:trHeight w:val="348"/>
        </w:trPr>
        <w:tc>
          <w:tcPr>
            <w:tcW w:w="4384" w:type="dxa"/>
          </w:tcPr>
          <w:p w14:paraId="0F976451" w14:textId="01225EDA" w:rsidR="005F629D" w:rsidRDefault="005F629D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Cerebellopontine angle</w:t>
            </w:r>
          </w:p>
        </w:tc>
        <w:tc>
          <w:tcPr>
            <w:tcW w:w="4246" w:type="dxa"/>
          </w:tcPr>
          <w:p w14:paraId="56C9CFD9" w14:textId="176CCA5F" w:rsidR="005F629D" w:rsidRDefault="005F629D" w:rsidP="005F6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 (7.39)</w:t>
            </w:r>
          </w:p>
        </w:tc>
      </w:tr>
      <w:tr w:rsidR="005F629D" w:rsidRPr="009C67FB" w14:paraId="2F622FDB" w14:textId="3D53F4C9" w:rsidTr="00ED4C62">
        <w:trPr>
          <w:trHeight w:val="348"/>
        </w:trPr>
        <w:tc>
          <w:tcPr>
            <w:tcW w:w="4384" w:type="dxa"/>
          </w:tcPr>
          <w:p w14:paraId="18CA9927" w14:textId="691641BC" w:rsidR="005F629D" w:rsidRDefault="005F629D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000000"/>
              </w:rPr>
              <w:t>Sphenoorbital</w:t>
            </w:r>
          </w:p>
        </w:tc>
        <w:tc>
          <w:tcPr>
            <w:tcW w:w="4246" w:type="dxa"/>
          </w:tcPr>
          <w:p w14:paraId="58E2AB18" w14:textId="2C30447B" w:rsidR="005F629D" w:rsidRDefault="005F629D" w:rsidP="005F6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 (7.11)</w:t>
            </w:r>
          </w:p>
        </w:tc>
      </w:tr>
      <w:tr w:rsidR="005F629D" w:rsidRPr="009C67FB" w14:paraId="2A8F366F" w14:textId="1D7D4E81" w:rsidTr="00ED4C62">
        <w:trPr>
          <w:trHeight w:val="348"/>
        </w:trPr>
        <w:tc>
          <w:tcPr>
            <w:tcW w:w="4384" w:type="dxa"/>
          </w:tcPr>
          <w:p w14:paraId="02B31091" w14:textId="516B1DC6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Petroclival/Clival</w:t>
            </w:r>
          </w:p>
        </w:tc>
        <w:tc>
          <w:tcPr>
            <w:tcW w:w="4246" w:type="dxa"/>
          </w:tcPr>
          <w:p w14:paraId="6B39641B" w14:textId="0DB60193" w:rsidR="005F629D" w:rsidRPr="005F629D" w:rsidRDefault="005F629D" w:rsidP="005F629D">
            <w:pPr>
              <w:rPr>
                <w:rFonts w:ascii="Times New Roman" w:hAnsi="Times New Roman" w:cs="Times New Roman"/>
                <w:color w:val="000000"/>
              </w:rPr>
            </w:pPr>
            <w:r w:rsidRPr="005F629D">
              <w:rPr>
                <w:rFonts w:ascii="Times New Roman" w:hAnsi="Times New Roman" w:cs="Times New Roman"/>
                <w:color w:val="000000"/>
              </w:rPr>
              <w:t>44 (6.02)</w:t>
            </w:r>
          </w:p>
        </w:tc>
      </w:tr>
      <w:tr w:rsidR="005F629D" w:rsidRPr="009C67FB" w14:paraId="2A666C8F" w14:textId="5B4E3AAF" w:rsidTr="00ED4C62">
        <w:trPr>
          <w:trHeight w:val="348"/>
        </w:trPr>
        <w:tc>
          <w:tcPr>
            <w:tcW w:w="4384" w:type="dxa"/>
          </w:tcPr>
          <w:p w14:paraId="2899ABF4" w14:textId="60E614BC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 Fossa</w:t>
            </w:r>
          </w:p>
        </w:tc>
        <w:tc>
          <w:tcPr>
            <w:tcW w:w="4246" w:type="dxa"/>
          </w:tcPr>
          <w:p w14:paraId="632E3CCA" w14:textId="5E4452F1" w:rsidR="005F629D" w:rsidRPr="005F629D" w:rsidRDefault="005F629D" w:rsidP="005F629D">
            <w:pPr>
              <w:rPr>
                <w:rFonts w:ascii="Times New Roman" w:hAnsi="Times New Roman" w:cs="Times New Roman"/>
                <w:color w:val="000000"/>
              </w:rPr>
            </w:pPr>
            <w:r w:rsidRPr="005F629D">
              <w:rPr>
                <w:rFonts w:ascii="Times New Roman" w:hAnsi="Times New Roman" w:cs="Times New Roman"/>
                <w:color w:val="000000"/>
              </w:rPr>
              <w:t>9</w:t>
            </w:r>
            <w:r>
              <w:rPr>
                <w:rFonts w:ascii="Times New Roman" w:hAnsi="Times New Roman" w:cs="Times New Roman"/>
                <w:color w:val="000000"/>
              </w:rPr>
              <w:t xml:space="preserve"> (0.96)</w:t>
            </w:r>
          </w:p>
        </w:tc>
      </w:tr>
      <w:tr w:rsidR="005F629D" w:rsidRPr="009C67FB" w14:paraId="7DB1F8E0" w14:textId="75E17DEA" w:rsidTr="00ED4C62">
        <w:trPr>
          <w:trHeight w:val="348"/>
        </w:trPr>
        <w:tc>
          <w:tcPr>
            <w:tcW w:w="4384" w:type="dxa"/>
          </w:tcPr>
          <w:p w14:paraId="021BC06E" w14:textId="0A057AC4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Jugular foramen</w:t>
            </w:r>
          </w:p>
        </w:tc>
        <w:tc>
          <w:tcPr>
            <w:tcW w:w="4246" w:type="dxa"/>
          </w:tcPr>
          <w:p w14:paraId="66A86826" w14:textId="53EC54B7" w:rsidR="005F629D" w:rsidRPr="005F629D" w:rsidRDefault="005F629D" w:rsidP="005F629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 (</w:t>
            </w:r>
            <w:r w:rsidR="008F153E">
              <w:rPr>
                <w:rFonts w:ascii="Times New Roman" w:hAnsi="Times New Roman" w:cs="Times New Roman"/>
                <w:color w:val="000000"/>
              </w:rPr>
              <w:t>0.55)</w:t>
            </w:r>
          </w:p>
        </w:tc>
      </w:tr>
      <w:tr w:rsidR="005F629D" w:rsidRPr="009C67FB" w14:paraId="4B283CCF" w14:textId="0724E2AD" w:rsidTr="00ED4C62">
        <w:trPr>
          <w:trHeight w:val="348"/>
        </w:trPr>
        <w:tc>
          <w:tcPr>
            <w:tcW w:w="4384" w:type="dxa"/>
          </w:tcPr>
          <w:p w14:paraId="31880B5A" w14:textId="7C558C5C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Frontobasal</w:t>
            </w:r>
          </w:p>
        </w:tc>
        <w:tc>
          <w:tcPr>
            <w:tcW w:w="4246" w:type="dxa"/>
          </w:tcPr>
          <w:p w14:paraId="2D18B9E0" w14:textId="1666D496" w:rsidR="005F629D" w:rsidRPr="005F629D" w:rsidRDefault="008F153E" w:rsidP="005F629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(0.68)</w:t>
            </w:r>
          </w:p>
        </w:tc>
      </w:tr>
      <w:tr w:rsidR="005F629D" w:rsidRPr="009C67FB" w14:paraId="113A64C4" w14:textId="4F69F3EC" w:rsidTr="00ED4C62">
        <w:trPr>
          <w:trHeight w:val="348"/>
        </w:trPr>
        <w:tc>
          <w:tcPr>
            <w:tcW w:w="4384" w:type="dxa"/>
          </w:tcPr>
          <w:p w14:paraId="3BA3AD41" w14:textId="71472E3B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Foramen magnum</w:t>
            </w:r>
          </w:p>
        </w:tc>
        <w:tc>
          <w:tcPr>
            <w:tcW w:w="4246" w:type="dxa"/>
          </w:tcPr>
          <w:p w14:paraId="2EBF841F" w14:textId="79BF562D" w:rsidR="005F629D" w:rsidRPr="005F629D" w:rsidRDefault="008F153E" w:rsidP="005F629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 (2.74)</w:t>
            </w:r>
          </w:p>
        </w:tc>
      </w:tr>
      <w:tr w:rsidR="005F629D" w:rsidRPr="009C67FB" w14:paraId="5838D9C8" w14:textId="2BE085A3" w:rsidTr="00ED4C62">
        <w:trPr>
          <w:trHeight w:val="348"/>
        </w:trPr>
        <w:tc>
          <w:tcPr>
            <w:tcW w:w="4384" w:type="dxa"/>
          </w:tcPr>
          <w:p w14:paraId="3BB2DF9A" w14:textId="788DC946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Planum</w:t>
            </w:r>
          </w:p>
        </w:tc>
        <w:tc>
          <w:tcPr>
            <w:tcW w:w="4246" w:type="dxa"/>
          </w:tcPr>
          <w:p w14:paraId="5F737895" w14:textId="3AAA82DF" w:rsidR="005F629D" w:rsidRPr="005F629D" w:rsidRDefault="008F153E" w:rsidP="005F629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31 (4.24)</w:t>
            </w:r>
          </w:p>
        </w:tc>
      </w:tr>
      <w:tr w:rsidR="005F629D" w:rsidRPr="009C67FB" w14:paraId="25D9B64B" w14:textId="0BD16EE7" w:rsidTr="0040289F">
        <w:trPr>
          <w:trHeight w:val="348"/>
        </w:trPr>
        <w:tc>
          <w:tcPr>
            <w:tcW w:w="4384" w:type="dxa"/>
            <w:tcBorders>
              <w:bottom w:val="single" w:sz="4" w:space="0" w:color="auto"/>
            </w:tcBorders>
          </w:tcPr>
          <w:p w14:paraId="39E51EC1" w14:textId="3A6B89CA" w:rsidR="005F629D" w:rsidRDefault="005F629D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Parasellar/cavernous</w:t>
            </w:r>
          </w:p>
        </w:tc>
        <w:tc>
          <w:tcPr>
            <w:tcW w:w="4246" w:type="dxa"/>
            <w:tcBorders>
              <w:bottom w:val="single" w:sz="4" w:space="0" w:color="auto"/>
            </w:tcBorders>
          </w:tcPr>
          <w:p w14:paraId="7C985913" w14:textId="1C25529C" w:rsidR="005F629D" w:rsidRPr="005F629D" w:rsidRDefault="008F153E" w:rsidP="004D14C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 (4.10)</w:t>
            </w:r>
          </w:p>
        </w:tc>
      </w:tr>
      <w:tr w:rsidR="00ED4C62" w:rsidRPr="009C67FB" w14:paraId="57D318DF" w14:textId="129085A7" w:rsidTr="0040289F">
        <w:trPr>
          <w:trHeight w:val="348"/>
        </w:trPr>
        <w:tc>
          <w:tcPr>
            <w:tcW w:w="4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14:paraId="4AB9DFFF" w14:textId="32F4995E" w:rsidR="00ED4C62" w:rsidRPr="00C31183" w:rsidRDefault="00ED4C62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Surgical approach</w:t>
            </w:r>
          </w:p>
        </w:tc>
        <w:tc>
          <w:tcPr>
            <w:tcW w:w="4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D64030D" w14:textId="77777777" w:rsidR="00ED4C62" w:rsidRPr="00C31183" w:rsidRDefault="00ED4C62" w:rsidP="00ED4C62">
            <w:pPr>
              <w:rPr>
                <w:rFonts w:ascii="Times New Roman" w:hAnsi="Times New Roman" w:cs="Times New Roman"/>
              </w:rPr>
            </w:pPr>
          </w:p>
        </w:tc>
      </w:tr>
      <w:tr w:rsidR="00ED4C62" w:rsidRPr="009C67FB" w14:paraId="59EB711E" w14:textId="51327A66" w:rsidTr="0040289F">
        <w:trPr>
          <w:trHeight w:val="348"/>
        </w:trPr>
        <w:tc>
          <w:tcPr>
            <w:tcW w:w="438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54101B5" w14:textId="7DF2BBFC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Pterional</w:t>
            </w:r>
          </w:p>
        </w:tc>
        <w:tc>
          <w:tcPr>
            <w:tcW w:w="424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88E6F5A" w14:textId="429633E5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 w:rsidRPr="0040289F">
              <w:rPr>
                <w:rFonts w:ascii="Times New Roman" w:hAnsi="Times New Roman" w:cs="Times New Roman"/>
              </w:rPr>
              <w:t>460</w:t>
            </w:r>
            <w:r>
              <w:rPr>
                <w:rFonts w:ascii="Times New Roman" w:hAnsi="Times New Roman" w:cs="Times New Roman"/>
              </w:rPr>
              <w:t xml:space="preserve"> (62.9)</w:t>
            </w:r>
          </w:p>
        </w:tc>
      </w:tr>
      <w:tr w:rsidR="00ED4C62" w:rsidRPr="009C67FB" w14:paraId="7081FE3C" w14:textId="12234551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3F530F62" w14:textId="3798E67F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Retrosigmoid</w:t>
            </w:r>
          </w:p>
        </w:tc>
        <w:tc>
          <w:tcPr>
            <w:tcW w:w="4246" w:type="dxa"/>
            <w:shd w:val="clear" w:color="auto" w:fill="FFFFFF" w:themeFill="background1"/>
          </w:tcPr>
          <w:p w14:paraId="6E26E14E" w14:textId="3460FEBF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(16.4)</w:t>
            </w:r>
          </w:p>
        </w:tc>
      </w:tr>
      <w:tr w:rsidR="00ED4C62" w:rsidRPr="009C67FB" w14:paraId="4239F6AC" w14:textId="106D6EA3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072C1BFA" w14:textId="0D27E6C1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Subfrontal/Bilateral</w:t>
            </w:r>
          </w:p>
        </w:tc>
        <w:tc>
          <w:tcPr>
            <w:tcW w:w="4246" w:type="dxa"/>
            <w:shd w:val="clear" w:color="auto" w:fill="FFFFFF" w:themeFill="background1"/>
          </w:tcPr>
          <w:p w14:paraId="513A150B" w14:textId="1B23A083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 (10.2)</w:t>
            </w:r>
          </w:p>
        </w:tc>
      </w:tr>
      <w:tr w:rsidR="00ED4C62" w:rsidRPr="009C67FB" w14:paraId="024782FE" w14:textId="276BEEA5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0A79EB60" w14:textId="4083447F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Temporal</w:t>
            </w:r>
          </w:p>
        </w:tc>
        <w:tc>
          <w:tcPr>
            <w:tcW w:w="4246" w:type="dxa"/>
            <w:shd w:val="clear" w:color="auto" w:fill="FFFFFF" w:themeFill="background1"/>
          </w:tcPr>
          <w:p w14:paraId="72AEF64C" w14:textId="2C9F2B00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(4.51)</w:t>
            </w:r>
          </w:p>
        </w:tc>
      </w:tr>
      <w:tr w:rsidR="00ED4C62" w:rsidRPr="009C67FB" w14:paraId="7EAFF240" w14:textId="6807999D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17C86AA5" w14:textId="07C218C0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Endoscopic endonasal</w:t>
            </w:r>
          </w:p>
        </w:tc>
        <w:tc>
          <w:tcPr>
            <w:tcW w:w="4246" w:type="dxa"/>
            <w:shd w:val="clear" w:color="auto" w:fill="FFFFFF" w:themeFill="background1"/>
          </w:tcPr>
          <w:p w14:paraId="069D107A" w14:textId="1BECFD17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(3.00)</w:t>
            </w:r>
          </w:p>
        </w:tc>
      </w:tr>
      <w:tr w:rsidR="00ED4C62" w:rsidRPr="009C67FB" w14:paraId="568B3BAB" w14:textId="2D2BEFD3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3A39CD71" w14:textId="12900EB8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Far lateral</w:t>
            </w:r>
          </w:p>
        </w:tc>
        <w:tc>
          <w:tcPr>
            <w:tcW w:w="4246" w:type="dxa"/>
            <w:shd w:val="clear" w:color="auto" w:fill="FFFFFF" w:themeFill="background1"/>
          </w:tcPr>
          <w:p w14:paraId="099C30E5" w14:textId="10361C2D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 (1.23)</w:t>
            </w:r>
          </w:p>
        </w:tc>
      </w:tr>
      <w:tr w:rsidR="00ED4C62" w:rsidRPr="009C67FB" w14:paraId="3F8DA439" w14:textId="5D5F746D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751847F6" w14:textId="7D51C2B9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Suboccipital</w:t>
            </w:r>
          </w:p>
        </w:tc>
        <w:tc>
          <w:tcPr>
            <w:tcW w:w="4246" w:type="dxa"/>
            <w:shd w:val="clear" w:color="auto" w:fill="FFFFFF" w:themeFill="background1"/>
          </w:tcPr>
          <w:p w14:paraId="32026E56" w14:textId="2BC0DB7D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(0.82)</w:t>
            </w:r>
          </w:p>
        </w:tc>
      </w:tr>
      <w:tr w:rsidR="00ED4C62" w:rsidRPr="009C67FB" w14:paraId="36F5D495" w14:textId="5DD75109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747E93B7" w14:textId="1031D1BD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Two stage</w:t>
            </w:r>
          </w:p>
        </w:tc>
        <w:tc>
          <w:tcPr>
            <w:tcW w:w="4246" w:type="dxa"/>
            <w:shd w:val="clear" w:color="auto" w:fill="FFFFFF" w:themeFill="background1"/>
          </w:tcPr>
          <w:p w14:paraId="284CA4FB" w14:textId="18AF6A65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(0.96)</w:t>
            </w:r>
          </w:p>
        </w:tc>
      </w:tr>
      <w:tr w:rsidR="00ED4C62" w:rsidRPr="009C67FB" w14:paraId="39724258" w14:textId="279C0D40" w:rsidTr="0040289F">
        <w:trPr>
          <w:trHeight w:val="348"/>
        </w:trPr>
        <w:tc>
          <w:tcPr>
            <w:tcW w:w="4384" w:type="dxa"/>
            <w:shd w:val="clear" w:color="auto" w:fill="FFFFFF" w:themeFill="background1"/>
          </w:tcPr>
          <w:p w14:paraId="0000CAD7" w14:textId="41337E8F" w:rsidR="00ED4C62" w:rsidRPr="0040289F" w:rsidRDefault="0040289F" w:rsidP="004D14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Orbitozygomatic</w:t>
            </w:r>
          </w:p>
        </w:tc>
        <w:tc>
          <w:tcPr>
            <w:tcW w:w="4246" w:type="dxa"/>
            <w:shd w:val="clear" w:color="auto" w:fill="FFFFFF" w:themeFill="background1"/>
          </w:tcPr>
          <w:p w14:paraId="28B523B9" w14:textId="6C1E8FC6" w:rsidR="00ED4C62" w:rsidRPr="00C31183" w:rsidRDefault="0040289F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(0.27)</w:t>
            </w:r>
          </w:p>
        </w:tc>
      </w:tr>
      <w:tr w:rsidR="00C34281" w:rsidRPr="009C67FB" w14:paraId="6F5BF0D3" w14:textId="77777777" w:rsidTr="0040289F">
        <w:trPr>
          <w:trHeight w:val="348"/>
        </w:trPr>
        <w:tc>
          <w:tcPr>
            <w:tcW w:w="8630" w:type="dxa"/>
            <w:gridSpan w:val="2"/>
            <w:shd w:val="clear" w:color="auto" w:fill="BFBFBF" w:themeFill="background1" w:themeFillShade="BF"/>
          </w:tcPr>
          <w:p w14:paraId="0A941E52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 xml:space="preserve">EOR </w:t>
            </w:r>
          </w:p>
        </w:tc>
      </w:tr>
      <w:tr w:rsidR="00C34281" w:rsidRPr="009C67FB" w14:paraId="22896080" w14:textId="77777777" w:rsidTr="00ED4C62">
        <w:trPr>
          <w:trHeight w:val="348"/>
        </w:trPr>
        <w:tc>
          <w:tcPr>
            <w:tcW w:w="4384" w:type="dxa"/>
          </w:tcPr>
          <w:p w14:paraId="3532C1F8" w14:textId="77777777" w:rsidR="00C34281" w:rsidRPr="00C16E96" w:rsidRDefault="00C34281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GTR</w:t>
            </w:r>
          </w:p>
        </w:tc>
        <w:tc>
          <w:tcPr>
            <w:tcW w:w="4246" w:type="dxa"/>
          </w:tcPr>
          <w:p w14:paraId="77480F8C" w14:textId="21A662F1" w:rsidR="00C34281" w:rsidRPr="00C16E96" w:rsidRDefault="00942539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5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 xml:space="preserve">21 </w:t>
            </w:r>
            <w:r w:rsidRPr="00C16E96">
              <w:rPr>
                <w:rFonts w:ascii="Times New Roman" w:hAnsi="Times New Roman" w:cs="Times New Roman"/>
                <w:highlight w:val="yellow"/>
              </w:rPr>
              <w:t>(7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1</w:t>
            </w:r>
            <w:r w:rsidRPr="00C16E96">
              <w:rPr>
                <w:rFonts w:ascii="Times New Roman" w:hAnsi="Times New Roman" w:cs="Times New Roman"/>
                <w:highlight w:val="yellow"/>
              </w:rPr>
              <w:t>.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3</w:t>
            </w:r>
            <w:r w:rsidRPr="00C16E96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</w:tr>
      <w:tr w:rsidR="00C34281" w:rsidRPr="009C67FB" w14:paraId="03142D37" w14:textId="77777777" w:rsidTr="00ED4C62">
        <w:trPr>
          <w:trHeight w:val="348"/>
        </w:trPr>
        <w:tc>
          <w:tcPr>
            <w:tcW w:w="4384" w:type="dxa"/>
          </w:tcPr>
          <w:p w14:paraId="0B47E4E5" w14:textId="77777777" w:rsidR="00C34281" w:rsidRPr="00C16E96" w:rsidRDefault="00C34281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NTR</w:t>
            </w:r>
          </w:p>
        </w:tc>
        <w:tc>
          <w:tcPr>
            <w:tcW w:w="4246" w:type="dxa"/>
          </w:tcPr>
          <w:p w14:paraId="6024E93A" w14:textId="49994E0C" w:rsidR="00C34281" w:rsidRPr="00C16E96" w:rsidRDefault="00942539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16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4</w:t>
            </w:r>
            <w:r w:rsidRPr="00C16E96">
              <w:rPr>
                <w:rFonts w:ascii="Times New Roman" w:hAnsi="Times New Roman" w:cs="Times New Roman"/>
                <w:highlight w:val="yellow"/>
              </w:rPr>
              <w:t xml:space="preserve"> (2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2.4</w:t>
            </w:r>
            <w:r w:rsidRPr="00C16E96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</w:tr>
      <w:tr w:rsidR="00C34281" w:rsidRPr="009C67FB" w14:paraId="1D5002DB" w14:textId="77777777" w:rsidTr="00ED4C62">
        <w:trPr>
          <w:trHeight w:val="348"/>
        </w:trPr>
        <w:tc>
          <w:tcPr>
            <w:tcW w:w="4384" w:type="dxa"/>
          </w:tcPr>
          <w:p w14:paraId="381753F9" w14:textId="77777777" w:rsidR="00C34281" w:rsidRPr="00C16E96" w:rsidRDefault="00C34281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STR</w:t>
            </w:r>
          </w:p>
        </w:tc>
        <w:tc>
          <w:tcPr>
            <w:tcW w:w="4246" w:type="dxa"/>
          </w:tcPr>
          <w:p w14:paraId="71FD4BC0" w14:textId="36260B17" w:rsidR="00C34281" w:rsidRPr="00C16E96" w:rsidRDefault="00942539" w:rsidP="004D14C0">
            <w:pPr>
              <w:rPr>
                <w:rFonts w:ascii="Times New Roman" w:hAnsi="Times New Roman" w:cs="Times New Roman"/>
                <w:highlight w:val="yellow"/>
              </w:rPr>
            </w:pPr>
            <w:r w:rsidRPr="00C16E96">
              <w:rPr>
                <w:rFonts w:ascii="Times New Roman" w:hAnsi="Times New Roman" w:cs="Times New Roman"/>
                <w:highlight w:val="yellow"/>
              </w:rPr>
              <w:t>4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6</w:t>
            </w:r>
            <w:r w:rsidRPr="00C16E96">
              <w:rPr>
                <w:rFonts w:ascii="Times New Roman" w:hAnsi="Times New Roman" w:cs="Times New Roman"/>
                <w:highlight w:val="yellow"/>
              </w:rPr>
              <w:t xml:space="preserve"> (6</w:t>
            </w:r>
            <w:r w:rsidR="001E650A" w:rsidRPr="00C16E96">
              <w:rPr>
                <w:rFonts w:ascii="Times New Roman" w:hAnsi="Times New Roman" w:cs="Times New Roman"/>
                <w:highlight w:val="yellow"/>
              </w:rPr>
              <w:t>.3</w:t>
            </w:r>
            <w:r w:rsidRPr="00C16E96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</w:tr>
      <w:tr w:rsidR="00C34281" w:rsidRPr="009C67FB" w14:paraId="53ABDF62" w14:textId="77777777" w:rsidTr="00942539">
        <w:trPr>
          <w:trHeight w:val="348"/>
        </w:trPr>
        <w:tc>
          <w:tcPr>
            <w:tcW w:w="8630" w:type="dxa"/>
            <w:gridSpan w:val="2"/>
            <w:shd w:val="clear" w:color="auto" w:fill="BFBFBF" w:themeFill="background1" w:themeFillShade="BF"/>
          </w:tcPr>
          <w:p w14:paraId="218A5A03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WHO grade</w:t>
            </w:r>
          </w:p>
        </w:tc>
      </w:tr>
      <w:tr w:rsidR="00C34281" w:rsidRPr="009C67FB" w14:paraId="315D40E3" w14:textId="77777777" w:rsidTr="00ED4C62">
        <w:trPr>
          <w:trHeight w:val="348"/>
        </w:trPr>
        <w:tc>
          <w:tcPr>
            <w:tcW w:w="4384" w:type="dxa"/>
          </w:tcPr>
          <w:p w14:paraId="03A59895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246" w:type="dxa"/>
          </w:tcPr>
          <w:p w14:paraId="02DB47C7" w14:textId="7F2D507A" w:rsidR="00C34281" w:rsidRPr="00C31183" w:rsidRDefault="00942539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643 (88.0)</w:t>
            </w:r>
          </w:p>
        </w:tc>
      </w:tr>
      <w:tr w:rsidR="00C34281" w:rsidRPr="009C67FB" w14:paraId="4AB8C4C2" w14:textId="77777777" w:rsidTr="00ED4C62">
        <w:trPr>
          <w:trHeight w:val="348"/>
        </w:trPr>
        <w:tc>
          <w:tcPr>
            <w:tcW w:w="4384" w:type="dxa"/>
          </w:tcPr>
          <w:p w14:paraId="618F02A8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II/III</w:t>
            </w:r>
          </w:p>
        </w:tc>
        <w:tc>
          <w:tcPr>
            <w:tcW w:w="4246" w:type="dxa"/>
          </w:tcPr>
          <w:p w14:paraId="4665CEBB" w14:textId="0BDAD4A6" w:rsidR="00C34281" w:rsidRPr="00C31183" w:rsidRDefault="00942539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 (12.0)</w:t>
            </w:r>
          </w:p>
        </w:tc>
      </w:tr>
      <w:tr w:rsidR="004C2011" w:rsidRPr="009C67FB" w14:paraId="7F315293" w14:textId="77777777" w:rsidTr="00942539">
        <w:trPr>
          <w:trHeight w:val="348"/>
        </w:trPr>
        <w:tc>
          <w:tcPr>
            <w:tcW w:w="8630" w:type="dxa"/>
            <w:gridSpan w:val="2"/>
            <w:shd w:val="clear" w:color="auto" w:fill="BFBFBF" w:themeFill="background1" w:themeFillShade="BF"/>
          </w:tcPr>
          <w:p w14:paraId="2CDB96B4" w14:textId="21FD7B2E" w:rsidR="004C2011" w:rsidRPr="00C31183" w:rsidRDefault="004C201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Complications</w:t>
            </w:r>
          </w:p>
        </w:tc>
      </w:tr>
      <w:tr w:rsidR="008A0936" w:rsidRPr="009C67FB" w14:paraId="7A297996" w14:textId="77777777" w:rsidTr="00ED4C62">
        <w:trPr>
          <w:trHeight w:val="348"/>
        </w:trPr>
        <w:tc>
          <w:tcPr>
            <w:tcW w:w="4384" w:type="dxa"/>
          </w:tcPr>
          <w:p w14:paraId="23AB670B" w14:textId="3986B0B9" w:rsidR="008A0936" w:rsidRPr="00C31183" w:rsidRDefault="008A0936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246" w:type="dxa"/>
          </w:tcPr>
          <w:p w14:paraId="019CDF27" w14:textId="0899C108" w:rsidR="008A0936" w:rsidRPr="00C31183" w:rsidRDefault="00942539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290 (</w:t>
            </w:r>
            <w:r w:rsidR="00A46718">
              <w:rPr>
                <w:rFonts w:ascii="Times New Roman" w:hAnsi="Times New Roman" w:cs="Times New Roman"/>
              </w:rPr>
              <w:t>39.7)</w:t>
            </w:r>
          </w:p>
        </w:tc>
      </w:tr>
      <w:tr w:rsidR="008A0936" w:rsidRPr="009C67FB" w14:paraId="5418AE12" w14:textId="77777777" w:rsidTr="00ED4C62">
        <w:trPr>
          <w:trHeight w:val="348"/>
        </w:trPr>
        <w:tc>
          <w:tcPr>
            <w:tcW w:w="4384" w:type="dxa"/>
          </w:tcPr>
          <w:p w14:paraId="6160B00F" w14:textId="66239980" w:rsidR="008A0936" w:rsidRPr="00C31183" w:rsidRDefault="008A0936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246" w:type="dxa"/>
          </w:tcPr>
          <w:p w14:paraId="554F08FD" w14:textId="0D7CE0F8" w:rsidR="008A0936" w:rsidRPr="00C31183" w:rsidRDefault="00942539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441</w:t>
            </w:r>
            <w:r w:rsidR="00A46718">
              <w:rPr>
                <w:rFonts w:ascii="Times New Roman" w:hAnsi="Times New Roman" w:cs="Times New Roman"/>
              </w:rPr>
              <w:t xml:space="preserve"> (60.3)</w:t>
            </w:r>
          </w:p>
        </w:tc>
      </w:tr>
      <w:tr w:rsidR="004C2011" w:rsidRPr="009C67FB" w14:paraId="2B2C5A61" w14:textId="77777777" w:rsidTr="00A46718">
        <w:trPr>
          <w:trHeight w:val="348"/>
        </w:trPr>
        <w:tc>
          <w:tcPr>
            <w:tcW w:w="8630" w:type="dxa"/>
            <w:gridSpan w:val="2"/>
            <w:shd w:val="clear" w:color="auto" w:fill="A6A6A6" w:themeFill="background1" w:themeFillShade="A6"/>
          </w:tcPr>
          <w:p w14:paraId="38658F04" w14:textId="27340AC5" w:rsidR="004C2011" w:rsidRPr="00C31183" w:rsidRDefault="004C201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KPS at discharge</w:t>
            </w:r>
          </w:p>
        </w:tc>
      </w:tr>
      <w:tr w:rsidR="004C2011" w:rsidRPr="009C67FB" w14:paraId="0B0C2E51" w14:textId="77777777" w:rsidTr="00ED4C62">
        <w:trPr>
          <w:trHeight w:val="348"/>
        </w:trPr>
        <w:tc>
          <w:tcPr>
            <w:tcW w:w="4384" w:type="dxa"/>
          </w:tcPr>
          <w:p w14:paraId="256102D4" w14:textId="40DB2955" w:rsidR="004C2011" w:rsidRPr="00C31183" w:rsidRDefault="004C201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Improved</w:t>
            </w:r>
          </w:p>
        </w:tc>
        <w:tc>
          <w:tcPr>
            <w:tcW w:w="4246" w:type="dxa"/>
          </w:tcPr>
          <w:p w14:paraId="15B63B43" w14:textId="71C3CED4" w:rsidR="004C2011" w:rsidRPr="00C31183" w:rsidRDefault="00A46718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267 (36.5)</w:t>
            </w:r>
          </w:p>
        </w:tc>
      </w:tr>
      <w:tr w:rsidR="004C2011" w:rsidRPr="009C67FB" w14:paraId="26106F77" w14:textId="77777777" w:rsidTr="00ED4C62">
        <w:trPr>
          <w:trHeight w:val="348"/>
        </w:trPr>
        <w:tc>
          <w:tcPr>
            <w:tcW w:w="4384" w:type="dxa"/>
          </w:tcPr>
          <w:p w14:paraId="275DA908" w14:textId="375411BE" w:rsidR="004C2011" w:rsidRPr="00C31183" w:rsidRDefault="004C201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Worsened</w:t>
            </w:r>
          </w:p>
        </w:tc>
        <w:tc>
          <w:tcPr>
            <w:tcW w:w="4246" w:type="dxa"/>
          </w:tcPr>
          <w:p w14:paraId="4F2A551F" w14:textId="3AB265C6" w:rsidR="004C2011" w:rsidRPr="00C31183" w:rsidRDefault="00A46718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(13.7)</w:t>
            </w:r>
          </w:p>
        </w:tc>
      </w:tr>
      <w:tr w:rsidR="00A46718" w:rsidRPr="009C67FB" w14:paraId="1F4DB41A" w14:textId="77777777" w:rsidTr="00ED4C62">
        <w:trPr>
          <w:trHeight w:val="348"/>
        </w:trPr>
        <w:tc>
          <w:tcPr>
            <w:tcW w:w="4384" w:type="dxa"/>
          </w:tcPr>
          <w:p w14:paraId="1AED6744" w14:textId="3F12060D" w:rsidR="00A46718" w:rsidRPr="00C31183" w:rsidRDefault="00A46718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Unchanged </w:t>
            </w:r>
          </w:p>
        </w:tc>
        <w:tc>
          <w:tcPr>
            <w:tcW w:w="4246" w:type="dxa"/>
          </w:tcPr>
          <w:p w14:paraId="209F6E0D" w14:textId="595206A9" w:rsidR="00A46718" w:rsidRPr="00C31183" w:rsidRDefault="00A46718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364 (49.8)</w:t>
            </w:r>
          </w:p>
        </w:tc>
      </w:tr>
      <w:tr w:rsidR="00C34281" w:rsidRPr="009C67FB" w14:paraId="479C2105" w14:textId="77777777" w:rsidTr="00A46718">
        <w:trPr>
          <w:trHeight w:val="348"/>
        </w:trPr>
        <w:tc>
          <w:tcPr>
            <w:tcW w:w="4384" w:type="dxa"/>
            <w:shd w:val="clear" w:color="auto" w:fill="A6A6A6" w:themeFill="background1" w:themeFillShade="A6"/>
          </w:tcPr>
          <w:p w14:paraId="2D6124BD" w14:textId="77777777" w:rsidR="00C34281" w:rsidRPr="00C31183" w:rsidRDefault="00C34281" w:rsidP="004D14C0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Mean Hospital LOS± SD</w:t>
            </w:r>
          </w:p>
        </w:tc>
        <w:tc>
          <w:tcPr>
            <w:tcW w:w="4246" w:type="dxa"/>
            <w:shd w:val="clear" w:color="auto" w:fill="A6A6A6" w:themeFill="background1" w:themeFillShade="A6"/>
          </w:tcPr>
          <w:p w14:paraId="02CB2D79" w14:textId="6A2E6FD2" w:rsidR="00C34281" w:rsidRPr="00C31183" w:rsidRDefault="00377622" w:rsidP="004D14C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10.5±7.9</w:t>
            </w:r>
          </w:p>
        </w:tc>
      </w:tr>
      <w:tr w:rsidR="00377622" w:rsidRPr="009C67FB" w14:paraId="3A8B1D8A" w14:textId="77777777" w:rsidTr="00A46718">
        <w:trPr>
          <w:trHeight w:val="348"/>
        </w:trPr>
        <w:tc>
          <w:tcPr>
            <w:tcW w:w="4384" w:type="dxa"/>
            <w:shd w:val="clear" w:color="auto" w:fill="A6A6A6" w:themeFill="background1" w:themeFillShade="A6"/>
          </w:tcPr>
          <w:p w14:paraId="20794E33" w14:textId="6538B660" w:rsidR="00377622" w:rsidRPr="00C31183" w:rsidRDefault="00377622" w:rsidP="004D14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Pre-op max Axial Diameter</w:t>
            </w:r>
          </w:p>
        </w:tc>
        <w:tc>
          <w:tcPr>
            <w:tcW w:w="4246" w:type="dxa"/>
            <w:shd w:val="clear" w:color="auto" w:fill="A6A6A6" w:themeFill="background1" w:themeFillShade="A6"/>
          </w:tcPr>
          <w:p w14:paraId="68B9CA19" w14:textId="1C138FEE" w:rsidR="00377622" w:rsidRDefault="00377622" w:rsidP="004D14C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36±15.2</w:t>
            </w:r>
          </w:p>
        </w:tc>
      </w:tr>
    </w:tbl>
    <w:p w14:paraId="0AEFE952" w14:textId="77777777" w:rsidR="00C34281" w:rsidRDefault="00C34281" w:rsidP="0027358A">
      <w:pPr>
        <w:rPr>
          <w:color w:val="000000" w:themeColor="text1"/>
        </w:rPr>
      </w:pPr>
    </w:p>
    <w:p w14:paraId="27B80112" w14:textId="77777777" w:rsidR="008F153E" w:rsidRDefault="008F153E" w:rsidP="0027358A">
      <w:pPr>
        <w:rPr>
          <w:color w:val="000000" w:themeColor="text1"/>
        </w:rPr>
      </w:pPr>
    </w:p>
    <w:tbl>
      <w:tblPr>
        <w:tblStyle w:val="Tabellasemplice-2"/>
        <w:tblW w:w="0" w:type="auto"/>
        <w:tblLook w:val="04A0" w:firstRow="1" w:lastRow="0" w:firstColumn="1" w:lastColumn="0" w:noHBand="0" w:noVBand="1"/>
      </w:tblPr>
      <w:tblGrid>
        <w:gridCol w:w="2697"/>
        <w:gridCol w:w="2095"/>
        <w:gridCol w:w="2013"/>
      </w:tblGrid>
      <w:tr w:rsidR="00C34281" w:rsidRPr="0006361C" w14:paraId="27D92EDF" w14:textId="3DD2A0F6" w:rsidTr="00A46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1B5196A" w14:textId="4E55FAD7" w:rsidR="00C34281" w:rsidRPr="0006361C" w:rsidRDefault="00C34281" w:rsidP="0027358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lastRenderedPageBreak/>
              <w:t>Clinical presentation</w:t>
            </w:r>
          </w:p>
        </w:tc>
        <w:tc>
          <w:tcPr>
            <w:tcW w:w="2095" w:type="dxa"/>
          </w:tcPr>
          <w:p w14:paraId="5B9CC25C" w14:textId="103EB8CB" w:rsidR="00C34281" w:rsidRPr="0006361C" w:rsidRDefault="00C34281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No</w:t>
            </w:r>
          </w:p>
        </w:tc>
        <w:tc>
          <w:tcPr>
            <w:tcW w:w="2013" w:type="dxa"/>
          </w:tcPr>
          <w:p w14:paraId="5475C6F2" w14:textId="1B5B14EE" w:rsidR="00C34281" w:rsidRPr="0006361C" w:rsidRDefault="00C34281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%</w:t>
            </w:r>
          </w:p>
        </w:tc>
      </w:tr>
      <w:tr w:rsidR="009219BA" w:rsidRPr="0006361C" w14:paraId="475C69D6" w14:textId="77777777" w:rsidTr="00A46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594543DF" w14:textId="00A9252D" w:rsidR="009219BA" w:rsidRPr="00E36E95" w:rsidRDefault="000C5E93" w:rsidP="009219B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 Seizure</w:t>
            </w:r>
          </w:p>
        </w:tc>
        <w:tc>
          <w:tcPr>
            <w:tcW w:w="2095" w:type="dxa"/>
          </w:tcPr>
          <w:p w14:paraId="51499CAD" w14:textId="43236D52" w:rsidR="009219BA" w:rsidRPr="0006361C" w:rsidRDefault="000C5E93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 xml:space="preserve">98 </w:t>
            </w:r>
          </w:p>
        </w:tc>
        <w:tc>
          <w:tcPr>
            <w:tcW w:w="2013" w:type="dxa"/>
          </w:tcPr>
          <w:p w14:paraId="100C6A73" w14:textId="525A3F98" w:rsidR="009219BA" w:rsidRPr="0006361C" w:rsidRDefault="0006361C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13.4</w:t>
            </w:r>
          </w:p>
        </w:tc>
      </w:tr>
      <w:tr w:rsidR="009219BA" w:rsidRPr="0006361C" w14:paraId="4B5A9F09" w14:textId="77777777" w:rsidTr="00A46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6FBB11D" w14:textId="68D78C67" w:rsidR="009219BA" w:rsidRPr="0006361C" w:rsidRDefault="000C5E93" w:rsidP="009219B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Headache </w:t>
            </w:r>
          </w:p>
        </w:tc>
        <w:tc>
          <w:tcPr>
            <w:tcW w:w="2095" w:type="dxa"/>
          </w:tcPr>
          <w:p w14:paraId="00C6683A" w14:textId="687CF5A8" w:rsidR="009219BA" w:rsidRPr="0006361C" w:rsidRDefault="0006361C" w:rsidP="00921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161</w:t>
            </w:r>
          </w:p>
        </w:tc>
        <w:tc>
          <w:tcPr>
            <w:tcW w:w="2013" w:type="dxa"/>
          </w:tcPr>
          <w:p w14:paraId="56991F82" w14:textId="7EEEBBE5" w:rsidR="009219BA" w:rsidRPr="0006361C" w:rsidRDefault="000C5E93" w:rsidP="00921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>22.0</w:t>
            </w:r>
          </w:p>
        </w:tc>
      </w:tr>
      <w:tr w:rsidR="009219BA" w:rsidRPr="0006361C" w14:paraId="524B5E71" w14:textId="77777777" w:rsidTr="00A46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0B44DA5" w14:textId="3BDC27CD" w:rsidR="009219BA" w:rsidRPr="0006361C" w:rsidRDefault="000C5E93" w:rsidP="009219B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Motor Deficit</w:t>
            </w:r>
          </w:p>
        </w:tc>
        <w:tc>
          <w:tcPr>
            <w:tcW w:w="2095" w:type="dxa"/>
          </w:tcPr>
          <w:p w14:paraId="60139A1E" w14:textId="5DC2128C" w:rsidR="009219BA" w:rsidRPr="0006361C" w:rsidRDefault="0006361C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144</w:t>
            </w:r>
          </w:p>
        </w:tc>
        <w:tc>
          <w:tcPr>
            <w:tcW w:w="2013" w:type="dxa"/>
          </w:tcPr>
          <w:p w14:paraId="6B0C4F4E" w14:textId="17CC4222" w:rsidR="009219BA" w:rsidRPr="0006361C" w:rsidRDefault="000C5E93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9219BA" w:rsidRPr="0006361C" w14:paraId="29779395" w14:textId="77777777" w:rsidTr="00A46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32374122" w14:textId="6BBA3B6B" w:rsidR="009219BA" w:rsidRPr="0006361C" w:rsidRDefault="000C5E93" w:rsidP="009219B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Aphasia/Dysarthria</w:t>
            </w:r>
          </w:p>
        </w:tc>
        <w:tc>
          <w:tcPr>
            <w:tcW w:w="2095" w:type="dxa"/>
          </w:tcPr>
          <w:p w14:paraId="0CCA8AEC" w14:textId="28581AA7" w:rsidR="009219BA" w:rsidRPr="0006361C" w:rsidRDefault="000C5E93" w:rsidP="00921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2013" w:type="dxa"/>
          </w:tcPr>
          <w:p w14:paraId="514043D8" w14:textId="459A8B7D" w:rsidR="009219BA" w:rsidRPr="0006361C" w:rsidRDefault="000C5E93" w:rsidP="009219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>6.16</w:t>
            </w:r>
          </w:p>
        </w:tc>
      </w:tr>
      <w:tr w:rsidR="009219BA" w:rsidRPr="0006361C" w14:paraId="08AEAB40" w14:textId="77777777" w:rsidTr="00A46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43A6489" w14:textId="3F01AE58" w:rsidR="000C5E93" w:rsidRPr="0006361C" w:rsidRDefault="000C5E93" w:rsidP="009219BA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CN deficit</w:t>
            </w:r>
          </w:p>
        </w:tc>
        <w:tc>
          <w:tcPr>
            <w:tcW w:w="2095" w:type="dxa"/>
          </w:tcPr>
          <w:p w14:paraId="4F2F8FFE" w14:textId="6AEE9E82" w:rsidR="009219BA" w:rsidRPr="0006361C" w:rsidRDefault="0006361C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>144</w:t>
            </w:r>
          </w:p>
        </w:tc>
        <w:tc>
          <w:tcPr>
            <w:tcW w:w="2013" w:type="dxa"/>
          </w:tcPr>
          <w:p w14:paraId="6EB3F443" w14:textId="66C01B0C" w:rsidR="009219BA" w:rsidRPr="0006361C" w:rsidRDefault="0006361C" w:rsidP="009219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19.7</w:t>
            </w:r>
          </w:p>
        </w:tc>
      </w:tr>
      <w:tr w:rsidR="000C5E93" w:rsidRPr="0006361C" w14:paraId="058DC590" w14:textId="4617E437" w:rsidTr="00A46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51E7E69F" w14:textId="7CCA362E" w:rsidR="000C5E93" w:rsidRPr="0006361C" w:rsidRDefault="000C5E93" w:rsidP="000C5E93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Nausea/Vomit</w:t>
            </w:r>
          </w:p>
        </w:tc>
        <w:tc>
          <w:tcPr>
            <w:tcW w:w="2095" w:type="dxa"/>
          </w:tcPr>
          <w:p w14:paraId="488731C9" w14:textId="7750169D" w:rsidR="000C5E93" w:rsidRPr="0006361C" w:rsidRDefault="000C5E93" w:rsidP="000C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6361C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2013" w:type="dxa"/>
          </w:tcPr>
          <w:p w14:paraId="1D9ADBA3" w14:textId="2A32A208" w:rsidR="000C5E93" w:rsidRPr="0006361C" w:rsidRDefault="0006361C" w:rsidP="000C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5.06</w:t>
            </w:r>
            <w:r w:rsidR="000C5E93"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0C5E93" w:rsidRPr="0006361C" w14:paraId="63D75F32" w14:textId="1F125F2A" w:rsidTr="00A46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0C6198C4" w14:textId="15072EF3" w:rsidR="000C5E93" w:rsidRPr="0006361C" w:rsidRDefault="000C5E93" w:rsidP="000C5E93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Visual Deficit</w:t>
            </w:r>
          </w:p>
        </w:tc>
        <w:tc>
          <w:tcPr>
            <w:tcW w:w="2095" w:type="dxa"/>
          </w:tcPr>
          <w:p w14:paraId="172E3C98" w14:textId="08B0D5A7" w:rsidR="000C5E93" w:rsidRPr="0006361C" w:rsidRDefault="00377622" w:rsidP="000C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>179</w:t>
            </w:r>
          </w:p>
        </w:tc>
        <w:tc>
          <w:tcPr>
            <w:tcW w:w="2013" w:type="dxa"/>
          </w:tcPr>
          <w:p w14:paraId="1ED9A387" w14:textId="2C6E0F49" w:rsidR="000C5E93" w:rsidRPr="0006361C" w:rsidRDefault="000C5E93" w:rsidP="000C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377622">
              <w:rPr>
                <w:rFonts w:ascii="Times New Roman" w:hAnsi="Times New Roman" w:cs="Times New Roman"/>
                <w:color w:val="000000"/>
              </w:rPr>
              <w:t>24.5</w:t>
            </w:r>
          </w:p>
        </w:tc>
      </w:tr>
      <w:tr w:rsidR="000C5E93" w:rsidRPr="0006361C" w14:paraId="2CC295A8" w14:textId="1DEEFEDC" w:rsidTr="00A46718">
        <w:trPr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523272D" w14:textId="595D9DCE" w:rsidR="000C5E93" w:rsidRPr="0006361C" w:rsidRDefault="000C5E93" w:rsidP="000C5E93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</w:rPr>
              <w:t>Cognitive/psychiatrist disorder</w:t>
            </w:r>
          </w:p>
        </w:tc>
        <w:tc>
          <w:tcPr>
            <w:tcW w:w="2095" w:type="dxa"/>
          </w:tcPr>
          <w:p w14:paraId="70A2B339" w14:textId="7CDEF6DF" w:rsidR="000C5E93" w:rsidRPr="0006361C" w:rsidRDefault="00377622" w:rsidP="000C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/>
              </w:rPr>
              <w:t>162</w:t>
            </w:r>
          </w:p>
        </w:tc>
        <w:tc>
          <w:tcPr>
            <w:tcW w:w="2013" w:type="dxa"/>
          </w:tcPr>
          <w:p w14:paraId="74B3F943" w14:textId="4461A8C3" w:rsidR="000C5E93" w:rsidRPr="0006361C" w:rsidRDefault="000C5E93" w:rsidP="000C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06361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377622">
              <w:rPr>
                <w:rFonts w:ascii="Times New Roman" w:hAnsi="Times New Roman" w:cs="Times New Roman"/>
                <w:color w:val="000000"/>
              </w:rPr>
              <w:t>22.1</w:t>
            </w:r>
          </w:p>
        </w:tc>
      </w:tr>
      <w:tr w:rsidR="000C5E93" w:rsidRPr="0006361C" w14:paraId="008AF480" w14:textId="77777777" w:rsidTr="00A46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6213FEA1" w14:textId="35474EDC" w:rsidR="000C5E93" w:rsidRPr="0006361C" w:rsidRDefault="000C5E93" w:rsidP="000C5E93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06361C">
              <w:rPr>
                <w:rFonts w:ascii="Times New Roman" w:hAnsi="Times New Roman" w:cs="Times New Roman"/>
                <w:b w:val="0"/>
                <w:bCs w:val="0"/>
              </w:rPr>
              <w:t>Hyperprolatinemia</w:t>
            </w:r>
          </w:p>
        </w:tc>
        <w:tc>
          <w:tcPr>
            <w:tcW w:w="2095" w:type="dxa"/>
          </w:tcPr>
          <w:p w14:paraId="341C57DB" w14:textId="5C42FAB0" w:rsidR="000C5E93" w:rsidRPr="0006361C" w:rsidRDefault="00377622" w:rsidP="000C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2013" w:type="dxa"/>
          </w:tcPr>
          <w:p w14:paraId="3E633F94" w14:textId="3E6969B2" w:rsidR="000C5E93" w:rsidRPr="0006361C" w:rsidRDefault="00377622" w:rsidP="000C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4.92</w:t>
            </w:r>
          </w:p>
        </w:tc>
      </w:tr>
    </w:tbl>
    <w:p w14:paraId="2E8D4E54" w14:textId="77777777" w:rsidR="00C34281" w:rsidRPr="0006361C" w:rsidRDefault="00C34281" w:rsidP="0027358A">
      <w:pPr>
        <w:rPr>
          <w:rFonts w:ascii="Times New Roman" w:hAnsi="Times New Roman" w:cs="Times New Roman"/>
          <w:color w:val="000000" w:themeColor="text1"/>
        </w:rPr>
      </w:pPr>
    </w:p>
    <w:p w14:paraId="11DEDBC2" w14:textId="02D7DEDC" w:rsidR="003B3249" w:rsidRPr="00C34281" w:rsidRDefault="00000000" w:rsidP="0027358A">
      <w:pPr>
        <w:rPr>
          <w:rFonts w:ascii="Times New Roman" w:hAnsi="Times New Roman" w:cs="Times New Roman"/>
          <w:color w:val="000000" w:themeColor="text1"/>
        </w:rPr>
      </w:pPr>
      <w:r w:rsidRPr="00E61F3E">
        <w:rPr>
          <w:rFonts w:ascii="Times New Roman" w:hAnsi="Times New Roman" w:cs="Times New Roman"/>
          <w:color w:val="000000" w:themeColor="text1"/>
        </w:rPr>
        <w:t>Radiologic characteristics and tumor locations</w:t>
      </w:r>
    </w:p>
    <w:tbl>
      <w:tblPr>
        <w:tblStyle w:val="Elencomedio1"/>
        <w:tblW w:w="0" w:type="auto"/>
        <w:tblLook w:val="04A0" w:firstRow="1" w:lastRow="0" w:firstColumn="1" w:lastColumn="0" w:noHBand="0" w:noVBand="1"/>
      </w:tblPr>
      <w:tblGrid>
        <w:gridCol w:w="1698"/>
        <w:gridCol w:w="1195"/>
        <w:gridCol w:w="1223"/>
        <w:gridCol w:w="2093"/>
        <w:gridCol w:w="1169"/>
        <w:gridCol w:w="1262"/>
      </w:tblGrid>
      <w:tr w:rsidR="00145BC4" w:rsidRPr="00C34281" w14:paraId="573BD7A0" w14:textId="77777777" w:rsidTr="00377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DA156AD" w14:textId="77777777" w:rsidR="003B3249" w:rsidRPr="00C34281" w:rsidRDefault="00000000" w:rsidP="0027358A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Characteristic</w:t>
            </w:r>
          </w:p>
        </w:tc>
        <w:tc>
          <w:tcPr>
            <w:tcW w:w="1195" w:type="dxa"/>
          </w:tcPr>
          <w:p w14:paraId="21870357" w14:textId="0C65F3F4" w:rsidR="003B3249" w:rsidRPr="00C34281" w:rsidRDefault="00000000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281">
              <w:rPr>
                <w:rFonts w:ascii="Times New Roman" w:hAnsi="Times New Roman" w:cs="Times New Roman"/>
              </w:rPr>
              <w:t>N</w:t>
            </w:r>
            <w:r w:rsidR="00145BC4" w:rsidRPr="00C34281">
              <w:rPr>
                <w:rFonts w:ascii="Times New Roman" w:hAnsi="Times New Roman" w:cs="Times New Roman"/>
                <w:b/>
                <w:bCs/>
              </w:rPr>
              <w:t>°</w:t>
            </w:r>
          </w:p>
        </w:tc>
        <w:tc>
          <w:tcPr>
            <w:tcW w:w="1223" w:type="dxa"/>
          </w:tcPr>
          <w:p w14:paraId="5397E7F0" w14:textId="77777777" w:rsidR="003B3249" w:rsidRPr="00C34281" w:rsidRDefault="00000000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281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093" w:type="dxa"/>
          </w:tcPr>
          <w:p w14:paraId="05A9B909" w14:textId="77777777" w:rsidR="003B3249" w:rsidRPr="00C34281" w:rsidRDefault="00000000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281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169" w:type="dxa"/>
          </w:tcPr>
          <w:p w14:paraId="5B2C2F63" w14:textId="77777777" w:rsidR="003B3249" w:rsidRPr="00C34281" w:rsidRDefault="00000000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28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2" w:type="dxa"/>
          </w:tcPr>
          <w:p w14:paraId="4922CDBE" w14:textId="77777777" w:rsidR="003B3249" w:rsidRPr="00C34281" w:rsidRDefault="00000000" w:rsidP="00273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34281">
              <w:rPr>
                <w:rFonts w:ascii="Times New Roman" w:hAnsi="Times New Roman" w:cs="Times New Roman"/>
              </w:rPr>
              <w:t>%</w:t>
            </w:r>
          </w:p>
        </w:tc>
      </w:tr>
      <w:tr w:rsidR="00145BC4" w:rsidRPr="00C34281" w14:paraId="51DE2676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DCBFAA7" w14:textId="43B75EFB" w:rsidR="009E384B" w:rsidRPr="00C34281" w:rsidRDefault="009E384B" w:rsidP="0027358A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Ventricular involvement</w:t>
            </w:r>
          </w:p>
        </w:tc>
        <w:tc>
          <w:tcPr>
            <w:tcW w:w="1195" w:type="dxa"/>
          </w:tcPr>
          <w:p w14:paraId="055BB73B" w14:textId="71859472" w:rsidR="009E384B" w:rsidRPr="00C34281" w:rsidRDefault="00377622" w:rsidP="0027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</w:t>
            </w:r>
          </w:p>
        </w:tc>
        <w:tc>
          <w:tcPr>
            <w:tcW w:w="1223" w:type="dxa"/>
          </w:tcPr>
          <w:p w14:paraId="2A910EC1" w14:textId="4C959996" w:rsidR="009E384B" w:rsidRPr="00C34281" w:rsidRDefault="00377622" w:rsidP="0027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B7526F">
              <w:rPr>
                <w:rFonts w:ascii="Times New Roman" w:hAnsi="Times New Roman" w:cs="Times New Roman"/>
              </w:rPr>
              <w:t>30.2</w:t>
            </w:r>
          </w:p>
        </w:tc>
        <w:tc>
          <w:tcPr>
            <w:tcW w:w="2093" w:type="dxa"/>
          </w:tcPr>
          <w:p w14:paraId="19EFBE0F" w14:textId="34E56C59" w:rsidR="009E384B" w:rsidRPr="00C34281" w:rsidRDefault="001A1F1B" w:rsidP="0027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A0B64"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1D5B04EA" w14:textId="653F5275" w:rsidR="009E384B" w:rsidRPr="00C34281" w:rsidRDefault="00377622" w:rsidP="0027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A0B64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1262" w:type="dxa"/>
          </w:tcPr>
          <w:p w14:paraId="47D85914" w14:textId="4FC2DA39" w:rsidR="009E384B" w:rsidRPr="00C34281" w:rsidRDefault="004A0B64" w:rsidP="00273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13.4</w:t>
            </w:r>
          </w:p>
        </w:tc>
      </w:tr>
      <w:tr w:rsidR="001A1F1B" w:rsidRPr="00C34281" w14:paraId="07EBCE5C" w14:textId="77777777" w:rsidTr="00377622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27660AC" w14:textId="4D806A63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Midline Shift</w:t>
            </w:r>
          </w:p>
        </w:tc>
        <w:tc>
          <w:tcPr>
            <w:tcW w:w="1195" w:type="dxa"/>
          </w:tcPr>
          <w:p w14:paraId="22677E3A" w14:textId="5F9D7F76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176</w:t>
            </w:r>
          </w:p>
        </w:tc>
        <w:tc>
          <w:tcPr>
            <w:tcW w:w="1223" w:type="dxa"/>
          </w:tcPr>
          <w:p w14:paraId="77624571" w14:textId="4F9C2CA5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24.1</w:t>
            </w:r>
          </w:p>
        </w:tc>
        <w:tc>
          <w:tcPr>
            <w:tcW w:w="2093" w:type="dxa"/>
          </w:tcPr>
          <w:p w14:paraId="100F001B" w14:textId="20553223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2A83CF9F" w14:textId="6413D597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97</w:t>
            </w:r>
          </w:p>
        </w:tc>
        <w:tc>
          <w:tcPr>
            <w:tcW w:w="1262" w:type="dxa"/>
          </w:tcPr>
          <w:p w14:paraId="1DC0C900" w14:textId="7A97BC2A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55.5</w:t>
            </w:r>
          </w:p>
        </w:tc>
      </w:tr>
      <w:tr w:rsidR="001A1F1B" w:rsidRPr="00C34281" w14:paraId="29B60A55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7C584C3A" w14:textId="2FDD0E34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Calcification</w:t>
            </w:r>
          </w:p>
        </w:tc>
        <w:tc>
          <w:tcPr>
            <w:tcW w:w="1195" w:type="dxa"/>
          </w:tcPr>
          <w:p w14:paraId="62713EBC" w14:textId="2F35FA33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174</w:t>
            </w:r>
          </w:p>
        </w:tc>
        <w:tc>
          <w:tcPr>
            <w:tcW w:w="1223" w:type="dxa"/>
          </w:tcPr>
          <w:p w14:paraId="2D80A144" w14:textId="59B8543D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23.8</w:t>
            </w:r>
          </w:p>
        </w:tc>
        <w:tc>
          <w:tcPr>
            <w:tcW w:w="2093" w:type="dxa"/>
          </w:tcPr>
          <w:p w14:paraId="3AB787EB" w14:textId="5297B109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2DE61086" w14:textId="731C269D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75</w:t>
            </w:r>
          </w:p>
        </w:tc>
        <w:tc>
          <w:tcPr>
            <w:tcW w:w="1262" w:type="dxa"/>
          </w:tcPr>
          <w:p w14:paraId="6E14A976" w14:textId="78F73E16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43.1</w:t>
            </w:r>
          </w:p>
        </w:tc>
      </w:tr>
      <w:tr w:rsidR="001A1F1B" w:rsidRPr="00C34281" w14:paraId="3E305109" w14:textId="77777777" w:rsidTr="00377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47B71919" w14:textId="08E5A52A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Edema</w:t>
            </w:r>
          </w:p>
        </w:tc>
        <w:tc>
          <w:tcPr>
            <w:tcW w:w="1195" w:type="dxa"/>
          </w:tcPr>
          <w:p w14:paraId="564AB317" w14:textId="63311C3C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318</w:t>
            </w:r>
          </w:p>
        </w:tc>
        <w:tc>
          <w:tcPr>
            <w:tcW w:w="1223" w:type="dxa"/>
          </w:tcPr>
          <w:p w14:paraId="0AC55F7C" w14:textId="4DE81D32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43.5</w:t>
            </w:r>
          </w:p>
        </w:tc>
        <w:tc>
          <w:tcPr>
            <w:tcW w:w="2093" w:type="dxa"/>
          </w:tcPr>
          <w:p w14:paraId="50ECE1A0" w14:textId="4015D3B2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2A989F34" w14:textId="6A441485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157</w:t>
            </w:r>
          </w:p>
        </w:tc>
        <w:tc>
          <w:tcPr>
            <w:tcW w:w="1262" w:type="dxa"/>
          </w:tcPr>
          <w:p w14:paraId="3C204CD5" w14:textId="4AE61C20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47.2</w:t>
            </w:r>
          </w:p>
        </w:tc>
      </w:tr>
      <w:tr w:rsidR="001A1F1B" w:rsidRPr="00C34281" w14:paraId="20AE879D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EA18EF3" w14:textId="51CD2C67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Dural tail</w:t>
            </w:r>
          </w:p>
        </w:tc>
        <w:tc>
          <w:tcPr>
            <w:tcW w:w="1195" w:type="dxa"/>
          </w:tcPr>
          <w:p w14:paraId="76F5E175" w14:textId="4036F430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267</w:t>
            </w:r>
          </w:p>
        </w:tc>
        <w:tc>
          <w:tcPr>
            <w:tcW w:w="1223" w:type="dxa"/>
          </w:tcPr>
          <w:p w14:paraId="51D735E5" w14:textId="0DA809DC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36.5</w:t>
            </w:r>
          </w:p>
        </w:tc>
        <w:tc>
          <w:tcPr>
            <w:tcW w:w="2093" w:type="dxa"/>
          </w:tcPr>
          <w:p w14:paraId="483B7DB7" w14:textId="78D1C6BF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2D52A20F" w14:textId="7F625DCC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110</w:t>
            </w:r>
          </w:p>
        </w:tc>
        <w:tc>
          <w:tcPr>
            <w:tcW w:w="1262" w:type="dxa"/>
          </w:tcPr>
          <w:p w14:paraId="561FE55A" w14:textId="163809E9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57.9</w:t>
            </w:r>
          </w:p>
        </w:tc>
      </w:tr>
      <w:tr w:rsidR="001A1F1B" w:rsidRPr="00C34281" w14:paraId="64A43F91" w14:textId="77777777" w:rsidTr="00377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6295444F" w14:textId="26CC9287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Hyperostosis</w:t>
            </w:r>
          </w:p>
        </w:tc>
        <w:tc>
          <w:tcPr>
            <w:tcW w:w="1195" w:type="dxa"/>
          </w:tcPr>
          <w:p w14:paraId="136A8655" w14:textId="0A32AE97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</w:t>
            </w:r>
          </w:p>
        </w:tc>
        <w:tc>
          <w:tcPr>
            <w:tcW w:w="1223" w:type="dxa"/>
          </w:tcPr>
          <w:p w14:paraId="78B0397A" w14:textId="5BEA72F4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26.0</w:t>
            </w:r>
          </w:p>
        </w:tc>
        <w:tc>
          <w:tcPr>
            <w:tcW w:w="2093" w:type="dxa"/>
          </w:tcPr>
          <w:p w14:paraId="1B99EBEB" w14:textId="7EE0E54A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4A0B64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7AFC4DBD" w14:textId="092FC21F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73</w:t>
            </w:r>
          </w:p>
        </w:tc>
        <w:tc>
          <w:tcPr>
            <w:tcW w:w="1262" w:type="dxa"/>
          </w:tcPr>
          <w:p w14:paraId="3C3F54C8" w14:textId="7368021E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38.4</w:t>
            </w:r>
          </w:p>
        </w:tc>
      </w:tr>
      <w:tr w:rsidR="001A1F1B" w:rsidRPr="00C34281" w14:paraId="1E290E1E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C277F63" w14:textId="7D32D08F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Bone invasion</w:t>
            </w:r>
          </w:p>
        </w:tc>
        <w:tc>
          <w:tcPr>
            <w:tcW w:w="1195" w:type="dxa"/>
          </w:tcPr>
          <w:p w14:paraId="624EA70B" w14:textId="54AF7D5C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114</w:t>
            </w:r>
          </w:p>
        </w:tc>
        <w:tc>
          <w:tcPr>
            <w:tcW w:w="1223" w:type="dxa"/>
          </w:tcPr>
          <w:p w14:paraId="7E6B4608" w14:textId="2567E1BF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15.6</w:t>
            </w:r>
          </w:p>
        </w:tc>
        <w:tc>
          <w:tcPr>
            <w:tcW w:w="2093" w:type="dxa"/>
          </w:tcPr>
          <w:p w14:paraId="746A9677" w14:textId="59A6B067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1A1F1B">
              <w:rPr>
                <w:rFonts w:ascii="Times New Roman" w:hAnsi="Times New Roman" w:cs="Times New Roman"/>
              </w:rPr>
              <w:t>Sphenoorbital</w:t>
            </w:r>
          </w:p>
        </w:tc>
        <w:tc>
          <w:tcPr>
            <w:tcW w:w="1169" w:type="dxa"/>
          </w:tcPr>
          <w:p w14:paraId="381B5349" w14:textId="162CADDB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262" w:type="dxa"/>
          </w:tcPr>
          <w:p w14:paraId="0B56DB55" w14:textId="4F569AA4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24.6</w:t>
            </w:r>
          </w:p>
        </w:tc>
      </w:tr>
      <w:tr w:rsidR="001A1F1B" w:rsidRPr="00C34281" w14:paraId="00F696EE" w14:textId="77777777" w:rsidTr="00377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80F5E41" w14:textId="2C0003CF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Vessel encasement (&lt;90)</w:t>
            </w:r>
          </w:p>
        </w:tc>
        <w:tc>
          <w:tcPr>
            <w:tcW w:w="1195" w:type="dxa"/>
          </w:tcPr>
          <w:p w14:paraId="709FB6C8" w14:textId="75C6A08E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223" w:type="dxa"/>
          </w:tcPr>
          <w:p w14:paraId="3A340853" w14:textId="7DFBF56C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6.83</w:t>
            </w:r>
          </w:p>
        </w:tc>
        <w:tc>
          <w:tcPr>
            <w:tcW w:w="2093" w:type="dxa"/>
          </w:tcPr>
          <w:p w14:paraId="793020C1" w14:textId="45CE12B2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 w:rsidRPr="004B5BF2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46658CB1" w14:textId="40AE4AB0" w:rsidR="001A1F1B" w:rsidRPr="00C34281" w:rsidRDefault="004B5BF2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62" w:type="dxa"/>
          </w:tcPr>
          <w:p w14:paraId="40D33074" w14:textId="1D1F7EC9" w:rsidR="001A1F1B" w:rsidRPr="00C34281" w:rsidRDefault="004B5BF2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3.01</w:t>
            </w:r>
            <w:r w:rsidR="001A1F1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A1F1B" w:rsidRPr="00C34281" w14:paraId="14A139D9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F08D233" w14:textId="6A5A4FAF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Vessel encasement (90&lt;x&gt;180)</w:t>
            </w:r>
          </w:p>
        </w:tc>
        <w:tc>
          <w:tcPr>
            <w:tcW w:w="1195" w:type="dxa"/>
          </w:tcPr>
          <w:p w14:paraId="6074A8AC" w14:textId="22980D77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1223" w:type="dxa"/>
          </w:tcPr>
          <w:p w14:paraId="7677B206" w14:textId="27EEA635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18.2</w:t>
            </w:r>
          </w:p>
        </w:tc>
        <w:tc>
          <w:tcPr>
            <w:tcW w:w="2093" w:type="dxa"/>
          </w:tcPr>
          <w:p w14:paraId="68F5891D" w14:textId="2F37B233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 w:rsidRPr="004B5BF2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2E99FDD2" w14:textId="79C6CDBC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262" w:type="dxa"/>
          </w:tcPr>
          <w:p w14:paraId="64AB246C" w14:textId="63EA3531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7.80</w:t>
            </w:r>
          </w:p>
        </w:tc>
      </w:tr>
      <w:tr w:rsidR="001A1F1B" w:rsidRPr="00C34281" w14:paraId="6F23CF82" w14:textId="77777777" w:rsidTr="00377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83501EB" w14:textId="6887CAC9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Vessel encasement (180&lt;x&gt;270)</w:t>
            </w:r>
          </w:p>
        </w:tc>
        <w:tc>
          <w:tcPr>
            <w:tcW w:w="1195" w:type="dxa"/>
          </w:tcPr>
          <w:p w14:paraId="74973DCE" w14:textId="6F0093DB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223" w:type="dxa"/>
          </w:tcPr>
          <w:p w14:paraId="692AF2D5" w14:textId="24E59489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12.2</w:t>
            </w:r>
          </w:p>
        </w:tc>
        <w:tc>
          <w:tcPr>
            <w:tcW w:w="2093" w:type="dxa"/>
          </w:tcPr>
          <w:p w14:paraId="2FB2BDE8" w14:textId="2ABDB712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 w:rsidRPr="004B5BF2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772C2FAA" w14:textId="404E9E53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262" w:type="dxa"/>
          </w:tcPr>
          <w:p w14:paraId="752D8A69" w14:textId="11B59E04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5.88</w:t>
            </w:r>
          </w:p>
        </w:tc>
      </w:tr>
      <w:tr w:rsidR="001A1F1B" w:rsidRPr="00C34281" w14:paraId="2C5A25FF" w14:textId="77777777" w:rsidTr="003776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4BDCA7AF" w14:textId="5F1E6D40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Vessel encasement (270&lt;x&gt;360)</w:t>
            </w:r>
          </w:p>
        </w:tc>
        <w:tc>
          <w:tcPr>
            <w:tcW w:w="1195" w:type="dxa"/>
          </w:tcPr>
          <w:p w14:paraId="6B19CF58" w14:textId="36E37442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1223" w:type="dxa"/>
          </w:tcPr>
          <w:p w14:paraId="58345CF3" w14:textId="75C5545D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10.5</w:t>
            </w:r>
          </w:p>
        </w:tc>
        <w:tc>
          <w:tcPr>
            <w:tcW w:w="2093" w:type="dxa"/>
          </w:tcPr>
          <w:p w14:paraId="6BDECB63" w14:textId="6EFDD28F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 w:rsidRPr="004B5BF2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5D2D917F" w14:textId="1636006B" w:rsidR="001A1F1B" w:rsidRPr="00C34281" w:rsidRDefault="001A1F1B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262" w:type="dxa"/>
          </w:tcPr>
          <w:p w14:paraId="38338AA1" w14:textId="0C6E80BC" w:rsidR="001A1F1B" w:rsidRPr="00C34281" w:rsidRDefault="004B5BF2" w:rsidP="001A1F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4.92</w:t>
            </w:r>
          </w:p>
        </w:tc>
      </w:tr>
      <w:tr w:rsidR="001A1F1B" w:rsidRPr="00C34281" w14:paraId="1017A480" w14:textId="77777777" w:rsidTr="00377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A13B979" w14:textId="39358DFD" w:rsidR="001A1F1B" w:rsidRPr="00C34281" w:rsidRDefault="001A1F1B" w:rsidP="001A1F1B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C34281">
              <w:rPr>
                <w:rFonts w:ascii="Times New Roman" w:hAnsi="Times New Roman" w:cs="Times New Roman"/>
                <w:b w:val="0"/>
                <w:bCs w:val="0"/>
              </w:rPr>
              <w:t>Cystic/necrosis</w:t>
            </w:r>
          </w:p>
        </w:tc>
        <w:tc>
          <w:tcPr>
            <w:tcW w:w="1195" w:type="dxa"/>
          </w:tcPr>
          <w:p w14:paraId="51BF0F74" w14:textId="75023BB0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223" w:type="dxa"/>
          </w:tcPr>
          <w:p w14:paraId="29C0AD55" w14:textId="71AD4878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10.4</w:t>
            </w:r>
          </w:p>
        </w:tc>
        <w:tc>
          <w:tcPr>
            <w:tcW w:w="2093" w:type="dxa"/>
          </w:tcPr>
          <w:p w14:paraId="5FC667B3" w14:textId="46881A57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 w:rsidRPr="004B5BF2">
              <w:rPr>
                <w:rFonts w:ascii="Times New Roman" w:hAnsi="Times New Roman" w:cs="Times New Roman"/>
              </w:rPr>
              <w:t>Anterior clinoid / sphenoid ridge</w:t>
            </w:r>
          </w:p>
        </w:tc>
        <w:tc>
          <w:tcPr>
            <w:tcW w:w="1169" w:type="dxa"/>
          </w:tcPr>
          <w:p w14:paraId="5985255A" w14:textId="4D06B2B1" w:rsidR="001A1F1B" w:rsidRPr="00C34281" w:rsidRDefault="001A1F1B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4B5BF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262" w:type="dxa"/>
          </w:tcPr>
          <w:p w14:paraId="63F6DA0A" w14:textId="09C318D5" w:rsidR="001A1F1B" w:rsidRPr="00C34281" w:rsidRDefault="004B5BF2" w:rsidP="001A1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</w:tbl>
    <w:p w14:paraId="13652D56" w14:textId="77777777" w:rsidR="00A46718" w:rsidRDefault="00A46718" w:rsidP="00145BC4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61A094A9" w14:textId="77777777" w:rsidR="00B7526F" w:rsidRDefault="00B7526F" w:rsidP="00145BC4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42DD9DC3" w14:textId="77777777" w:rsidR="00B7526F" w:rsidRDefault="00B7526F" w:rsidP="00145BC4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7860AFBE" w14:textId="77777777" w:rsidR="00B7526F" w:rsidRDefault="00B7526F" w:rsidP="00145BC4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14A3BC91" w14:textId="77777777" w:rsidR="00B7526F" w:rsidRPr="00C31183" w:rsidRDefault="00B7526F" w:rsidP="00145BC4">
      <w:pPr>
        <w:shd w:val="clear" w:color="auto" w:fill="FFFFFF" w:themeFill="background1"/>
        <w:rPr>
          <w:rFonts w:ascii="Times New Roman" w:hAnsi="Times New Roman" w:cs="Times New Roman"/>
        </w:rPr>
      </w:pPr>
    </w:p>
    <w:tbl>
      <w:tblPr>
        <w:tblStyle w:val="Grigliatabella"/>
        <w:tblW w:w="9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9"/>
        <w:gridCol w:w="1064"/>
        <w:gridCol w:w="1629"/>
      </w:tblGrid>
      <w:tr w:rsidR="004954EE" w:rsidRPr="00C31183" w14:paraId="7CF2FABA" w14:textId="77777777" w:rsidTr="00E61F3E">
        <w:trPr>
          <w:trHeight w:val="509"/>
        </w:trPr>
        <w:tc>
          <w:tcPr>
            <w:tcW w:w="6449" w:type="dxa"/>
            <w:tcBorders>
              <w:top w:val="single" w:sz="4" w:space="0" w:color="auto"/>
              <w:bottom w:val="single" w:sz="4" w:space="0" w:color="auto"/>
            </w:tcBorders>
            <w:shd w:val="clear" w:color="auto" w:fill="948A54" w:themeFill="background2" w:themeFillShade="80"/>
          </w:tcPr>
          <w:p w14:paraId="0CF6BE0B" w14:textId="1A5AEAAD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Surgical Variable</w:t>
            </w:r>
          </w:p>
        </w:tc>
        <w:tc>
          <w:tcPr>
            <w:tcW w:w="1064" w:type="dxa"/>
            <w:tcBorders>
              <w:top w:val="single" w:sz="4" w:space="0" w:color="auto"/>
              <w:bottom w:val="single" w:sz="4" w:space="0" w:color="auto"/>
            </w:tcBorders>
            <w:shd w:val="clear" w:color="auto" w:fill="948A54" w:themeFill="background2" w:themeFillShade="80"/>
          </w:tcPr>
          <w:p w14:paraId="70E570B4" w14:textId="7FD1051B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N</w:t>
            </w:r>
            <w:r w:rsidR="0027358A" w:rsidRPr="00C31183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948A54" w:themeFill="background2" w:themeFillShade="80"/>
          </w:tcPr>
          <w:p w14:paraId="2D2198E3" w14:textId="56BAA4D6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%</w:t>
            </w:r>
          </w:p>
        </w:tc>
      </w:tr>
      <w:tr w:rsidR="004954EE" w:rsidRPr="00C31183" w14:paraId="2A4D4E97" w14:textId="77777777" w:rsidTr="00697789">
        <w:trPr>
          <w:trHeight w:val="417"/>
        </w:trPr>
        <w:tc>
          <w:tcPr>
            <w:tcW w:w="6449" w:type="dxa"/>
            <w:tcBorders>
              <w:top w:val="single" w:sz="4" w:space="0" w:color="auto"/>
            </w:tcBorders>
          </w:tcPr>
          <w:p w14:paraId="1089AF9A" w14:textId="00FBABCE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Optic Canal invasion</w:t>
            </w:r>
          </w:p>
        </w:tc>
        <w:tc>
          <w:tcPr>
            <w:tcW w:w="1064" w:type="dxa"/>
            <w:tcBorders>
              <w:top w:val="single" w:sz="4" w:space="0" w:color="auto"/>
            </w:tcBorders>
          </w:tcPr>
          <w:p w14:paraId="0D226E5B" w14:textId="4FCEF4CC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1629" w:type="dxa"/>
            <w:tcBorders>
              <w:top w:val="single" w:sz="4" w:space="0" w:color="auto"/>
            </w:tcBorders>
          </w:tcPr>
          <w:p w14:paraId="7CF05081" w14:textId="71BB885E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14.8</w:t>
            </w:r>
          </w:p>
        </w:tc>
      </w:tr>
      <w:tr w:rsidR="004954EE" w:rsidRPr="00C31183" w14:paraId="4E9D9615" w14:textId="77777777" w:rsidTr="00697789">
        <w:trPr>
          <w:trHeight w:val="409"/>
        </w:trPr>
        <w:tc>
          <w:tcPr>
            <w:tcW w:w="6449" w:type="dxa"/>
          </w:tcPr>
          <w:p w14:paraId="72CCB5B8" w14:textId="51FABE93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Optic nerve/chiasm compression</w:t>
            </w:r>
          </w:p>
        </w:tc>
        <w:tc>
          <w:tcPr>
            <w:tcW w:w="1064" w:type="dxa"/>
          </w:tcPr>
          <w:p w14:paraId="32643CE5" w14:textId="11479D06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273</w:t>
            </w:r>
          </w:p>
        </w:tc>
        <w:tc>
          <w:tcPr>
            <w:tcW w:w="1629" w:type="dxa"/>
          </w:tcPr>
          <w:p w14:paraId="4A80E9FE" w14:textId="1F0956BC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1F3E">
              <w:rPr>
                <w:rFonts w:ascii="Times New Roman" w:hAnsi="Times New Roman" w:cs="Times New Roman"/>
                <w:color w:val="000000"/>
              </w:rPr>
              <w:t>37.3</w:t>
            </w:r>
          </w:p>
        </w:tc>
      </w:tr>
      <w:tr w:rsidR="004954EE" w:rsidRPr="00C31183" w14:paraId="46190DB1" w14:textId="77777777" w:rsidTr="00697789">
        <w:trPr>
          <w:trHeight w:val="414"/>
        </w:trPr>
        <w:tc>
          <w:tcPr>
            <w:tcW w:w="6449" w:type="dxa"/>
          </w:tcPr>
          <w:p w14:paraId="0E93712F" w14:textId="70327202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 xml:space="preserve">ICA/Syphon </w:t>
            </w:r>
            <w:r w:rsidR="00E61F3E" w:rsidRPr="00C31183">
              <w:rPr>
                <w:rFonts w:ascii="Times New Roman" w:hAnsi="Times New Roman" w:cs="Times New Roman"/>
                <w:color w:val="000000"/>
              </w:rPr>
              <w:t>involvement</w:t>
            </w:r>
          </w:p>
        </w:tc>
        <w:tc>
          <w:tcPr>
            <w:tcW w:w="1064" w:type="dxa"/>
          </w:tcPr>
          <w:p w14:paraId="4969CB7A" w14:textId="7934121C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1629" w:type="dxa"/>
          </w:tcPr>
          <w:p w14:paraId="7AAFD205" w14:textId="647058C7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1F3E">
              <w:rPr>
                <w:rFonts w:ascii="Times New Roman" w:hAnsi="Times New Roman" w:cs="Times New Roman"/>
                <w:color w:val="000000"/>
              </w:rPr>
              <w:t>33.1</w:t>
            </w:r>
          </w:p>
        </w:tc>
      </w:tr>
      <w:tr w:rsidR="004954EE" w:rsidRPr="00C31183" w14:paraId="6DB6B8DC" w14:textId="77777777" w:rsidTr="00697789">
        <w:trPr>
          <w:trHeight w:val="434"/>
        </w:trPr>
        <w:tc>
          <w:tcPr>
            <w:tcW w:w="6449" w:type="dxa"/>
          </w:tcPr>
          <w:p w14:paraId="4A2F0D27" w14:textId="61F116CC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ICA compression</w:t>
            </w:r>
          </w:p>
        </w:tc>
        <w:tc>
          <w:tcPr>
            <w:tcW w:w="1064" w:type="dxa"/>
          </w:tcPr>
          <w:p w14:paraId="0A186072" w14:textId="451A5A8A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1629" w:type="dxa"/>
          </w:tcPr>
          <w:p w14:paraId="6438AFA2" w14:textId="1B4A6A7F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1F3E">
              <w:rPr>
                <w:rFonts w:ascii="Times New Roman" w:hAnsi="Times New Roman" w:cs="Times New Roman"/>
                <w:color w:val="000000"/>
              </w:rPr>
              <w:t>27.9</w:t>
            </w:r>
          </w:p>
        </w:tc>
      </w:tr>
      <w:tr w:rsidR="004954EE" w:rsidRPr="00C31183" w14:paraId="5309AF8D" w14:textId="77777777" w:rsidTr="00697789">
        <w:trPr>
          <w:trHeight w:val="413"/>
        </w:trPr>
        <w:tc>
          <w:tcPr>
            <w:tcW w:w="6449" w:type="dxa"/>
          </w:tcPr>
          <w:p w14:paraId="15DEB60D" w14:textId="79047243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ICA encasement</w:t>
            </w:r>
          </w:p>
        </w:tc>
        <w:tc>
          <w:tcPr>
            <w:tcW w:w="1064" w:type="dxa"/>
          </w:tcPr>
          <w:p w14:paraId="1BFADA61" w14:textId="63C7BABF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629" w:type="dxa"/>
          </w:tcPr>
          <w:p w14:paraId="019883EC" w14:textId="49B5B8FA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E61F3E">
              <w:rPr>
                <w:rFonts w:ascii="Times New Roman" w:hAnsi="Times New Roman" w:cs="Times New Roman"/>
                <w:color w:val="000000"/>
              </w:rPr>
              <w:t>12.2</w:t>
            </w:r>
          </w:p>
        </w:tc>
      </w:tr>
      <w:tr w:rsidR="004954EE" w:rsidRPr="00C31183" w14:paraId="714C184A" w14:textId="77777777" w:rsidTr="00697789">
        <w:trPr>
          <w:trHeight w:val="405"/>
        </w:trPr>
        <w:tc>
          <w:tcPr>
            <w:tcW w:w="6449" w:type="dxa"/>
          </w:tcPr>
          <w:p w14:paraId="35A0A49E" w14:textId="3AA07298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Cavernous sinus involvement</w:t>
            </w:r>
          </w:p>
        </w:tc>
        <w:tc>
          <w:tcPr>
            <w:tcW w:w="1064" w:type="dxa"/>
          </w:tcPr>
          <w:p w14:paraId="6ED81205" w14:textId="4A522DF7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629" w:type="dxa"/>
          </w:tcPr>
          <w:p w14:paraId="723834BD" w14:textId="32BA8C73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14.4</w:t>
            </w:r>
          </w:p>
        </w:tc>
      </w:tr>
      <w:tr w:rsidR="004954EE" w:rsidRPr="00C31183" w14:paraId="2CFB7FAB" w14:textId="77777777" w:rsidTr="00697789">
        <w:trPr>
          <w:trHeight w:val="410"/>
        </w:trPr>
        <w:tc>
          <w:tcPr>
            <w:tcW w:w="6449" w:type="dxa"/>
          </w:tcPr>
          <w:p w14:paraId="0F4CC2CD" w14:textId="37DA4236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 xml:space="preserve">ACA/MCA/PCA </w:t>
            </w:r>
            <w:r w:rsidR="00E61F3E" w:rsidRPr="00C31183">
              <w:rPr>
                <w:rFonts w:ascii="Times New Roman" w:hAnsi="Times New Roman" w:cs="Times New Roman"/>
                <w:color w:val="000000"/>
              </w:rPr>
              <w:t>involvement</w:t>
            </w:r>
          </w:p>
        </w:tc>
        <w:tc>
          <w:tcPr>
            <w:tcW w:w="1064" w:type="dxa"/>
          </w:tcPr>
          <w:p w14:paraId="0ED9E5F4" w14:textId="168E9B1F" w:rsidR="004954EE" w:rsidRPr="00C31183" w:rsidRDefault="00697789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1629" w:type="dxa"/>
          </w:tcPr>
          <w:p w14:paraId="58576CF3" w14:textId="796B3243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34.7</w:t>
            </w:r>
          </w:p>
        </w:tc>
      </w:tr>
      <w:tr w:rsidR="004954EE" w:rsidRPr="00C31183" w14:paraId="452EECFA" w14:textId="77777777" w:rsidTr="00697789">
        <w:trPr>
          <w:trHeight w:val="413"/>
        </w:trPr>
        <w:tc>
          <w:tcPr>
            <w:tcW w:w="6449" w:type="dxa"/>
          </w:tcPr>
          <w:p w14:paraId="475D9159" w14:textId="4B6BCBB9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MCA compression</w:t>
            </w:r>
          </w:p>
        </w:tc>
        <w:tc>
          <w:tcPr>
            <w:tcW w:w="1064" w:type="dxa"/>
          </w:tcPr>
          <w:p w14:paraId="6B9DCF15" w14:textId="45CBB8D8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1629" w:type="dxa"/>
          </w:tcPr>
          <w:p w14:paraId="201E4AF9" w14:textId="651806E7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7.52</w:t>
            </w:r>
          </w:p>
        </w:tc>
      </w:tr>
      <w:tr w:rsidR="004954EE" w:rsidRPr="00C31183" w14:paraId="06904482" w14:textId="77777777" w:rsidTr="00697789">
        <w:trPr>
          <w:trHeight w:val="417"/>
        </w:trPr>
        <w:tc>
          <w:tcPr>
            <w:tcW w:w="6449" w:type="dxa"/>
          </w:tcPr>
          <w:p w14:paraId="34460757" w14:textId="01735EF0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MCA encasement</w:t>
            </w:r>
          </w:p>
        </w:tc>
        <w:tc>
          <w:tcPr>
            <w:tcW w:w="1064" w:type="dxa"/>
          </w:tcPr>
          <w:p w14:paraId="7D946A3F" w14:textId="12375914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629" w:type="dxa"/>
          </w:tcPr>
          <w:p w14:paraId="41BCE454" w14:textId="3FD19FF7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4.24</w:t>
            </w:r>
          </w:p>
        </w:tc>
      </w:tr>
      <w:tr w:rsidR="004954EE" w:rsidRPr="00C31183" w14:paraId="55BE68BA" w14:textId="77777777" w:rsidTr="00697789">
        <w:trPr>
          <w:trHeight w:val="335"/>
        </w:trPr>
        <w:tc>
          <w:tcPr>
            <w:tcW w:w="6449" w:type="dxa"/>
          </w:tcPr>
          <w:p w14:paraId="67A0E878" w14:textId="420DD1CA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ACA compression</w:t>
            </w:r>
          </w:p>
        </w:tc>
        <w:tc>
          <w:tcPr>
            <w:tcW w:w="1064" w:type="dxa"/>
          </w:tcPr>
          <w:p w14:paraId="23033B1B" w14:textId="7747A390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629" w:type="dxa"/>
          </w:tcPr>
          <w:p w14:paraId="4DFF49C8" w14:textId="12DE683A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7.39</w:t>
            </w:r>
          </w:p>
        </w:tc>
      </w:tr>
      <w:tr w:rsidR="004954EE" w:rsidRPr="00C31183" w14:paraId="41CF5540" w14:textId="77777777" w:rsidTr="00697789">
        <w:trPr>
          <w:trHeight w:val="410"/>
        </w:trPr>
        <w:tc>
          <w:tcPr>
            <w:tcW w:w="6449" w:type="dxa"/>
          </w:tcPr>
          <w:p w14:paraId="04C49711" w14:textId="2735F97E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ACA encasement</w:t>
            </w:r>
          </w:p>
        </w:tc>
        <w:tc>
          <w:tcPr>
            <w:tcW w:w="1064" w:type="dxa"/>
          </w:tcPr>
          <w:p w14:paraId="04E42572" w14:textId="6F78F003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29" w:type="dxa"/>
          </w:tcPr>
          <w:p w14:paraId="3F7D37B8" w14:textId="382ABF76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</w:t>
            </w:r>
          </w:p>
        </w:tc>
      </w:tr>
      <w:tr w:rsidR="004954EE" w:rsidRPr="00C31183" w14:paraId="243068CC" w14:textId="77777777" w:rsidTr="00697789">
        <w:trPr>
          <w:trHeight w:val="403"/>
        </w:trPr>
        <w:tc>
          <w:tcPr>
            <w:tcW w:w="6449" w:type="dxa"/>
          </w:tcPr>
          <w:p w14:paraId="4A06560F" w14:textId="2301263A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 xml:space="preserve">SCA, AICA, PICA </w:t>
            </w:r>
            <w:r w:rsidR="00E61F3E" w:rsidRPr="00C31183">
              <w:rPr>
                <w:rFonts w:ascii="Times New Roman" w:hAnsi="Times New Roman" w:cs="Times New Roman"/>
                <w:color w:val="000000"/>
              </w:rPr>
              <w:t>involvement</w:t>
            </w:r>
          </w:p>
        </w:tc>
        <w:tc>
          <w:tcPr>
            <w:tcW w:w="1064" w:type="dxa"/>
          </w:tcPr>
          <w:p w14:paraId="7020672C" w14:textId="43448880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629" w:type="dxa"/>
          </w:tcPr>
          <w:p w14:paraId="2622E824" w14:textId="18331558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3.69</w:t>
            </w:r>
          </w:p>
        </w:tc>
      </w:tr>
      <w:tr w:rsidR="004954EE" w:rsidRPr="00C31183" w14:paraId="248BAF17" w14:textId="77777777" w:rsidTr="00697789">
        <w:trPr>
          <w:trHeight w:val="420"/>
        </w:trPr>
        <w:tc>
          <w:tcPr>
            <w:tcW w:w="6449" w:type="dxa"/>
          </w:tcPr>
          <w:p w14:paraId="70312B08" w14:textId="12C59E2E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>Brainstem compression</w:t>
            </w:r>
          </w:p>
        </w:tc>
        <w:tc>
          <w:tcPr>
            <w:tcW w:w="1064" w:type="dxa"/>
          </w:tcPr>
          <w:p w14:paraId="294CB257" w14:textId="46AD1EE0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629" w:type="dxa"/>
          </w:tcPr>
          <w:p w14:paraId="7E6284C0" w14:textId="43968834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6.83</w:t>
            </w:r>
          </w:p>
        </w:tc>
      </w:tr>
      <w:tr w:rsidR="004954EE" w:rsidRPr="00C31183" w14:paraId="059E4E67" w14:textId="77777777" w:rsidTr="00697789">
        <w:trPr>
          <w:trHeight w:val="412"/>
        </w:trPr>
        <w:tc>
          <w:tcPr>
            <w:tcW w:w="6449" w:type="dxa"/>
          </w:tcPr>
          <w:p w14:paraId="1DC8CA11" w14:textId="4251F74B" w:rsidR="004954EE" w:rsidRPr="00582A3D" w:rsidRDefault="004954EE" w:rsidP="004954EE">
            <w:pPr>
              <w:rPr>
                <w:rFonts w:ascii="Times New Roman" w:hAnsi="Times New Roman" w:cs="Times New Roman"/>
                <w:lang w:val="it-IT"/>
              </w:rPr>
            </w:pPr>
            <w:r w:rsidRPr="00582A3D">
              <w:rPr>
                <w:rFonts w:ascii="Times New Roman" w:hAnsi="Times New Roman" w:cs="Times New Roman"/>
                <w:color w:val="000000"/>
                <w:lang w:val="it-IT"/>
              </w:rPr>
              <w:t>CNs III/IV/VI involvment</w:t>
            </w:r>
          </w:p>
        </w:tc>
        <w:tc>
          <w:tcPr>
            <w:tcW w:w="1064" w:type="dxa"/>
          </w:tcPr>
          <w:p w14:paraId="3AFCB74E" w14:textId="52CDB3AE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125</w:t>
            </w:r>
          </w:p>
        </w:tc>
        <w:tc>
          <w:tcPr>
            <w:tcW w:w="1629" w:type="dxa"/>
          </w:tcPr>
          <w:p w14:paraId="0C110FF8" w14:textId="7E4A81A0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</w:t>
            </w:r>
          </w:p>
        </w:tc>
      </w:tr>
      <w:tr w:rsidR="004954EE" w:rsidRPr="00C31183" w14:paraId="34066E31" w14:textId="77777777" w:rsidTr="00697789">
        <w:trPr>
          <w:trHeight w:val="419"/>
        </w:trPr>
        <w:tc>
          <w:tcPr>
            <w:tcW w:w="6449" w:type="dxa"/>
          </w:tcPr>
          <w:p w14:paraId="25326677" w14:textId="7D7E3947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 xml:space="preserve">CNs V/VII/VIII </w:t>
            </w:r>
            <w:r w:rsidR="00E61F3E" w:rsidRPr="00C31183">
              <w:rPr>
                <w:rFonts w:ascii="Times New Roman" w:hAnsi="Times New Roman" w:cs="Times New Roman"/>
                <w:color w:val="000000"/>
              </w:rPr>
              <w:t>involvement</w:t>
            </w:r>
          </w:p>
        </w:tc>
        <w:tc>
          <w:tcPr>
            <w:tcW w:w="1064" w:type="dxa"/>
          </w:tcPr>
          <w:p w14:paraId="19919AAE" w14:textId="31A11E8D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112</w:t>
            </w:r>
          </w:p>
        </w:tc>
        <w:tc>
          <w:tcPr>
            <w:tcW w:w="1629" w:type="dxa"/>
          </w:tcPr>
          <w:p w14:paraId="01E7C893" w14:textId="2630509B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</w:t>
            </w:r>
          </w:p>
        </w:tc>
      </w:tr>
      <w:tr w:rsidR="004954EE" w:rsidRPr="00C31183" w14:paraId="3746746A" w14:textId="77777777" w:rsidTr="00697789">
        <w:trPr>
          <w:trHeight w:val="411"/>
        </w:trPr>
        <w:tc>
          <w:tcPr>
            <w:tcW w:w="6449" w:type="dxa"/>
            <w:tcBorders>
              <w:bottom w:val="single" w:sz="4" w:space="0" w:color="auto"/>
            </w:tcBorders>
          </w:tcPr>
          <w:p w14:paraId="75BE2FE2" w14:textId="30219574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  <w:color w:val="000000"/>
              </w:rPr>
              <w:t xml:space="preserve">CNs IX, X, XI </w:t>
            </w:r>
            <w:r w:rsidR="00E61F3E" w:rsidRPr="00C31183">
              <w:rPr>
                <w:rFonts w:ascii="Times New Roman" w:hAnsi="Times New Roman" w:cs="Times New Roman"/>
                <w:color w:val="000000"/>
              </w:rPr>
              <w:t>involvement</w:t>
            </w:r>
          </w:p>
        </w:tc>
        <w:tc>
          <w:tcPr>
            <w:tcW w:w="1064" w:type="dxa"/>
            <w:tcBorders>
              <w:bottom w:val="single" w:sz="4" w:space="0" w:color="auto"/>
            </w:tcBorders>
          </w:tcPr>
          <w:p w14:paraId="1C3FD908" w14:textId="4B533EB5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  <w:r w:rsidR="004954EE" w:rsidRPr="00C3118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629" w:type="dxa"/>
            <w:tcBorders>
              <w:bottom w:val="single" w:sz="4" w:space="0" w:color="auto"/>
            </w:tcBorders>
          </w:tcPr>
          <w:p w14:paraId="5875B8FC" w14:textId="3ECAE392" w:rsidR="004954EE" w:rsidRPr="00C31183" w:rsidRDefault="00E61F3E" w:rsidP="004954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6.16</w:t>
            </w:r>
          </w:p>
        </w:tc>
      </w:tr>
      <w:tr w:rsidR="004954EE" w:rsidRPr="00C31183" w14:paraId="2CB249CE" w14:textId="77777777" w:rsidTr="004954EE">
        <w:tblPrEx>
          <w:tblBorders>
            <w:top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142" w:type="dxa"/>
            <w:gridSpan w:val="3"/>
            <w:tcBorders>
              <w:top w:val="single" w:sz="4" w:space="0" w:color="auto"/>
            </w:tcBorders>
          </w:tcPr>
          <w:p w14:paraId="53E253B6" w14:textId="77777777" w:rsidR="004954EE" w:rsidRPr="00C31183" w:rsidRDefault="004954EE" w:rsidP="004954EE">
            <w:pPr>
              <w:rPr>
                <w:rFonts w:ascii="Times New Roman" w:hAnsi="Times New Roman" w:cs="Times New Roman"/>
              </w:rPr>
            </w:pPr>
          </w:p>
        </w:tc>
      </w:tr>
    </w:tbl>
    <w:p w14:paraId="1FEA6768" w14:textId="07D094D3" w:rsidR="008A0936" w:rsidRDefault="008A0936" w:rsidP="00145BC4">
      <w:pPr>
        <w:shd w:val="clear" w:color="auto" w:fill="FFFFFF" w:themeFill="background1"/>
      </w:pPr>
      <w:r>
        <w:t>Complications</w:t>
      </w:r>
      <w:r w:rsidR="00CB3C18">
        <w:t xml:space="preserve"> </w:t>
      </w:r>
      <w:r w:rsidR="00AF2024">
        <w:t>(290)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4305"/>
        <w:gridCol w:w="4287"/>
      </w:tblGrid>
      <w:tr w:rsidR="009951F6" w14:paraId="2725FAC1" w14:textId="77777777" w:rsidTr="00697789">
        <w:tc>
          <w:tcPr>
            <w:tcW w:w="8592" w:type="dxa"/>
            <w:gridSpan w:val="2"/>
            <w:shd w:val="clear" w:color="auto" w:fill="EE0000"/>
          </w:tcPr>
          <w:p w14:paraId="2AB61A91" w14:textId="4B2EF91A" w:rsidR="009951F6" w:rsidRPr="00C31183" w:rsidRDefault="009951F6" w:rsidP="00145BC4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Complication</w:t>
            </w:r>
          </w:p>
        </w:tc>
      </w:tr>
      <w:tr w:rsidR="00CB3C18" w14:paraId="7E21301C" w14:textId="77777777" w:rsidTr="00113652">
        <w:tc>
          <w:tcPr>
            <w:tcW w:w="4305" w:type="dxa"/>
          </w:tcPr>
          <w:p w14:paraId="3875709F" w14:textId="0A122F11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DVT</w:t>
            </w:r>
          </w:p>
        </w:tc>
        <w:tc>
          <w:tcPr>
            <w:tcW w:w="4287" w:type="dxa"/>
            <w:vAlign w:val="bottom"/>
          </w:tcPr>
          <w:p w14:paraId="0C6E4A33" w14:textId="23274A31" w:rsidR="00CB3C18" w:rsidRPr="00C31183" w:rsidRDefault="00113652" w:rsidP="00CB3C1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35 (4.79)</w:t>
            </w:r>
          </w:p>
        </w:tc>
      </w:tr>
      <w:tr w:rsidR="00CB3C18" w14:paraId="58014C58" w14:textId="77777777" w:rsidTr="00113652">
        <w:tc>
          <w:tcPr>
            <w:tcW w:w="4305" w:type="dxa"/>
          </w:tcPr>
          <w:p w14:paraId="77117BED" w14:textId="5326797A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Systematic infection</w:t>
            </w:r>
          </w:p>
        </w:tc>
        <w:tc>
          <w:tcPr>
            <w:tcW w:w="4287" w:type="dxa"/>
            <w:vAlign w:val="bottom"/>
          </w:tcPr>
          <w:p w14:paraId="74CC2DAD" w14:textId="3EFCDBCF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(9.85)</w:t>
            </w:r>
          </w:p>
        </w:tc>
      </w:tr>
      <w:tr w:rsidR="00CB3C18" w14:paraId="68F57CC6" w14:textId="77777777" w:rsidTr="00113652">
        <w:tc>
          <w:tcPr>
            <w:tcW w:w="4305" w:type="dxa"/>
          </w:tcPr>
          <w:p w14:paraId="44DAA79B" w14:textId="134DADFC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Acute respiratory insufficiency</w:t>
            </w:r>
          </w:p>
        </w:tc>
        <w:tc>
          <w:tcPr>
            <w:tcW w:w="4287" w:type="dxa"/>
            <w:vAlign w:val="bottom"/>
          </w:tcPr>
          <w:p w14:paraId="135CC4C5" w14:textId="4105216D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(2.33)</w:t>
            </w:r>
          </w:p>
        </w:tc>
      </w:tr>
      <w:tr w:rsidR="00CB3C18" w14:paraId="36203EC2" w14:textId="77777777" w:rsidTr="00113652">
        <w:tc>
          <w:tcPr>
            <w:tcW w:w="4305" w:type="dxa"/>
          </w:tcPr>
          <w:p w14:paraId="2E626D2B" w14:textId="0B35A3AB" w:rsidR="00CB3C18" w:rsidRPr="00C31183" w:rsidRDefault="009951F6" w:rsidP="00CB3C18">
            <w:pPr>
              <w:rPr>
                <w:rFonts w:ascii="Times New Roman" w:hAnsi="Times New Roman" w:cs="Times New Roman"/>
              </w:rPr>
            </w:pPr>
            <w:proofErr w:type="spellStart"/>
            <w:r w:rsidRPr="00C31183">
              <w:rPr>
                <w:rFonts w:ascii="Times New Roman" w:hAnsi="Times New Roman" w:cs="Times New Roman"/>
              </w:rPr>
              <w:t>H</w:t>
            </w:r>
            <w:r w:rsidR="00BC134F">
              <w:rPr>
                <w:rFonts w:ascii="Times New Roman" w:hAnsi="Times New Roman" w:cs="Times New Roman"/>
              </w:rPr>
              <w:t>a</w:t>
            </w:r>
            <w:r w:rsidRPr="00C31183">
              <w:rPr>
                <w:rFonts w:ascii="Times New Roman" w:hAnsi="Times New Roman" w:cs="Times New Roman"/>
              </w:rPr>
              <w:t>ematoma</w:t>
            </w:r>
            <w:proofErr w:type="spellEnd"/>
          </w:p>
        </w:tc>
        <w:tc>
          <w:tcPr>
            <w:tcW w:w="4287" w:type="dxa"/>
            <w:vAlign w:val="bottom"/>
          </w:tcPr>
          <w:p w14:paraId="1102DE8B" w14:textId="6387DE43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 (3.69)</w:t>
            </w:r>
          </w:p>
        </w:tc>
      </w:tr>
      <w:tr w:rsidR="00CB3C18" w14:paraId="1AD9D809" w14:textId="77777777" w:rsidTr="00113652">
        <w:tc>
          <w:tcPr>
            <w:tcW w:w="4305" w:type="dxa"/>
          </w:tcPr>
          <w:p w14:paraId="237578A4" w14:textId="13C89640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Hydrocephalus</w:t>
            </w:r>
          </w:p>
        </w:tc>
        <w:tc>
          <w:tcPr>
            <w:tcW w:w="4287" w:type="dxa"/>
            <w:vAlign w:val="bottom"/>
          </w:tcPr>
          <w:p w14:paraId="6CA1EBA4" w14:textId="407CE5D6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 (2.87)</w:t>
            </w:r>
          </w:p>
        </w:tc>
      </w:tr>
      <w:tr w:rsidR="00CB3C18" w14:paraId="0387611F" w14:textId="77777777" w:rsidTr="00113652">
        <w:tc>
          <w:tcPr>
            <w:tcW w:w="4305" w:type="dxa"/>
          </w:tcPr>
          <w:p w14:paraId="32418280" w14:textId="4E2B9782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Wound infection</w:t>
            </w:r>
          </w:p>
        </w:tc>
        <w:tc>
          <w:tcPr>
            <w:tcW w:w="4287" w:type="dxa"/>
            <w:vAlign w:val="bottom"/>
          </w:tcPr>
          <w:p w14:paraId="163828F1" w14:textId="251BE900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(1.09)</w:t>
            </w:r>
          </w:p>
        </w:tc>
      </w:tr>
      <w:tr w:rsidR="00CB3C18" w14:paraId="4110CAD0" w14:textId="77777777" w:rsidTr="00113652">
        <w:tc>
          <w:tcPr>
            <w:tcW w:w="4305" w:type="dxa"/>
          </w:tcPr>
          <w:p w14:paraId="0EE38A23" w14:textId="70156D64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New stroke</w:t>
            </w:r>
          </w:p>
        </w:tc>
        <w:tc>
          <w:tcPr>
            <w:tcW w:w="4287" w:type="dxa"/>
            <w:vAlign w:val="bottom"/>
          </w:tcPr>
          <w:p w14:paraId="4A372845" w14:textId="336B4A01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(2.05)</w:t>
            </w:r>
          </w:p>
        </w:tc>
      </w:tr>
      <w:tr w:rsidR="00CB3C18" w14:paraId="076CF899" w14:textId="77777777" w:rsidTr="00113652">
        <w:tc>
          <w:tcPr>
            <w:tcW w:w="4305" w:type="dxa"/>
          </w:tcPr>
          <w:p w14:paraId="3C416F0B" w14:textId="7D922D8D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CSF leak</w:t>
            </w:r>
          </w:p>
        </w:tc>
        <w:tc>
          <w:tcPr>
            <w:tcW w:w="4287" w:type="dxa"/>
            <w:vAlign w:val="bottom"/>
          </w:tcPr>
          <w:p w14:paraId="354DDEE6" w14:textId="3F26BFB6" w:rsidR="00CB3C18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(2.05)</w:t>
            </w:r>
          </w:p>
        </w:tc>
      </w:tr>
      <w:tr w:rsidR="00CB3C18" w14:paraId="174A7F83" w14:textId="77777777" w:rsidTr="00113652">
        <w:tc>
          <w:tcPr>
            <w:tcW w:w="4305" w:type="dxa"/>
          </w:tcPr>
          <w:p w14:paraId="67B4C396" w14:textId="22D8AB8E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Seizure</w:t>
            </w:r>
          </w:p>
        </w:tc>
        <w:tc>
          <w:tcPr>
            <w:tcW w:w="4287" w:type="dxa"/>
            <w:vAlign w:val="bottom"/>
          </w:tcPr>
          <w:p w14:paraId="1CC04602" w14:textId="1804E01E" w:rsidR="00CB3C18" w:rsidRPr="00C31183" w:rsidRDefault="00113652" w:rsidP="00CB3C1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 (3.41)</w:t>
            </w:r>
          </w:p>
        </w:tc>
      </w:tr>
      <w:tr w:rsidR="00CB3C18" w14:paraId="49E13AE0" w14:textId="77777777" w:rsidTr="00113652">
        <w:tc>
          <w:tcPr>
            <w:tcW w:w="4305" w:type="dxa"/>
          </w:tcPr>
          <w:p w14:paraId="3765DE32" w14:textId="7EDD763B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Heart failure</w:t>
            </w:r>
          </w:p>
        </w:tc>
        <w:tc>
          <w:tcPr>
            <w:tcW w:w="4287" w:type="dxa"/>
            <w:vAlign w:val="bottom"/>
          </w:tcPr>
          <w:p w14:paraId="5A09ED4B" w14:textId="0440D1B5" w:rsidR="00CB3C18" w:rsidRPr="00C31183" w:rsidRDefault="00113652" w:rsidP="00CB3C1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 (1.09)</w:t>
            </w:r>
          </w:p>
        </w:tc>
      </w:tr>
      <w:tr w:rsidR="009951F6" w14:paraId="7598FBE4" w14:textId="77777777" w:rsidTr="00697789">
        <w:tc>
          <w:tcPr>
            <w:tcW w:w="8592" w:type="dxa"/>
            <w:gridSpan w:val="2"/>
            <w:shd w:val="clear" w:color="auto" w:fill="EE0000"/>
          </w:tcPr>
          <w:p w14:paraId="0EC9FA6E" w14:textId="24689040" w:rsidR="009951F6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9951F6" w:rsidRPr="00C31183">
              <w:rPr>
                <w:rFonts w:ascii="Times New Roman" w:hAnsi="Times New Roman" w:cs="Times New Roman"/>
              </w:rPr>
              <w:t>omplication treatment</w:t>
            </w:r>
          </w:p>
        </w:tc>
      </w:tr>
      <w:tr w:rsidR="00CB3C18" w14:paraId="268A93C9" w14:textId="77777777" w:rsidTr="00113652">
        <w:tc>
          <w:tcPr>
            <w:tcW w:w="4305" w:type="dxa"/>
          </w:tcPr>
          <w:p w14:paraId="090440EF" w14:textId="5AE96252" w:rsidR="00CB3C18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Surgery under GA</w:t>
            </w:r>
          </w:p>
        </w:tc>
        <w:tc>
          <w:tcPr>
            <w:tcW w:w="4287" w:type="dxa"/>
          </w:tcPr>
          <w:p w14:paraId="033BC1E8" w14:textId="7E50FC3C" w:rsidR="00CB3C18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 (</w:t>
            </w:r>
            <w:r w:rsidR="00AF2024">
              <w:rPr>
                <w:rFonts w:ascii="Times New Roman" w:hAnsi="Times New Roman" w:cs="Times New Roman"/>
              </w:rPr>
              <w:t>12.8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B3C18" w14:paraId="6792190C" w14:textId="77777777" w:rsidTr="00113652">
        <w:tc>
          <w:tcPr>
            <w:tcW w:w="4305" w:type="dxa"/>
          </w:tcPr>
          <w:p w14:paraId="2D5449D5" w14:textId="09497DAC" w:rsidR="00CB3C18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Drugs</w:t>
            </w:r>
          </w:p>
        </w:tc>
        <w:tc>
          <w:tcPr>
            <w:tcW w:w="4287" w:type="dxa"/>
          </w:tcPr>
          <w:p w14:paraId="15A1499F" w14:textId="2DF5E4ED" w:rsidR="00CB3C18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 (</w:t>
            </w:r>
            <w:r w:rsidR="00AF2024">
              <w:rPr>
                <w:rFonts w:ascii="Times New Roman" w:hAnsi="Times New Roman" w:cs="Times New Roman"/>
              </w:rPr>
              <w:t>33</w:t>
            </w:r>
            <w:r>
              <w:rPr>
                <w:rFonts w:ascii="Times New Roman" w:hAnsi="Times New Roman" w:cs="Times New Roman"/>
              </w:rPr>
              <w:t>.1)</w:t>
            </w:r>
          </w:p>
        </w:tc>
      </w:tr>
      <w:tr w:rsidR="00697789" w14:paraId="0644E0F8" w14:textId="77777777" w:rsidTr="00113652">
        <w:tc>
          <w:tcPr>
            <w:tcW w:w="4305" w:type="dxa"/>
          </w:tcPr>
          <w:p w14:paraId="22643429" w14:textId="357820E7" w:rsidR="00697789" w:rsidRPr="00C31183" w:rsidRDefault="00697789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treatment </w:t>
            </w:r>
          </w:p>
        </w:tc>
        <w:tc>
          <w:tcPr>
            <w:tcW w:w="4287" w:type="dxa"/>
          </w:tcPr>
          <w:p w14:paraId="7931CAFA" w14:textId="5FCA8B30" w:rsidR="00697789" w:rsidRDefault="00AF2024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157</w:t>
            </w:r>
            <w:r w:rsidR="00697789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54.1</w:t>
            </w:r>
            <w:r w:rsidR="00697789">
              <w:rPr>
                <w:rFonts w:ascii="Times New Roman" w:hAnsi="Times New Roman" w:cs="Times New Roman"/>
              </w:rPr>
              <w:t>)</w:t>
            </w:r>
          </w:p>
        </w:tc>
      </w:tr>
      <w:tr w:rsidR="009951F6" w14:paraId="1BD7B378" w14:textId="77777777" w:rsidTr="00697789">
        <w:tc>
          <w:tcPr>
            <w:tcW w:w="8592" w:type="dxa"/>
            <w:gridSpan w:val="2"/>
            <w:shd w:val="clear" w:color="auto" w:fill="EE0000"/>
          </w:tcPr>
          <w:p w14:paraId="7614ED12" w14:textId="2BAB5C6A" w:rsidR="009951F6" w:rsidRPr="00C31183" w:rsidRDefault="009951F6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 xml:space="preserve">ICU required </w:t>
            </w:r>
          </w:p>
        </w:tc>
      </w:tr>
      <w:tr w:rsidR="00CB3C18" w14:paraId="0FDB8E82" w14:textId="77777777" w:rsidTr="00113652">
        <w:tc>
          <w:tcPr>
            <w:tcW w:w="4305" w:type="dxa"/>
          </w:tcPr>
          <w:p w14:paraId="3D0CB3AC" w14:textId="3B10B936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4287" w:type="dxa"/>
          </w:tcPr>
          <w:p w14:paraId="2B55A65A" w14:textId="3EA30AD8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1</w:t>
            </w:r>
            <w:r w:rsidR="00697789">
              <w:rPr>
                <w:rFonts w:ascii="Times New Roman" w:hAnsi="Times New Roman" w:cs="Times New Roman"/>
              </w:rPr>
              <w:t>8</w:t>
            </w:r>
            <w:r w:rsidRPr="00C31183">
              <w:rPr>
                <w:rFonts w:ascii="Times New Roman" w:hAnsi="Times New Roman" w:cs="Times New Roman"/>
              </w:rPr>
              <w:t xml:space="preserve"> </w:t>
            </w:r>
            <w:r w:rsidR="00697789">
              <w:rPr>
                <w:rFonts w:ascii="Times New Roman" w:hAnsi="Times New Roman" w:cs="Times New Roman"/>
              </w:rPr>
              <w:t>(</w:t>
            </w:r>
            <w:r w:rsidR="00AF2024">
              <w:rPr>
                <w:rFonts w:ascii="Times New Roman" w:hAnsi="Times New Roman" w:cs="Times New Roman"/>
              </w:rPr>
              <w:t>6.</w:t>
            </w:r>
            <w:r w:rsidR="00697789">
              <w:rPr>
                <w:rFonts w:ascii="Times New Roman" w:hAnsi="Times New Roman" w:cs="Times New Roman"/>
              </w:rPr>
              <w:t>2)</w:t>
            </w:r>
          </w:p>
        </w:tc>
      </w:tr>
      <w:tr w:rsidR="00CB3C18" w14:paraId="7D495EBC" w14:textId="77777777" w:rsidTr="00113652">
        <w:tc>
          <w:tcPr>
            <w:tcW w:w="4305" w:type="dxa"/>
          </w:tcPr>
          <w:p w14:paraId="74F6D376" w14:textId="1A7A4046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4287" w:type="dxa"/>
          </w:tcPr>
          <w:p w14:paraId="3C1B4596" w14:textId="44CAA01A" w:rsidR="00CB3C18" w:rsidRPr="00C31183" w:rsidRDefault="00AF2024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272</w:t>
            </w:r>
            <w:r w:rsidR="00697789">
              <w:rPr>
                <w:rFonts w:ascii="Times New Roman" w:hAnsi="Times New Roman" w:cs="Times New Roman"/>
              </w:rPr>
              <w:t xml:space="preserve"> (9</w:t>
            </w:r>
            <w:r>
              <w:rPr>
                <w:rFonts w:ascii="Times New Roman" w:hAnsi="Times New Roman" w:cs="Times New Roman"/>
              </w:rPr>
              <w:t>3</w:t>
            </w:r>
            <w:r w:rsidR="00697789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  <w:r w:rsidR="00697789">
              <w:rPr>
                <w:rFonts w:ascii="Times New Roman" w:hAnsi="Times New Roman" w:cs="Times New Roman"/>
              </w:rPr>
              <w:t>)</w:t>
            </w:r>
          </w:p>
        </w:tc>
      </w:tr>
      <w:tr w:rsidR="009951F6" w14:paraId="7E9A0C6A" w14:textId="77777777" w:rsidTr="00B8704C">
        <w:tc>
          <w:tcPr>
            <w:tcW w:w="8592" w:type="dxa"/>
            <w:gridSpan w:val="2"/>
            <w:shd w:val="clear" w:color="auto" w:fill="EE0000"/>
          </w:tcPr>
          <w:p w14:paraId="3F7B773C" w14:textId="09744B3D" w:rsidR="009951F6" w:rsidRPr="00C31183" w:rsidRDefault="009951F6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Landriel–Ibáñez class</w:t>
            </w:r>
          </w:p>
        </w:tc>
      </w:tr>
      <w:tr w:rsidR="00CB3C18" w14:paraId="39773C32" w14:textId="77777777" w:rsidTr="00113652">
        <w:tc>
          <w:tcPr>
            <w:tcW w:w="4305" w:type="dxa"/>
          </w:tcPr>
          <w:p w14:paraId="37E60E36" w14:textId="69833F16" w:rsidR="00CB3C18" w:rsidRPr="00C31183" w:rsidRDefault="00CB3C18" w:rsidP="00CB3C18">
            <w:pPr>
              <w:rPr>
                <w:rFonts w:ascii="Times New Roman" w:hAnsi="Times New Roman" w:cs="Times New Roman"/>
              </w:rPr>
            </w:pPr>
            <w:r w:rsidRPr="00C31183">
              <w:rPr>
                <w:rFonts w:ascii="Times New Roman" w:hAnsi="Times New Roman" w:cs="Times New Roman"/>
              </w:rPr>
              <w:t>No complication</w:t>
            </w:r>
            <w:r w:rsidR="009B436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287" w:type="dxa"/>
          </w:tcPr>
          <w:p w14:paraId="0FBBFA1F" w14:textId="1B68914C" w:rsidR="00CB3C18" w:rsidRPr="00C31183" w:rsidRDefault="009B436B" w:rsidP="00CB3C1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  <w:r w:rsidR="00B8704C">
              <w:rPr>
                <w:rFonts w:ascii="Times New Roman" w:hAnsi="Times New Roman" w:cs="Times New Roman"/>
                <w:color w:val="000000"/>
              </w:rPr>
              <w:t>5</w:t>
            </w:r>
            <w:r w:rsidR="001F055A">
              <w:rPr>
                <w:rFonts w:ascii="Times New Roman" w:hAnsi="Times New Roman" w:cs="Times New Roman"/>
                <w:color w:val="000000"/>
              </w:rPr>
              <w:t>9</w:t>
            </w:r>
            <w:r>
              <w:rPr>
                <w:rFonts w:ascii="Times New Roman" w:hAnsi="Times New Roman" w:cs="Times New Roman"/>
                <w:color w:val="000000"/>
              </w:rPr>
              <w:t xml:space="preserve"> (</w:t>
            </w:r>
            <w:r w:rsidR="00B8704C">
              <w:rPr>
                <w:rFonts w:ascii="Times New Roman" w:hAnsi="Times New Roman" w:cs="Times New Roman"/>
                <w:color w:val="000000"/>
              </w:rPr>
              <w:t>62.</w:t>
            </w:r>
            <w:r w:rsidR="001F055A">
              <w:rPr>
                <w:rFonts w:ascii="Times New Roman" w:hAnsi="Times New Roman" w:cs="Times New Roman"/>
                <w:color w:val="000000"/>
              </w:rPr>
              <w:t>8</w:t>
            </w:r>
            <w:r w:rsidR="00B8704C"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CB3C18" w14:paraId="5ACAEC76" w14:textId="77777777" w:rsidTr="00113652">
        <w:tc>
          <w:tcPr>
            <w:tcW w:w="4305" w:type="dxa"/>
          </w:tcPr>
          <w:p w14:paraId="76DB4A9F" w14:textId="02CD3E7C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Mild/Moderate complication</w:t>
            </w:r>
          </w:p>
        </w:tc>
        <w:tc>
          <w:tcPr>
            <w:tcW w:w="4287" w:type="dxa"/>
          </w:tcPr>
          <w:p w14:paraId="55CAA93A" w14:textId="619CEA35" w:rsidR="00CB3C18" w:rsidRPr="00C31183" w:rsidRDefault="00B8704C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221(30.2)</w:t>
            </w:r>
          </w:p>
        </w:tc>
      </w:tr>
      <w:tr w:rsidR="00CB3C18" w14:paraId="38E689D3" w14:textId="77777777" w:rsidTr="00113652">
        <w:tc>
          <w:tcPr>
            <w:tcW w:w="4305" w:type="dxa"/>
          </w:tcPr>
          <w:p w14:paraId="35DE5544" w14:textId="17110238" w:rsidR="00CB3C18" w:rsidRPr="00C31183" w:rsidRDefault="00113652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Severe Complication</w:t>
            </w:r>
          </w:p>
        </w:tc>
        <w:tc>
          <w:tcPr>
            <w:tcW w:w="4287" w:type="dxa"/>
          </w:tcPr>
          <w:p w14:paraId="2D79E8D9" w14:textId="77E998D3" w:rsidR="00CB3C18" w:rsidRPr="00C31183" w:rsidRDefault="00B8704C" w:rsidP="00CB3C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1F055A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(</w:t>
            </w:r>
            <w:r w:rsidR="001F055A">
              <w:rPr>
                <w:rFonts w:ascii="Times New Roman" w:hAnsi="Times New Roman" w:cs="Times New Roman"/>
              </w:rPr>
              <w:t>7.0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3022F3FE" w14:textId="77777777" w:rsidR="008A0936" w:rsidRDefault="008A0936" w:rsidP="00145BC4">
      <w:pPr>
        <w:shd w:val="clear" w:color="auto" w:fill="FFFFFF" w:themeFill="background1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B436B" w14:paraId="3A5081C4" w14:textId="77777777" w:rsidTr="004A0B64">
        <w:tc>
          <w:tcPr>
            <w:tcW w:w="8630" w:type="dxa"/>
            <w:gridSpan w:val="2"/>
            <w:shd w:val="clear" w:color="auto" w:fill="EE0000"/>
          </w:tcPr>
          <w:p w14:paraId="621AD454" w14:textId="2C9F3369" w:rsidR="009B436B" w:rsidRDefault="009B436B" w:rsidP="009B436B">
            <w:pPr>
              <w:jc w:val="center"/>
            </w:pPr>
            <w:r>
              <w:t>Severe complication</w:t>
            </w:r>
          </w:p>
        </w:tc>
      </w:tr>
      <w:tr w:rsidR="009B436B" w14:paraId="40C87260" w14:textId="77777777" w:rsidTr="009B436B">
        <w:tc>
          <w:tcPr>
            <w:tcW w:w="4315" w:type="dxa"/>
          </w:tcPr>
          <w:p w14:paraId="0E846D2A" w14:textId="175D5F60" w:rsidR="009B436B" w:rsidRDefault="009B436B" w:rsidP="00145BC4">
            <w:r>
              <w:t>Bologna</w:t>
            </w:r>
          </w:p>
        </w:tc>
        <w:tc>
          <w:tcPr>
            <w:tcW w:w="4315" w:type="dxa"/>
          </w:tcPr>
          <w:p w14:paraId="095C9B8F" w14:textId="250B7ABC" w:rsidR="009B436B" w:rsidRDefault="00B8704C" w:rsidP="00145BC4">
            <w:r>
              <w:t xml:space="preserve">19 </w:t>
            </w:r>
            <w:r w:rsidR="004A0B64">
              <w:t>(6.33) over 300 patients</w:t>
            </w:r>
          </w:p>
        </w:tc>
      </w:tr>
      <w:tr w:rsidR="009B436B" w14:paraId="4D83BB00" w14:textId="77777777" w:rsidTr="009B436B">
        <w:tc>
          <w:tcPr>
            <w:tcW w:w="4315" w:type="dxa"/>
          </w:tcPr>
          <w:p w14:paraId="64D893E8" w14:textId="711A625C" w:rsidR="009B436B" w:rsidRDefault="009B436B" w:rsidP="00145BC4">
            <w:r>
              <w:t>Cesena</w:t>
            </w:r>
          </w:p>
        </w:tc>
        <w:tc>
          <w:tcPr>
            <w:tcW w:w="4315" w:type="dxa"/>
          </w:tcPr>
          <w:p w14:paraId="63AF0C9C" w14:textId="2074346A" w:rsidR="00B8704C" w:rsidRDefault="00B8704C" w:rsidP="00145BC4">
            <w:r>
              <w:t>12</w:t>
            </w:r>
            <w:r w:rsidR="004A0B64">
              <w:t xml:space="preserve"> (5.24) over 229 patients</w:t>
            </w:r>
          </w:p>
        </w:tc>
      </w:tr>
      <w:tr w:rsidR="009B436B" w14:paraId="1F7B16E9" w14:textId="77777777" w:rsidTr="009B436B">
        <w:tc>
          <w:tcPr>
            <w:tcW w:w="4315" w:type="dxa"/>
          </w:tcPr>
          <w:p w14:paraId="51A9D247" w14:textId="5853EE8D" w:rsidR="009B436B" w:rsidRDefault="009B436B" w:rsidP="00145BC4">
            <w:r>
              <w:t>Liverpool</w:t>
            </w:r>
          </w:p>
        </w:tc>
        <w:tc>
          <w:tcPr>
            <w:tcW w:w="4315" w:type="dxa"/>
          </w:tcPr>
          <w:p w14:paraId="7AF4E17B" w14:textId="5A72792C" w:rsidR="009B436B" w:rsidRDefault="00B8704C" w:rsidP="00145BC4">
            <w:r>
              <w:t>18</w:t>
            </w:r>
            <w:r w:rsidR="004A0B64">
              <w:t xml:space="preserve"> (13.1) over 137 patients</w:t>
            </w:r>
          </w:p>
        </w:tc>
      </w:tr>
      <w:tr w:rsidR="009B436B" w14:paraId="50C62026" w14:textId="77777777" w:rsidTr="009B436B">
        <w:tc>
          <w:tcPr>
            <w:tcW w:w="4315" w:type="dxa"/>
          </w:tcPr>
          <w:p w14:paraId="502A996C" w14:textId="4B78E9B6" w:rsidR="009B436B" w:rsidRDefault="009B436B" w:rsidP="00145BC4">
            <w:r>
              <w:t xml:space="preserve">China </w:t>
            </w:r>
          </w:p>
        </w:tc>
        <w:tc>
          <w:tcPr>
            <w:tcW w:w="4315" w:type="dxa"/>
          </w:tcPr>
          <w:p w14:paraId="0D4CA798" w14:textId="23B01076" w:rsidR="009B436B" w:rsidRDefault="00B8704C" w:rsidP="00145BC4">
            <w:r>
              <w:t>1</w:t>
            </w:r>
            <w:r w:rsidR="004A0B64">
              <w:t xml:space="preserve"> (1.54) over 65 patients</w:t>
            </w:r>
          </w:p>
        </w:tc>
      </w:tr>
    </w:tbl>
    <w:p w14:paraId="4CF5AFEA" w14:textId="77777777" w:rsidR="00E61F3E" w:rsidRDefault="00E61F3E" w:rsidP="00145BC4">
      <w:pPr>
        <w:shd w:val="clear" w:color="auto" w:fill="FFFFFF" w:themeFill="background1"/>
      </w:pPr>
    </w:p>
    <w:p w14:paraId="7D273115" w14:textId="77777777" w:rsidR="00F936F5" w:rsidRDefault="00F936F5" w:rsidP="0040289F">
      <w:pPr>
        <w:shd w:val="clear" w:color="auto" w:fill="FFFFFF" w:themeFill="background1"/>
      </w:pPr>
    </w:p>
    <w:sectPr w:rsidR="00F93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979794">
    <w:abstractNumId w:val="8"/>
  </w:num>
  <w:num w:numId="2" w16cid:durableId="1003702458">
    <w:abstractNumId w:val="6"/>
  </w:num>
  <w:num w:numId="3" w16cid:durableId="1648974366">
    <w:abstractNumId w:val="5"/>
  </w:num>
  <w:num w:numId="4" w16cid:durableId="1541237800">
    <w:abstractNumId w:val="4"/>
  </w:num>
  <w:num w:numId="5" w16cid:durableId="1585609537">
    <w:abstractNumId w:val="7"/>
  </w:num>
  <w:num w:numId="6" w16cid:durableId="760686214">
    <w:abstractNumId w:val="3"/>
  </w:num>
  <w:num w:numId="7" w16cid:durableId="1661156857">
    <w:abstractNumId w:val="2"/>
  </w:num>
  <w:num w:numId="8" w16cid:durableId="1522891341">
    <w:abstractNumId w:val="1"/>
  </w:num>
  <w:num w:numId="9" w16cid:durableId="192336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61C"/>
    <w:rsid w:val="000C5E93"/>
    <w:rsid w:val="00113652"/>
    <w:rsid w:val="00137782"/>
    <w:rsid w:val="00145BC4"/>
    <w:rsid w:val="0015074B"/>
    <w:rsid w:val="001A1F1B"/>
    <w:rsid w:val="001A66B6"/>
    <w:rsid w:val="001E650A"/>
    <w:rsid w:val="001F055A"/>
    <w:rsid w:val="0027358A"/>
    <w:rsid w:val="0029639D"/>
    <w:rsid w:val="002C62A5"/>
    <w:rsid w:val="003219EB"/>
    <w:rsid w:val="00326F90"/>
    <w:rsid w:val="003403D8"/>
    <w:rsid w:val="00342B42"/>
    <w:rsid w:val="00377622"/>
    <w:rsid w:val="003B3249"/>
    <w:rsid w:val="0040289F"/>
    <w:rsid w:val="004262EB"/>
    <w:rsid w:val="004954EE"/>
    <w:rsid w:val="004A0B64"/>
    <w:rsid w:val="004B5BF2"/>
    <w:rsid w:val="004C1344"/>
    <w:rsid w:val="004C2011"/>
    <w:rsid w:val="005136B9"/>
    <w:rsid w:val="00582A3D"/>
    <w:rsid w:val="00592F29"/>
    <w:rsid w:val="005A0D1B"/>
    <w:rsid w:val="005F629D"/>
    <w:rsid w:val="00697789"/>
    <w:rsid w:val="00714AB4"/>
    <w:rsid w:val="00756019"/>
    <w:rsid w:val="00823853"/>
    <w:rsid w:val="008602FE"/>
    <w:rsid w:val="008A0936"/>
    <w:rsid w:val="008D2FC3"/>
    <w:rsid w:val="008F153E"/>
    <w:rsid w:val="00911B18"/>
    <w:rsid w:val="009219BA"/>
    <w:rsid w:val="00934595"/>
    <w:rsid w:val="00942539"/>
    <w:rsid w:val="009951F6"/>
    <w:rsid w:val="009B436B"/>
    <w:rsid w:val="009E384B"/>
    <w:rsid w:val="00A46718"/>
    <w:rsid w:val="00AA1D8D"/>
    <w:rsid w:val="00AF2024"/>
    <w:rsid w:val="00B47730"/>
    <w:rsid w:val="00B6522B"/>
    <w:rsid w:val="00B7526F"/>
    <w:rsid w:val="00B8704C"/>
    <w:rsid w:val="00BB742E"/>
    <w:rsid w:val="00BC134F"/>
    <w:rsid w:val="00C16E96"/>
    <w:rsid w:val="00C25420"/>
    <w:rsid w:val="00C31183"/>
    <w:rsid w:val="00C34281"/>
    <w:rsid w:val="00C90A04"/>
    <w:rsid w:val="00CB0664"/>
    <w:rsid w:val="00CB3C18"/>
    <w:rsid w:val="00CB3E10"/>
    <w:rsid w:val="00CD1A04"/>
    <w:rsid w:val="00D159B5"/>
    <w:rsid w:val="00D42461"/>
    <w:rsid w:val="00D87D03"/>
    <w:rsid w:val="00E36E95"/>
    <w:rsid w:val="00E61F3E"/>
    <w:rsid w:val="00ED4C62"/>
    <w:rsid w:val="00F93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98838"/>
  <w14:defaultImageDpi w14:val="300"/>
  <w15:docId w15:val="{6A0023ED-8564-604A-BB98-263D6B49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tabellachiara">
    <w:name w:val="Grid Table Light"/>
    <w:basedOn w:val="Tabellanormale"/>
    <w:uiPriority w:val="99"/>
    <w:rsid w:val="00145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1">
    <w:name w:val="Plain Table 1"/>
    <w:basedOn w:val="Tabellanormale"/>
    <w:uiPriority w:val="99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4">
    <w:name w:val="Plain Table 4"/>
    <w:basedOn w:val="Tabellanormale"/>
    <w:uiPriority w:val="99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99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-colore4">
    <w:name w:val="Grid Table 1 Light Accent 4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elenco1chiara">
    <w:name w:val="List Table 1 Light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145BC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tab4">
    <w:name w:val="List Table 4"/>
    <w:basedOn w:val="Tabellanormale"/>
    <w:uiPriority w:val="49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145BC4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laelenco7acolori-colore3">
    <w:name w:val="List Table 7 Colorful Accent 3"/>
    <w:basedOn w:val="Tabellanormale"/>
    <w:uiPriority w:val="52"/>
    <w:rsid w:val="00145BC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145BC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145BC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-colore2">
    <w:name w:val="Grid Table 1 Light Accent 2"/>
    <w:basedOn w:val="Tabellanormale"/>
    <w:uiPriority w:val="46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6">
    <w:name w:val="Grid Table 2 Accent 6"/>
    <w:basedOn w:val="Tabellanormale"/>
    <w:uiPriority w:val="47"/>
    <w:rsid w:val="00145BC4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lagriglia3-colore1">
    <w:name w:val="Grid Table 3 Accent 1"/>
    <w:basedOn w:val="Tabellanormale"/>
    <w:uiPriority w:val="48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lagriglia1chiara">
    <w:name w:val="Grid Table 1 Light"/>
    <w:basedOn w:val="Tabellanormale"/>
    <w:uiPriority w:val="99"/>
    <w:rsid w:val="00145B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semplice-3">
    <w:name w:val="Plain Table 3"/>
    <w:basedOn w:val="Tabellanormale"/>
    <w:uiPriority w:val="99"/>
    <w:rsid w:val="00495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99"/>
    <w:rsid w:val="000C5E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603</Words>
  <Characters>3440</Characters>
  <Application>Microsoft Office Word</Application>
  <DocSecurity>0</DocSecurity>
  <Lines>28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Faccin - lorenzo.faccin@studio.unibo.it</cp:lastModifiedBy>
  <cp:revision>5</cp:revision>
  <cp:lastPrinted>2025-12-09T19:11:00Z</cp:lastPrinted>
  <dcterms:created xsi:type="dcterms:W3CDTF">2026-01-31T17:31:00Z</dcterms:created>
  <dcterms:modified xsi:type="dcterms:W3CDTF">2026-02-01T12:12:00Z</dcterms:modified>
  <cp:category/>
</cp:coreProperties>
</file>