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36D97ED" w14:textId="16121C35" w:rsidR="00444EE1" w:rsidRPr="005A6E6D" w:rsidRDefault="00FC5AE1" w:rsidP="00444EE1">
      <w:pPr>
        <w:pStyle w:val="Heading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>DSA Problem</w:t>
      </w:r>
      <w:r w:rsidR="009E52DC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>s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 xml:space="preserve"> on 31</w:t>
      </w:r>
      <w:r w:rsidRPr="00FC5AE1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 xml:space="preserve"> May</w:t>
      </w:r>
      <w:r w:rsidR="009E52DC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 xml:space="preserve"> (Face Prep)</w:t>
      </w:r>
      <w:r w:rsidR="00444EE1" w:rsidRPr="005A6E6D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 xml:space="preserve"> </w:t>
      </w:r>
    </w:p>
    <w:p w14:paraId="6615452E" w14:textId="77777777" w:rsidR="00FC5AE1" w:rsidRDefault="00444EE1" w:rsidP="00FC5AE1">
      <w:pPr>
        <w:pStyle w:val="Heading1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444EE1">
        <w:rPr>
          <w:rFonts w:ascii="Times New Roman" w:hAnsi="Times New Roman" w:cs="Times New Roman"/>
          <w:color w:val="1F3864" w:themeColor="accent1" w:themeShade="80"/>
        </w:rPr>
        <w:br/>
      </w:r>
      <w:r w:rsidR="00FC5AE1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1. </w:t>
      </w:r>
      <w:r w:rsidR="00FC5AE1" w:rsidRPr="00FC5AE1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Merge K sorted linked lists</w:t>
      </w:r>
      <w:r w:rsidR="00FC5AE1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</w:t>
      </w:r>
    </w:p>
    <w:p w14:paraId="3440B170" w14:textId="6B962C8F" w:rsidR="00FC5AE1" w:rsidRPr="00FC5AE1" w:rsidRDefault="00FC5AE1" w:rsidP="00FC5AE1">
      <w:pPr>
        <w:rPr>
          <w:sz w:val="20"/>
        </w:rPr>
      </w:pPr>
      <w:r>
        <w:t>CODE:</w:t>
      </w:r>
    </w:p>
    <w:p w14:paraId="32D1C3EA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import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java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io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i/>
          <w:iCs/>
          <w:color w:val="FF5370"/>
          <w:sz w:val="20"/>
          <w:lang w:eastAsia="en-IN" w:bidi="ar-SA"/>
        </w:rPr>
        <w:t>*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3455C645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59A40BDF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class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FCB6B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05685CCE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value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0FBD08CE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620782A1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552B3261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val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75388F8C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value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val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15E7E5AC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null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7C62BC0A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72D4D38D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69C4B53E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3A69F074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class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FCB6B"/>
          <w:sz w:val="20"/>
          <w:lang w:eastAsia="en-IN" w:bidi="ar-SA"/>
        </w:rPr>
        <w:t>mergeksortedlinkedlist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0D3A5F52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136783B7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head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0534BC6E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temp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532D7D3C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132A4642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void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printList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57D61530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while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node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!=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null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4AF7A9A7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System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value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+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"</w:t>
      </w:r>
      <w:r w:rsidRPr="00FC5AE1">
        <w:rPr>
          <w:rFonts w:ascii="Consolas" w:eastAsia="Times New Roman" w:hAnsi="Consolas" w:cs="Times New Roman"/>
          <w:color w:val="C3E88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");</w:t>
      </w:r>
    </w:p>
    <w:p w14:paraId="1A3455FE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node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64D3C172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2AB119E4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System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println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();</w:t>
      </w:r>
    </w:p>
    <w:p w14:paraId="673B13BF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60717102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7B0945C5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mergeKLists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[],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last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2DC693EC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for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i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i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&lt;=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last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i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++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36259A3A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while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true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5B9A8693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head0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];</w:t>
      </w:r>
    </w:p>
    <w:p w14:paraId="522997A2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headI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i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];</w:t>
      </w:r>
    </w:p>
    <w:p w14:paraId="20AB00B7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5B471E4E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if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headI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null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</w:p>
    <w:p w14:paraId="52628E85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   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break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2A026BA5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39E85EED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if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head0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value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&gt;=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headI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value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228E769A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i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headI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4E68B6E1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        headI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head0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223CB3C7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headI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0DC98B33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else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07EDD5F5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   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while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head0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!=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null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4A35D4D8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lastRenderedPageBreak/>
        <w:t xml:space="preserve">                       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if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head0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value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&gt;=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headI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value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0E334F31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        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i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headI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6171D3C7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                headI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head0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66D67659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                head0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headI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4C87143D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           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break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7520552E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       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7470AA90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214C4309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        head0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head0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05B47954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779F42CF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       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if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head0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null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33D3015A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        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i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headI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40E7A0CD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                headI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null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1110C0C7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                head0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headI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4AC03FC6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                head0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null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4C5B7295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           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break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6B47AE4B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       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37F6703A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   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043C3A04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158A4FDF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7626DC20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4BD7A7B8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return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];</w:t>
      </w:r>
    </w:p>
    <w:p w14:paraId="2B4A0D7E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52F477D5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07A61726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public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void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main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String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[]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args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09D2CE72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k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3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7746A362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n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4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6BF6DABD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7832737A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[]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lists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k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];</w:t>
      </w:r>
    </w:p>
    <w:p w14:paraId="42850209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03ABF0B6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763E16A2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3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46F73E9C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5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1629C6F5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7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5BC26823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4C21FD53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2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4F004799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4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58C78861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6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79C7DC3C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8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0358D253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01897C9E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2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127E714C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2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9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17CD376C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2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10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36D3DBCD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2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].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next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next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ListNode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11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78A41415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49A37299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head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mergeKLists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lists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,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k </w:t>
      </w:r>
      <w:r w:rsidRPr="00FC5AE1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-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FC5AE1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1E7032EC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FC5AE1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printList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head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515E4B52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297C5C7C" w14:textId="77777777" w:rsidR="00FC5AE1" w:rsidRPr="00FC5AE1" w:rsidRDefault="00FC5AE1" w:rsidP="00FC5A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FC5AE1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32C92DD1" w14:textId="77777777" w:rsidR="00FC5AE1" w:rsidRPr="00FC5AE1" w:rsidRDefault="00FC5AE1" w:rsidP="00FC5AE1">
      <w:pPr>
        <w:rPr>
          <w:sz w:val="20"/>
        </w:rPr>
      </w:pPr>
    </w:p>
    <w:p w14:paraId="59380369" w14:textId="5DA5852E" w:rsidR="00FC5AE1" w:rsidRPr="00FC5AE1" w:rsidRDefault="00FC5AE1" w:rsidP="00FC5AE1">
      <w:pPr>
        <w:rPr>
          <w:sz w:val="20"/>
        </w:rPr>
      </w:pPr>
      <w:r w:rsidRPr="00FC5AE1">
        <w:rPr>
          <w:sz w:val="20"/>
        </w:rPr>
        <w:lastRenderedPageBreak/>
        <w:t>OUTPUT:</w:t>
      </w:r>
    </w:p>
    <w:p w14:paraId="02AB1A88" w14:textId="4D119BAC" w:rsidR="00FC5AE1" w:rsidRPr="00FC5AE1" w:rsidRDefault="00FC5AE1" w:rsidP="00FC5AE1">
      <w:pPr>
        <w:rPr>
          <w:sz w:val="20"/>
        </w:rPr>
      </w:pPr>
      <w:r w:rsidRPr="00FC5AE1">
        <w:rPr>
          <w:noProof/>
          <w:sz w:val="20"/>
        </w:rPr>
        <w:drawing>
          <wp:inline distT="0" distB="0" distL="0" distR="0" wp14:anchorId="378DF159" wp14:editId="4D6135B2">
            <wp:extent cx="2743200" cy="979293"/>
            <wp:effectExtent l="0" t="0" r="0" b="0"/>
            <wp:docPr id="39164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4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93E2" w14:textId="64108571" w:rsidR="00FC5AE1" w:rsidRDefault="00FC5AE1" w:rsidP="00FC5AE1">
      <w:pPr>
        <w:pStyle w:val="Heading1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2. </w:t>
      </w:r>
      <w:r w:rsidRPr="00FC5AE1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Implement Stack in Java Using Array</w:t>
      </w: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</w:t>
      </w:r>
    </w:p>
    <w:p w14:paraId="7A67CCF0" w14:textId="77777777" w:rsidR="00FC5AE1" w:rsidRDefault="00FC5AE1" w:rsidP="00FC5AE1">
      <w:r>
        <w:t>CODE:</w:t>
      </w:r>
    </w:p>
    <w:p w14:paraId="66BD2110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import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java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io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i/>
          <w:iCs/>
          <w:color w:val="FF5370"/>
          <w:sz w:val="20"/>
          <w:lang w:eastAsia="en-IN" w:bidi="ar-SA"/>
        </w:rPr>
        <w:t>*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00AA6258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import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java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util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i/>
          <w:iCs/>
          <w:color w:val="FF5370"/>
          <w:sz w:val="20"/>
          <w:lang w:eastAsia="en-IN" w:bidi="ar-SA"/>
        </w:rPr>
        <w:t>*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238B834A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3A388600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class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FFCB6B"/>
          <w:sz w:val="20"/>
          <w:lang w:eastAsia="en-IN" w:bidi="ar-SA"/>
        </w:rPr>
        <w:t>GenericStack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&lt;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&gt;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2579845B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41D76AD4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ArrayList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&lt;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&gt;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stackArray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002A23B5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top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-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6BA87E50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maxSize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3A02BFAC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167FEE0C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GenericStack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maxSize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44DBFD8E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i/>
          <w:iCs/>
          <w:color w:val="FF5370"/>
          <w:sz w:val="20"/>
          <w:lang w:eastAsia="en-IN" w:bidi="ar-SA"/>
        </w:rPr>
        <w:t>this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maxSize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maxSize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469AF718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i/>
          <w:iCs/>
          <w:color w:val="FF5370"/>
          <w:sz w:val="20"/>
          <w:lang w:eastAsia="en-IN" w:bidi="ar-SA"/>
        </w:rPr>
        <w:t>this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stackArray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ArrayList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&lt;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&gt;(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maxSize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42062AA3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019E7DAB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3847C36B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void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push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T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element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34209F7D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if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top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+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maxSize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62934584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System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>Stack Overflow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");</w:t>
      </w:r>
    </w:p>
    <w:p w14:paraId="46DEC141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else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6AA8AE75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top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top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+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6439A228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if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stackArray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size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&gt;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top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120EC8B4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    stackArray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set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top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,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element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5C3651A5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else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2AE6FFE2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    stackArray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add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element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7AF34BE0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62B2DB37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0290BD27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05B5316D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1335D52E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T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peek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1340011F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if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top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-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1977CE6E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System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>Stack Underflow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");</w:t>
      </w:r>
    </w:p>
    <w:p w14:paraId="24370AB9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return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null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6EA3123D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else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00FFAB1B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return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stackArray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get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top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6B53ED1E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0DBC8E97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15B6EB15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25654F42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void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pop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3A9E6D85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lastRenderedPageBreak/>
        <w:t xml:space="preserve">       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if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top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-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6ADC5949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System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>Stack Underflow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");</w:t>
      </w:r>
    </w:p>
    <w:p w14:paraId="225A3AC9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else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7A8DEED5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top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--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32105BF6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38A4CC80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25462610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0F2F0C4E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boolean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isEmpty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1AF7D3AC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return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top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-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30801DF7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3E0A5436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2D4D8066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@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Override</w:t>
      </w:r>
    </w:p>
    <w:p w14:paraId="1143884C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public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String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toString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66D08AC6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StringBuilder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result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StringBuilder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();</w:t>
      </w:r>
    </w:p>
    <w:p w14:paraId="6968AC7D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for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i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0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i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&lt;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top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i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++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6FAE1A17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result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append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stackArray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get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i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)).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append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>-&gt;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");</w:t>
      </w:r>
    </w:p>
    <w:p w14:paraId="052BC6AA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7B712738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result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append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stackArray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get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top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));</w:t>
      </w:r>
    </w:p>
    <w:p w14:paraId="3EFA89C7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return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result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toString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();</w:t>
      </w:r>
    </w:p>
    <w:p w14:paraId="2C8469A4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6ED583F4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10341D82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3A5CAD10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public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class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FFCB6B"/>
          <w:sz w:val="20"/>
          <w:lang w:eastAsia="en-IN" w:bidi="ar-SA"/>
        </w:rPr>
        <w:t>stackfromarray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1068186E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047DF0BB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public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void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main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String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[]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args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6E88F552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GenericStack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&lt;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Integer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&gt;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intStack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GenericStack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&lt;&gt;(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3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17383E42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intStack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push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10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63B91A01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intStack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push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20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4F2782C3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intStack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push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30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39D049FB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System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>intStack after pushing 10, 20 and 30 :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\n"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+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intStack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06B3058B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intStack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pop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();</w:t>
      </w:r>
    </w:p>
    <w:p w14:paraId="1CE8536E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System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>intStack after pop :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\n"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+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intStack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17D563B4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705EA177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GenericStack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&lt;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String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&gt;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stringStack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GenericStack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&lt;&gt;(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3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79655175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stringStack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push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>hello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");</w:t>
      </w:r>
    </w:p>
    <w:p w14:paraId="3EF2DFD4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stringStack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push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>world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");</w:t>
      </w:r>
    </w:p>
    <w:p w14:paraId="06819845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stringStack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push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>java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");</w:t>
      </w:r>
    </w:p>
    <w:p w14:paraId="34BB30C9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System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("\n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>stringStack after pushing 3 elements :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\n"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+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stringStack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0C4B5ED2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System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>stringStack after pushing 4th element :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");</w:t>
      </w:r>
    </w:p>
    <w:p w14:paraId="428162EC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stringStack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push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>okay done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");</w:t>
      </w:r>
    </w:p>
    <w:p w14:paraId="78BCE042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00F42CBB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GenericStack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&lt;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Float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&gt;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floatStack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GenericStack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&lt;&gt;(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2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3264B303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floatStack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push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100.0f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5C3452F4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floatStack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push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200.0f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5E5F5050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System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("\n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>floatStack after pushing 2 elements :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\n"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+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floatStack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0999045A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System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>top element of floatStack: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\n"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+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floatStack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peek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());</w:t>
      </w:r>
    </w:p>
    <w:p w14:paraId="4E48AAC4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lastRenderedPageBreak/>
        <w:t xml:space="preserve">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54CBF246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2F1A55CD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3B6B3271" w14:textId="77777777" w:rsidR="00FC5AE1" w:rsidRPr="00FC5AE1" w:rsidRDefault="00FC5AE1" w:rsidP="00FC5AE1"/>
    <w:p w14:paraId="548E870F" w14:textId="77777777" w:rsidR="00FC5AE1" w:rsidRPr="00FC5AE1" w:rsidRDefault="00FC5AE1" w:rsidP="00FC5AE1">
      <w:r>
        <w:t>OUTPUT:</w:t>
      </w:r>
    </w:p>
    <w:p w14:paraId="323B0D4C" w14:textId="70B8A01E" w:rsidR="00FC5AE1" w:rsidRPr="00FC5AE1" w:rsidRDefault="00FC5AE1" w:rsidP="00FC5AE1">
      <w:r w:rsidRPr="00FC5AE1">
        <w:rPr>
          <w:noProof/>
        </w:rPr>
        <w:drawing>
          <wp:inline distT="0" distB="0" distL="0" distR="0" wp14:anchorId="75E396C8" wp14:editId="3B1E67D1">
            <wp:extent cx="2405889" cy="2506134"/>
            <wp:effectExtent l="0" t="0" r="0" b="0"/>
            <wp:docPr id="105281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13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159" cy="25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901E" w14:textId="3CE3A928" w:rsidR="00FC5AE1" w:rsidRDefault="00FC5AE1" w:rsidP="00FC5AE1">
      <w:pPr>
        <w:pStyle w:val="Heading1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3. </w:t>
      </w:r>
      <w:r w:rsidRPr="00FC5AE1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Implement Stack using Queues</w:t>
      </w:r>
    </w:p>
    <w:p w14:paraId="002226C9" w14:textId="77777777" w:rsidR="00FC5AE1" w:rsidRDefault="00FC5AE1" w:rsidP="00FC5AE1">
      <w:r>
        <w:t>CODE:</w:t>
      </w:r>
    </w:p>
    <w:p w14:paraId="25DBDB56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import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java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util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i/>
          <w:iCs/>
          <w:color w:val="FF5370"/>
          <w:sz w:val="20"/>
          <w:lang w:eastAsia="en-IN" w:bidi="ar-SA"/>
        </w:rPr>
        <w:t>*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7E7A46AF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33F69C9D" w14:textId="4FA61BF3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class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="00800E2C">
        <w:rPr>
          <w:rFonts w:ascii="Consolas" w:eastAsia="Times New Roman" w:hAnsi="Consolas" w:cs="Times New Roman"/>
          <w:color w:val="FFCB6B"/>
          <w:sz w:val="20"/>
          <w:lang w:eastAsia="en-IN" w:bidi="ar-SA"/>
        </w:rPr>
        <w:t>s</w:t>
      </w:r>
      <w:r w:rsidR="00800E2C" w:rsidRPr="00800E2C">
        <w:rPr>
          <w:rFonts w:ascii="Consolas" w:eastAsia="Times New Roman" w:hAnsi="Consolas" w:cs="Times New Roman"/>
          <w:color w:val="FFCB6B"/>
          <w:sz w:val="20"/>
          <w:lang w:eastAsia="en-IN" w:bidi="ar-SA"/>
        </w:rPr>
        <w:t>tackfromqueue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16E30263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1DDF5128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class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FFCB6B"/>
          <w:sz w:val="20"/>
          <w:lang w:eastAsia="en-IN" w:bidi="ar-SA"/>
        </w:rPr>
        <w:t>Stack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1B39200F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Queue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&lt;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Integer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&gt;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queue1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LinkedList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&lt;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Integer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&gt;();</w:t>
      </w:r>
    </w:p>
    <w:p w14:paraId="798F9F96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Queue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&lt;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Integer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&gt;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queue2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LinkedList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&lt;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Integer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&gt;();</w:t>
      </w:r>
    </w:p>
    <w:p w14:paraId="15EA29EB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5356C98D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void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push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element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437F145E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queue2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add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element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7D3D346F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301181CF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while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!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queue1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isEmpty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2AADA2DD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    queue2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add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queue1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peek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());</w:t>
      </w:r>
    </w:p>
    <w:p w14:paraId="624DC8C2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    queue1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remove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();</w:t>
      </w:r>
    </w:p>
    <w:p w14:paraId="5D1B9776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068E73AB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21F82CE2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Queue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&lt;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Integer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&gt;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temp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queue1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48DE91B3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queue1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queue2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1D885154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queue2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temp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11A4BA11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7782DAA4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720AB5D1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void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pop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1FEE1707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if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!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queue1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isEmpty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0BF62403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        queue1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remove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();</w:t>
      </w:r>
    </w:p>
    <w:p w14:paraId="7CD050F7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lastRenderedPageBreak/>
        <w:t xml:space="preserve">    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5EBF17AD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63FC431A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5FA734EE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top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2CA66B4C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if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queue1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isEmpty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076F1E7A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   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return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-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4CF0D5F5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4E4CF537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return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queue1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peek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();</w:t>
      </w:r>
    </w:p>
    <w:p w14:paraId="79681751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2953848D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0410CE19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size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13BF4364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return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queue1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size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();</w:t>
      </w:r>
    </w:p>
    <w:p w14:paraId="2B89108C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444C8DB2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47E4C067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2DB607FC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public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void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main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String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[]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args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3B5D1CD9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Stack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stack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();</w:t>
      </w:r>
    </w:p>
    <w:p w14:paraId="7E28838D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push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734BA670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push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2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383D1E62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push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3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1BC36DA5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335216D4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System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 xml:space="preserve">Current size: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"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+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size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());</w:t>
      </w:r>
    </w:p>
    <w:p w14:paraId="6F428C38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System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top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());</w:t>
      </w:r>
    </w:p>
    <w:p w14:paraId="670A2BF0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pop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();</w:t>
      </w:r>
    </w:p>
    <w:p w14:paraId="0C449019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System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top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());</w:t>
      </w:r>
    </w:p>
    <w:p w14:paraId="3D58D6DD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pop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();</w:t>
      </w:r>
    </w:p>
    <w:p w14:paraId="1437B694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System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top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());</w:t>
      </w:r>
    </w:p>
    <w:p w14:paraId="3863FA86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6E8EA757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        System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println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("</w:t>
      </w:r>
      <w:r w:rsidRPr="00587A85">
        <w:rPr>
          <w:rFonts w:ascii="Consolas" w:eastAsia="Times New Roman" w:hAnsi="Consolas" w:cs="Times New Roman"/>
          <w:color w:val="C3E88D"/>
          <w:sz w:val="20"/>
          <w:lang w:eastAsia="en-IN" w:bidi="ar-SA"/>
        </w:rPr>
        <w:t xml:space="preserve">Current size: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"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587A85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+</w:t>
      </w: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stack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587A85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size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());</w:t>
      </w:r>
    </w:p>
    <w:p w14:paraId="71B6AB70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07DBEB31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587A85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1ADA61E3" w14:textId="77777777" w:rsidR="00587A85" w:rsidRPr="00587A85" w:rsidRDefault="00587A85" w:rsidP="00587A8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31FE0941" w14:textId="77777777" w:rsidR="00587A85" w:rsidRPr="00FC5AE1" w:rsidRDefault="00587A85" w:rsidP="00FC5AE1"/>
    <w:p w14:paraId="1B919D7D" w14:textId="77777777" w:rsidR="00FC5AE1" w:rsidRPr="00FC5AE1" w:rsidRDefault="00FC5AE1" w:rsidP="00FC5AE1">
      <w:r>
        <w:t>OUTPUT:</w:t>
      </w:r>
    </w:p>
    <w:p w14:paraId="43BA7BF2" w14:textId="171A7887" w:rsidR="00FC5AE1" w:rsidRPr="00FC5AE1" w:rsidRDefault="00FC5AE1" w:rsidP="00FC5AE1">
      <w:r w:rsidRPr="00FC5AE1">
        <w:rPr>
          <w:noProof/>
        </w:rPr>
        <w:drawing>
          <wp:inline distT="0" distB="0" distL="0" distR="0" wp14:anchorId="6D8E889E" wp14:editId="101BF5DF">
            <wp:extent cx="2772162" cy="1705213"/>
            <wp:effectExtent l="0" t="0" r="9525" b="9525"/>
            <wp:docPr id="134265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59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D983" w14:textId="09DC01BA" w:rsidR="00FC5AE1" w:rsidRPr="00FC5AE1" w:rsidRDefault="00FC5AE1" w:rsidP="00FC5AE1"/>
    <w:sectPr w:rsidR="00FC5AE1" w:rsidRPr="00FC5AE1" w:rsidSect="00CD12F1">
      <w:headerReference w:type="default" r:id="rId10"/>
      <w:pgSz w:w="11906" w:h="16838"/>
      <w:pgMar w:top="1440" w:right="1440" w:bottom="1440" w:left="1440" w:header="720" w:footer="720" w:gutter="0"/>
      <w:pgBorders w:offsetFrom="page">
        <w:top w:val="single" w:sz="18" w:space="24" w:color="44546A" w:themeColor="text2"/>
        <w:left w:val="single" w:sz="18" w:space="24" w:color="44546A" w:themeColor="text2"/>
        <w:bottom w:val="single" w:sz="18" w:space="24" w:color="44546A" w:themeColor="text2"/>
        <w:right w:val="single" w:sz="18" w:space="24" w:color="44546A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4C383" w14:textId="77777777" w:rsidR="00831C32" w:rsidRDefault="00831C32" w:rsidP="00493402">
      <w:pPr>
        <w:spacing w:after="0" w:line="240" w:lineRule="auto"/>
      </w:pPr>
      <w:r>
        <w:separator/>
      </w:r>
    </w:p>
  </w:endnote>
  <w:endnote w:type="continuationSeparator" w:id="0">
    <w:p w14:paraId="13F8ED29" w14:textId="77777777" w:rsidR="00831C32" w:rsidRDefault="00831C32" w:rsidP="0049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8F40F" w14:textId="77777777" w:rsidR="00831C32" w:rsidRDefault="00831C32" w:rsidP="00493402">
      <w:pPr>
        <w:spacing w:after="0" w:line="240" w:lineRule="auto"/>
      </w:pPr>
      <w:r>
        <w:separator/>
      </w:r>
    </w:p>
  </w:footnote>
  <w:footnote w:type="continuationSeparator" w:id="0">
    <w:p w14:paraId="3FAC800B" w14:textId="77777777" w:rsidR="00831C32" w:rsidRDefault="00831C32" w:rsidP="00493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D482C" w14:textId="1C1ECF95" w:rsidR="00493402" w:rsidRDefault="00493402" w:rsidP="009E52DC">
    <w:pPr>
      <w:pStyle w:val="Header"/>
      <w:jc w:val="center"/>
      <w:rPr>
        <w:color w:val="0D0D0D" w:themeColor="text1" w:themeTint="F2"/>
        <w:lang w:val="en-US"/>
      </w:rPr>
    </w:pPr>
    <w:r w:rsidRPr="00007A8F">
      <w:rPr>
        <w:color w:val="0D0D0D" w:themeColor="text1" w:themeTint="F2"/>
        <w:lang w:val="en-US"/>
      </w:rPr>
      <w:t>21BAI10</w:t>
    </w:r>
    <w:r w:rsidR="00C64018" w:rsidRPr="00007A8F">
      <w:rPr>
        <w:color w:val="0D0D0D" w:themeColor="text1" w:themeTint="F2"/>
        <w:lang w:val="en-US"/>
      </w:rPr>
      <w:t>114</w:t>
    </w:r>
    <w:r w:rsidR="009E52DC">
      <w:rPr>
        <w:color w:val="0D0D0D" w:themeColor="text1" w:themeTint="F2"/>
        <w:lang w:val="en-US"/>
      </w:rPr>
      <w:t xml:space="preserve">                        </w:t>
    </w:r>
    <w:r w:rsidR="00C64018" w:rsidRPr="00007A8F">
      <w:rPr>
        <w:color w:val="0D0D0D" w:themeColor="text1" w:themeTint="F2"/>
        <w:lang w:val="en-US"/>
      </w:rPr>
      <w:t>Devang Giri Goswami</w:t>
    </w:r>
    <w:r w:rsidR="009E52DC">
      <w:rPr>
        <w:color w:val="0D0D0D" w:themeColor="text1" w:themeTint="F2"/>
        <w:lang w:val="en-US"/>
      </w:rPr>
      <w:t xml:space="preserve">                      Seat No: 6                      Batch: A, Slot: F2</w:t>
    </w:r>
  </w:p>
  <w:p w14:paraId="769F2BCD" w14:textId="77777777" w:rsidR="009E52DC" w:rsidRPr="00007A8F" w:rsidRDefault="009E52DC" w:rsidP="009E52DC">
    <w:pPr>
      <w:pStyle w:val="Header"/>
      <w:jc w:val="center"/>
      <w:rPr>
        <w:color w:val="0D0D0D" w:themeColor="text1" w:themeTint="F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476B"/>
    <w:multiLevelType w:val="multilevel"/>
    <w:tmpl w:val="385C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77058"/>
    <w:multiLevelType w:val="multilevel"/>
    <w:tmpl w:val="7E24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902EF"/>
    <w:multiLevelType w:val="multilevel"/>
    <w:tmpl w:val="4E0E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C43691"/>
    <w:multiLevelType w:val="multilevel"/>
    <w:tmpl w:val="1EB6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A83268"/>
    <w:multiLevelType w:val="multilevel"/>
    <w:tmpl w:val="12C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78086E"/>
    <w:multiLevelType w:val="multilevel"/>
    <w:tmpl w:val="4828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C4E3B"/>
    <w:multiLevelType w:val="multilevel"/>
    <w:tmpl w:val="C452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92DC9"/>
    <w:multiLevelType w:val="hybridMultilevel"/>
    <w:tmpl w:val="5A26C972"/>
    <w:lvl w:ilvl="0" w:tplc="799AA55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3274F"/>
    <w:multiLevelType w:val="hybridMultilevel"/>
    <w:tmpl w:val="F8381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958678">
    <w:abstractNumId w:val="0"/>
  </w:num>
  <w:num w:numId="2" w16cid:durableId="754591547">
    <w:abstractNumId w:val="6"/>
  </w:num>
  <w:num w:numId="3" w16cid:durableId="1201281261">
    <w:abstractNumId w:val="5"/>
  </w:num>
  <w:num w:numId="4" w16cid:durableId="1728993120">
    <w:abstractNumId w:val="1"/>
  </w:num>
  <w:num w:numId="5" w16cid:durableId="1354333958">
    <w:abstractNumId w:val="2"/>
  </w:num>
  <w:num w:numId="6" w16cid:durableId="129783557">
    <w:abstractNumId w:val="4"/>
  </w:num>
  <w:num w:numId="7" w16cid:durableId="927421429">
    <w:abstractNumId w:val="3"/>
  </w:num>
  <w:num w:numId="8" w16cid:durableId="1527595900">
    <w:abstractNumId w:val="7"/>
  </w:num>
  <w:num w:numId="9" w16cid:durableId="666597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B7"/>
    <w:rsid w:val="00007A8F"/>
    <w:rsid w:val="0013713C"/>
    <w:rsid w:val="001414F6"/>
    <w:rsid w:val="001819BB"/>
    <w:rsid w:val="00217C9E"/>
    <w:rsid w:val="002204DE"/>
    <w:rsid w:val="00233157"/>
    <w:rsid w:val="00372E42"/>
    <w:rsid w:val="00444EE1"/>
    <w:rsid w:val="00493402"/>
    <w:rsid w:val="004B3439"/>
    <w:rsid w:val="004D635E"/>
    <w:rsid w:val="00502B72"/>
    <w:rsid w:val="005754BB"/>
    <w:rsid w:val="00587A85"/>
    <w:rsid w:val="005A63F1"/>
    <w:rsid w:val="005A6E6D"/>
    <w:rsid w:val="00637A89"/>
    <w:rsid w:val="0072568F"/>
    <w:rsid w:val="007E285D"/>
    <w:rsid w:val="00800E2C"/>
    <w:rsid w:val="00831C32"/>
    <w:rsid w:val="008F2EC2"/>
    <w:rsid w:val="009025DC"/>
    <w:rsid w:val="009E52DC"/>
    <w:rsid w:val="00AD20B7"/>
    <w:rsid w:val="00AF70C6"/>
    <w:rsid w:val="00B2065C"/>
    <w:rsid w:val="00BB0220"/>
    <w:rsid w:val="00C64018"/>
    <w:rsid w:val="00CD12F1"/>
    <w:rsid w:val="00D611C4"/>
    <w:rsid w:val="00DD03C6"/>
    <w:rsid w:val="00EC4354"/>
    <w:rsid w:val="00FC11AA"/>
    <w:rsid w:val="00F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3d3dd"/>
    </o:shapedefaults>
    <o:shapelayout v:ext="edit">
      <o:idmap v:ext="edit" data="1"/>
    </o:shapelayout>
  </w:shapeDefaults>
  <w:decimalSymbol w:val="."/>
  <w:listSeparator w:val=","/>
  <w14:docId w14:val="40B2699D"/>
  <w15:chartTrackingRefBased/>
  <w15:docId w15:val="{149790A4-F9F9-4FF7-90F8-D82A1FF4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AE1"/>
  </w:style>
  <w:style w:type="paragraph" w:styleId="Heading1">
    <w:name w:val="heading 1"/>
    <w:basedOn w:val="Normal"/>
    <w:next w:val="Normal"/>
    <w:link w:val="Heading1Char"/>
    <w:uiPriority w:val="9"/>
    <w:qFormat/>
    <w:rsid w:val="00B20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6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65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B2065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Emphasis">
    <w:name w:val="Emphasis"/>
    <w:basedOn w:val="DefaultParagraphFont"/>
    <w:uiPriority w:val="20"/>
    <w:qFormat/>
    <w:rsid w:val="00B206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065C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2065C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493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4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402"/>
  </w:style>
  <w:style w:type="paragraph" w:styleId="Footer">
    <w:name w:val="footer"/>
    <w:basedOn w:val="Normal"/>
    <w:link w:val="FooterChar"/>
    <w:uiPriority w:val="99"/>
    <w:unhideWhenUsed/>
    <w:rsid w:val="0049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402"/>
  </w:style>
  <w:style w:type="paragraph" w:styleId="NormalWeb">
    <w:name w:val="Normal (Web)"/>
    <w:basedOn w:val="Normal"/>
    <w:uiPriority w:val="99"/>
    <w:semiHidden/>
    <w:unhideWhenUsed/>
    <w:rsid w:val="005A6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Kumar</dc:creator>
  <cp:keywords/>
  <dc:description/>
  <cp:lastModifiedBy>21BAI10114</cp:lastModifiedBy>
  <cp:revision>15</cp:revision>
  <cp:lastPrinted>2024-03-03T17:04:00Z</cp:lastPrinted>
  <dcterms:created xsi:type="dcterms:W3CDTF">2024-03-03T15:45:00Z</dcterms:created>
  <dcterms:modified xsi:type="dcterms:W3CDTF">2024-06-01T04:06:00Z</dcterms:modified>
</cp:coreProperties>
</file>