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D5A" w:rsidRPr="00141205" w:rsidRDefault="00141205" w:rsidP="00141205">
      <w:pPr>
        <w:rPr>
          <w:rFonts w:ascii="Times New Roman" w:hAnsi="Times New Roman" w:cs="Times New Roman"/>
          <w:b/>
          <w:sz w:val="24"/>
          <w:szCs w:val="24"/>
        </w:rPr>
      </w:pPr>
      <w:r w:rsidRPr="00141205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</w:t>
      </w:r>
      <w:r w:rsidR="00676A34" w:rsidRPr="00141205">
        <w:rPr>
          <w:rFonts w:ascii="Times New Roman" w:hAnsi="Times New Roman" w:cs="Times New Roman"/>
          <w:b/>
          <w:sz w:val="24"/>
          <w:szCs w:val="24"/>
        </w:rPr>
        <w:t>DBMS II Practical</w:t>
      </w:r>
    </w:p>
    <w:p w:rsidR="00676A34" w:rsidRPr="00141205" w:rsidRDefault="00676A34" w:rsidP="00676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t>Write a PL/SQL block to display the message “hello world”</w:t>
      </w:r>
    </w:p>
    <w:p w:rsidR="00676A34" w:rsidRPr="00141205" w:rsidRDefault="00676A34" w:rsidP="00676A3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64BD5" wp14:editId="5024FFB7">
            <wp:extent cx="5327650" cy="1447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363" b="56695"/>
                    <a:stretch/>
                  </pic:blipFill>
                  <pic:spPr bwMode="auto">
                    <a:xfrm>
                      <a:off x="0" y="0"/>
                      <a:ext cx="532765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A34" w:rsidRPr="00141205" w:rsidRDefault="00676A34" w:rsidP="00676A3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76A34" w:rsidRPr="00141205" w:rsidRDefault="00676A34" w:rsidP="00327F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t xml:space="preserve">Write a PL/SQL block </w:t>
      </w:r>
      <w:r w:rsidR="00A448D2" w:rsidRPr="00141205">
        <w:rPr>
          <w:rFonts w:ascii="Times New Roman" w:hAnsi="Times New Roman" w:cs="Times New Roman"/>
          <w:sz w:val="24"/>
          <w:szCs w:val="24"/>
        </w:rPr>
        <w:t>which will read a number from the user and display it on the screen.</w:t>
      </w:r>
      <w:r w:rsidRPr="00141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35413" wp14:editId="4E8D980A">
            <wp:extent cx="5416550" cy="1593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439" r="8867" b="22887"/>
                    <a:stretch/>
                  </pic:blipFill>
                  <pic:spPr bwMode="auto">
                    <a:xfrm>
                      <a:off x="0" y="0"/>
                      <a:ext cx="5416550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A34" w:rsidRPr="00141205" w:rsidRDefault="00676A34" w:rsidP="00676A3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76A34" w:rsidRPr="00141205" w:rsidRDefault="00676A34" w:rsidP="00676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t xml:space="preserve">Write a PL/SQL block to </w:t>
      </w:r>
      <w:r w:rsidR="00A448D2" w:rsidRPr="00141205">
        <w:rPr>
          <w:rFonts w:ascii="Times New Roman" w:hAnsi="Times New Roman" w:cs="Times New Roman"/>
          <w:sz w:val="24"/>
          <w:szCs w:val="24"/>
        </w:rPr>
        <w:t>read a message from user and display it</w:t>
      </w:r>
    </w:p>
    <w:p w:rsidR="00676A34" w:rsidRPr="00141205" w:rsidRDefault="00676A34" w:rsidP="00676A3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CF949" wp14:editId="63269C02">
            <wp:extent cx="5943600" cy="162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103" b="4274"/>
                    <a:stretch/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A34" w:rsidRPr="00141205" w:rsidRDefault="00676A34" w:rsidP="00676A3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76A34" w:rsidRPr="00141205" w:rsidRDefault="00676A34" w:rsidP="00676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t>Write a PL/S</w:t>
      </w:r>
      <w:r w:rsidR="00A448D2" w:rsidRPr="00141205">
        <w:rPr>
          <w:rFonts w:ascii="Times New Roman" w:hAnsi="Times New Roman" w:cs="Times New Roman"/>
          <w:sz w:val="24"/>
          <w:szCs w:val="24"/>
        </w:rPr>
        <w:t>QL block to display the area of rectangle when length and breadth are accepted by the user</w:t>
      </w:r>
    </w:p>
    <w:p w:rsidR="00676A34" w:rsidRPr="00141205" w:rsidRDefault="00676A34" w:rsidP="00676A3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0D66AF" wp14:editId="1E6931BB">
            <wp:extent cx="5943600" cy="219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0200" b="4273"/>
                    <a:stretch/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8D2" w:rsidRPr="00141205" w:rsidRDefault="00A448D2" w:rsidP="00676A3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448D2" w:rsidRPr="00141205" w:rsidRDefault="00A448D2" w:rsidP="00A448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t>Write a PL/SQL block to display the total number of employees</w:t>
      </w:r>
    </w:p>
    <w:p w:rsidR="00676A34" w:rsidRPr="00141205" w:rsidRDefault="00676A34" w:rsidP="00676A3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76A34" w:rsidRPr="00141205" w:rsidRDefault="002F3FD0" w:rsidP="00A448D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5B50C" wp14:editId="07156151">
            <wp:extent cx="5943600" cy="140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3751" b="4084"/>
                    <a:stretch/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FD0" w:rsidRPr="00141205" w:rsidRDefault="002F3FD0" w:rsidP="00A448D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448D2" w:rsidRPr="00141205" w:rsidRDefault="00A448D2" w:rsidP="00A448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t xml:space="preserve">Write a PL/SQL block to </w:t>
      </w:r>
      <w:r w:rsidRPr="00141205">
        <w:rPr>
          <w:rFonts w:ascii="Times New Roman" w:hAnsi="Times New Roman" w:cs="Times New Roman"/>
          <w:sz w:val="24"/>
          <w:szCs w:val="24"/>
        </w:rPr>
        <w:t>print the sum of two numbers accepted by user</w:t>
      </w:r>
    </w:p>
    <w:p w:rsidR="002F3FD0" w:rsidRPr="00141205" w:rsidRDefault="002F3FD0" w:rsidP="00A448D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F3FD0" w:rsidRPr="00141205" w:rsidRDefault="002F3FD0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98E44" wp14:editId="0BDF56AB">
            <wp:extent cx="594360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630" b="3134"/>
                    <a:stretch/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FD0" w:rsidRPr="00141205" w:rsidRDefault="002F3FD0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448D2" w:rsidRPr="00141205" w:rsidRDefault="00A448D2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448D2" w:rsidRPr="00141205" w:rsidRDefault="00A448D2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448D2" w:rsidRPr="00141205" w:rsidRDefault="00A448D2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448D2" w:rsidRPr="00141205" w:rsidRDefault="00A448D2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448D2" w:rsidRPr="00141205" w:rsidRDefault="00A448D2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448D2" w:rsidRPr="00141205" w:rsidRDefault="00A448D2" w:rsidP="00A448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lastRenderedPageBreak/>
        <w:t xml:space="preserve">Write </w:t>
      </w:r>
      <w:r w:rsidRPr="00141205">
        <w:rPr>
          <w:rFonts w:ascii="Times New Roman" w:hAnsi="Times New Roman" w:cs="Times New Roman"/>
          <w:sz w:val="24"/>
          <w:szCs w:val="24"/>
        </w:rPr>
        <w:t>a PL/SQL block to print the message ‘you can lead a horse to water but you can’t make him drink’.</w:t>
      </w:r>
    </w:p>
    <w:p w:rsidR="002F3FD0" w:rsidRPr="00141205" w:rsidRDefault="002F3FD0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380E2" wp14:editId="4CD722C1">
            <wp:extent cx="5943600" cy="1184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4577"/>
                    <a:stretch/>
                  </pic:blipFill>
                  <pic:spPr bwMode="auto"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8D2" w:rsidRPr="00141205" w:rsidRDefault="00A448D2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F3FD0" w:rsidRPr="00141205" w:rsidRDefault="00A448D2" w:rsidP="00A448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t xml:space="preserve">Write a PL/SQL block to </w:t>
      </w:r>
      <w:r w:rsidRPr="00141205">
        <w:rPr>
          <w:rFonts w:ascii="Times New Roman" w:hAnsi="Times New Roman" w:cs="Times New Roman"/>
          <w:sz w:val="24"/>
          <w:szCs w:val="24"/>
        </w:rPr>
        <w:t>print the name and job of an employee who is working as clerk earning salary of RS 1700</w:t>
      </w:r>
    </w:p>
    <w:p w:rsidR="002F3FD0" w:rsidRPr="00141205" w:rsidRDefault="002F3FD0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986AF" wp14:editId="48313244">
            <wp:extent cx="5943600" cy="151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1093" b="3703"/>
                    <a:stretch/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8D2" w:rsidRPr="00141205" w:rsidRDefault="00A448D2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448D2" w:rsidRPr="00141205" w:rsidRDefault="00A448D2" w:rsidP="00A448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t xml:space="preserve">Write </w:t>
      </w:r>
      <w:r w:rsidRPr="00141205">
        <w:rPr>
          <w:rFonts w:ascii="Times New Roman" w:hAnsi="Times New Roman" w:cs="Times New Roman"/>
          <w:sz w:val="24"/>
          <w:szCs w:val="24"/>
        </w:rPr>
        <w:t>a PL/SQL block to calculate simple interest where principle, rate and time are accepted by the user</w:t>
      </w:r>
    </w:p>
    <w:p w:rsidR="002F3FD0" w:rsidRPr="00141205" w:rsidRDefault="00141205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BD283" wp14:editId="0C7ABE81">
            <wp:extent cx="5943600" cy="2603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904" b="5223"/>
                    <a:stretch/>
                  </pic:blipFill>
                  <pic:spPr bwMode="auto"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8D2" w:rsidRPr="00141205" w:rsidRDefault="00A448D2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448D2" w:rsidRDefault="00A448D2" w:rsidP="00A448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t>Write a P</w:t>
      </w:r>
      <w:r w:rsidR="00EC0BEB">
        <w:rPr>
          <w:rFonts w:ascii="Times New Roman" w:hAnsi="Times New Roman" w:cs="Times New Roman"/>
          <w:sz w:val="24"/>
          <w:szCs w:val="24"/>
        </w:rPr>
        <w:t xml:space="preserve">L/SQL block to calculate the area of the circle and store the radius and area in a table </w:t>
      </w:r>
      <w:proofErr w:type="spellStart"/>
      <w:r w:rsidR="00EC0BEB">
        <w:rPr>
          <w:rFonts w:ascii="Times New Roman" w:hAnsi="Times New Roman" w:cs="Times New Roman"/>
          <w:sz w:val="24"/>
          <w:szCs w:val="24"/>
        </w:rPr>
        <w:t>aoc</w:t>
      </w:r>
      <w:proofErr w:type="spellEnd"/>
      <w:r w:rsidR="00EC0BEB">
        <w:rPr>
          <w:rFonts w:ascii="Times New Roman" w:hAnsi="Times New Roman" w:cs="Times New Roman"/>
          <w:sz w:val="24"/>
          <w:szCs w:val="24"/>
        </w:rPr>
        <w:t>.</w:t>
      </w:r>
    </w:p>
    <w:p w:rsidR="00EC0BEB" w:rsidRDefault="00EC0BEB" w:rsidP="00EC0BE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A1A3C2" wp14:editId="781FFE9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0BEB" w:rsidRPr="00141205" w:rsidRDefault="00EC0BEB" w:rsidP="00EC0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:rsidR="00A448D2" w:rsidRPr="00141205" w:rsidRDefault="00A448D2" w:rsidP="00A448D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448D2" w:rsidRPr="00141205" w:rsidRDefault="00A448D2" w:rsidP="00A448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t xml:space="preserve">Write a PL/SQL block to print the total number of employees working as MANAGER in </w:t>
      </w:r>
      <w:proofErr w:type="spellStart"/>
      <w:r w:rsidRPr="00141205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141205">
        <w:rPr>
          <w:rFonts w:ascii="Times New Roman" w:hAnsi="Times New Roman" w:cs="Times New Roman"/>
          <w:sz w:val="24"/>
          <w:szCs w:val="24"/>
        </w:rPr>
        <w:t xml:space="preserve"> 10.</w:t>
      </w:r>
    </w:p>
    <w:p w:rsidR="00A448D2" w:rsidRPr="00141205" w:rsidRDefault="00A448D2" w:rsidP="00A448D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F3FD0" w:rsidRPr="00141205" w:rsidRDefault="005939C7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06741" wp14:editId="72F3E309">
            <wp:extent cx="5943600" cy="1403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3751" b="4274"/>
                    <a:stretch/>
                  </pic:blipFill>
                  <pic:spPr bwMode="auto"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8D2" w:rsidRPr="00141205" w:rsidRDefault="00A448D2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448D2" w:rsidRPr="00141205" w:rsidRDefault="00A448D2" w:rsidP="00A448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t>Write a PL/SQL block to pr</w:t>
      </w:r>
      <w:r w:rsidRPr="00141205">
        <w:rPr>
          <w:rFonts w:ascii="Times New Roman" w:hAnsi="Times New Roman" w:cs="Times New Roman"/>
          <w:sz w:val="24"/>
          <w:szCs w:val="24"/>
        </w:rPr>
        <w:t>int total salary of employees</w:t>
      </w:r>
      <w:r w:rsidR="00AC0160" w:rsidRPr="00141205">
        <w:rPr>
          <w:rFonts w:ascii="Times New Roman" w:hAnsi="Times New Roman" w:cs="Times New Roman"/>
          <w:sz w:val="24"/>
          <w:szCs w:val="24"/>
        </w:rPr>
        <w:t xml:space="preserve"> from the employee table</w:t>
      </w:r>
    </w:p>
    <w:p w:rsidR="005939C7" w:rsidRPr="00141205" w:rsidRDefault="005939C7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939C7" w:rsidRPr="00141205" w:rsidRDefault="00BD538D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C4665" wp14:editId="6C7092D5">
            <wp:extent cx="5943600" cy="164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0807"/>
                    <a:stretch/>
                  </pic:blipFill>
                  <pic:spPr bwMode="auto"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160" w:rsidRPr="00141205" w:rsidRDefault="00AC0160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C0160" w:rsidRPr="00141205" w:rsidRDefault="00AC0160" w:rsidP="00AC01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lastRenderedPageBreak/>
        <w:t>Write a PL/SQL block to find the cube of a number</w:t>
      </w:r>
    </w:p>
    <w:p w:rsidR="00BD538D" w:rsidRPr="00141205" w:rsidRDefault="00BD538D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BD538D" w:rsidRPr="00141205" w:rsidRDefault="00BD538D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19EF2" wp14:editId="66DCBC47">
            <wp:extent cx="5943600" cy="194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1880"/>
                    <a:stretch/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160" w:rsidRPr="00141205" w:rsidRDefault="00AC0160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C0160" w:rsidRPr="00141205" w:rsidRDefault="00AC0160" w:rsidP="00AC01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sz w:val="24"/>
          <w:szCs w:val="24"/>
        </w:rPr>
        <w:t>Write a block to print the message ‘I’m a user’</w:t>
      </w:r>
    </w:p>
    <w:p w:rsidR="00BD538D" w:rsidRPr="00141205" w:rsidRDefault="00AC0160" w:rsidP="002F3FD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1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B9AD8" wp14:editId="50D02D61">
            <wp:extent cx="5943600" cy="120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0522" b="13390"/>
                    <a:stretch/>
                  </pic:blipFill>
                  <pic:spPr bwMode="auto"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38D" w:rsidRPr="00141205" w:rsidRDefault="00BD538D" w:rsidP="00141205">
      <w:pPr>
        <w:rPr>
          <w:rFonts w:ascii="Times New Roman" w:hAnsi="Times New Roman" w:cs="Times New Roman"/>
          <w:sz w:val="24"/>
          <w:szCs w:val="24"/>
        </w:rPr>
      </w:pPr>
    </w:p>
    <w:sectPr w:rsidR="00BD538D" w:rsidRPr="00141205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2768" w:rsidRDefault="00E42768" w:rsidP="00EC0BEB">
      <w:pPr>
        <w:spacing w:after="0" w:line="240" w:lineRule="auto"/>
      </w:pPr>
      <w:r>
        <w:separator/>
      </w:r>
    </w:p>
  </w:endnote>
  <w:endnote w:type="continuationSeparator" w:id="0">
    <w:p w:rsidR="00E42768" w:rsidRDefault="00E42768" w:rsidP="00EC0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2768" w:rsidRDefault="00E42768" w:rsidP="00EC0BEB">
      <w:pPr>
        <w:spacing w:after="0" w:line="240" w:lineRule="auto"/>
      </w:pPr>
      <w:r>
        <w:separator/>
      </w:r>
    </w:p>
  </w:footnote>
  <w:footnote w:type="continuationSeparator" w:id="0">
    <w:p w:rsidR="00E42768" w:rsidRDefault="00E42768" w:rsidP="00EC0B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0BEB" w:rsidRDefault="00EC0BEB">
    <w:pPr>
      <w:pStyle w:val="Header"/>
    </w:pPr>
    <w:proofErr w:type="gramStart"/>
    <w:r>
      <w:t>Name :</w:t>
    </w:r>
    <w:proofErr w:type="gramEnd"/>
    <w:r>
      <w:t xml:space="preserve"> </w:t>
    </w:r>
    <w:proofErr w:type="spellStart"/>
    <w:r>
      <w:t>Devangi</w:t>
    </w:r>
    <w:proofErr w:type="spellEnd"/>
    <w:r>
      <w:t xml:space="preserve"> </w:t>
    </w:r>
    <w:proofErr w:type="spellStart"/>
    <w:r>
      <w:t>Parmar</w:t>
    </w:r>
    <w:proofErr w:type="spellEnd"/>
    <w:r>
      <w:ptab w:relativeTo="margin" w:alignment="center" w:leader="none"/>
    </w:r>
    <w:r>
      <w:t>Roll No : 319</w:t>
    </w:r>
    <w:r>
      <w:ptab w:relativeTo="margin" w:alignment="right" w:leader="none"/>
    </w:r>
    <w:r>
      <w:t>Class : SYIT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196E1D"/>
    <w:multiLevelType w:val="hybridMultilevel"/>
    <w:tmpl w:val="EDD8FC7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A34"/>
    <w:rsid w:val="00141205"/>
    <w:rsid w:val="002F3FD0"/>
    <w:rsid w:val="005939C7"/>
    <w:rsid w:val="00676A34"/>
    <w:rsid w:val="00A448D2"/>
    <w:rsid w:val="00AC0160"/>
    <w:rsid w:val="00B43D5A"/>
    <w:rsid w:val="00BD538D"/>
    <w:rsid w:val="00E42768"/>
    <w:rsid w:val="00E9371A"/>
    <w:rsid w:val="00EC0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04ECA5-C3DB-4485-9FBF-5A1F3480F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A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0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BEB"/>
  </w:style>
  <w:style w:type="paragraph" w:styleId="Footer">
    <w:name w:val="footer"/>
    <w:basedOn w:val="Normal"/>
    <w:link w:val="FooterChar"/>
    <w:uiPriority w:val="99"/>
    <w:unhideWhenUsed/>
    <w:rsid w:val="00EC0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SYIT319_DEVANGI HITESH PARMAR</dc:creator>
  <cp:keywords/>
  <dc:description/>
  <cp:lastModifiedBy>SYIT319_DEVANGI HITESH PARMAR</cp:lastModifiedBy>
  <cp:revision>2</cp:revision>
  <cp:lastPrinted>2021-07-14T11:09:00Z</cp:lastPrinted>
  <dcterms:created xsi:type="dcterms:W3CDTF">2021-07-14T09:32:00Z</dcterms:created>
  <dcterms:modified xsi:type="dcterms:W3CDTF">2021-07-14T11:20:00Z</dcterms:modified>
</cp:coreProperties>
</file>