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6"/>
        </w:rPr>
        <w:t>CoreInventory Audio Pipeline</w:t>
      </w:r>
    </w:p>
    <w:p>
      <w:pPr>
        <w:jc w:val="center"/>
      </w:pPr>
      <w:r>
        <w:rPr>
          <w:color w:val="505050"/>
          <w:sz w:val="32"/>
        </w:rPr>
        <w:t>AI-Powered Speech-to-Text &amp; HMIS JSON Extraction System</w:t>
      </w:r>
    </w:p>
    <w:p/>
    <w:p>
      <w:pPr>
        <w:jc w:val="center"/>
      </w:pPr>
      <w:r>
        <w:rPr>
          <w:sz w:val="28"/>
        </w:rPr>
        <w:t>Technical Documentation</w:t>
        <w:br/>
      </w:r>
      <w:r>
        <w:rPr>
          <w:sz w:val="24"/>
        </w:rPr>
        <w:t>Version 2.0.0</w:t>
        <w:br/>
        <w:br/>
      </w:r>
      <w:r>
        <w:rPr>
          <w:sz w:val="24"/>
        </w:rPr>
        <w:t>Prepared by: Devang Panchal</w:t>
        <w:br/>
      </w:r>
      <w:r>
        <w:rPr>
          <w:sz w:val="24"/>
        </w:rPr>
        <w:t>Date: May 2026</w:t>
      </w:r>
    </w:p>
    <w:p>
      <w:r>
        <w:br w:type="page"/>
      </w:r>
    </w:p>
    <w:p>
      <w:pPr>
        <w:pStyle w:val="Heading1"/>
      </w:pPr>
      <w:r>
        <w:t>Table of Contents</w:t>
      </w:r>
    </w:p>
    <w:p>
      <w:pPr>
        <w:pStyle w:val="ListNumber"/>
      </w:pPr>
      <w:r>
        <w:t>1. Project Overview</w:t>
      </w:r>
    </w:p>
    <w:p>
      <w:pPr>
        <w:pStyle w:val="ListNumber"/>
      </w:pPr>
      <w:r>
        <w:t>2. Technologies Used</w:t>
      </w:r>
    </w:p>
    <w:p>
      <w:pPr>
        <w:pStyle w:val="ListNumber"/>
      </w:pPr>
      <w:r>
        <w:t>3. System Architecture &amp; Workflow</w:t>
      </w:r>
    </w:p>
    <w:p>
      <w:pPr>
        <w:pStyle w:val="ListNumber"/>
      </w:pPr>
      <w:r>
        <w:t>4. Module-Level Working Details</w:t>
      </w:r>
    </w:p>
    <w:p>
      <w:pPr>
        <w:pStyle w:val="ListNumber"/>
      </w:pPr>
      <w:r>
        <w:t>5. API Documentation</w:t>
      </w:r>
    </w:p>
    <w:p>
      <w:pPr>
        <w:pStyle w:val="ListNumber"/>
      </w:pPr>
      <w:r>
        <w:t>6. HMIS JSON Schema &amp; Mapping</w:t>
      </w:r>
    </w:p>
    <w:p>
      <w:pPr>
        <w:pStyle w:val="ListNumber"/>
      </w:pPr>
      <w:r>
        <w:t>7. Use Cases</w:t>
      </w:r>
    </w:p>
    <w:p>
      <w:pPr>
        <w:pStyle w:val="ListNumber"/>
      </w:pPr>
      <w:r>
        <w:t>8. Known Bugs &amp; Limitations</w:t>
      </w:r>
    </w:p>
    <w:p>
      <w:pPr>
        <w:pStyle w:val="ListNumber"/>
      </w:pPr>
      <w:r>
        <w:t>9. Deployment (Docker)</w:t>
      </w:r>
    </w:p>
    <w:p>
      <w:pPr>
        <w:pStyle w:val="ListNumber"/>
      </w:pPr>
      <w:r>
        <w:t>10. Setup &amp; Installation</w:t>
      </w:r>
    </w:p>
    <w:p>
      <w:pPr>
        <w:pStyle w:val="ListNumber"/>
      </w:pPr>
      <w:r>
        <w:t>11. Testing</w:t>
      </w:r>
    </w:p>
    <w:p>
      <w:pPr>
        <w:pStyle w:val="ListNumber"/>
      </w:pPr>
      <w:r>
        <w:t>12. Future Enhancements</w:t>
      </w:r>
    </w:p>
    <w:p>
      <w:pPr>
        <w:pStyle w:val="ListNumber"/>
      </w:pPr>
      <w:r>
        <w:t>13. Conclusion</w:t>
      </w:r>
    </w:p>
    <w:p>
      <w:r>
        <w:br w:type="page"/>
      </w:r>
    </w:p>
    <w:p>
      <w:pPr>
        <w:pStyle w:val="Heading1"/>
      </w:pPr>
      <w:r>
        <w:t>1. Project Overview</w:t>
      </w:r>
    </w:p>
    <w:p>
      <w:r>
        <w:t>CoreInventory Audio Pipeline is an AI-powered system designed to automate the extraction of structured medical data from doctor-patient audio conversations. The system accepts audio recordings in multiple formats and languages, transcribes them using Sarvam AI, identifies speaker roles (Doctor vs. Patient), translates non-English content to English, and extracts structured Electronic Medical Record (EMR) data using Google Gemini AI. The final output is a standardized HMIS-compatible JSON that can be directly submitted to any Hospital Management Information System (HMIS) API.</w:t>
      </w:r>
    </w:p>
    <w:p>
      <w:pPr>
        <w:pStyle w:val="Heading2"/>
      </w:pPr>
      <w:r>
        <w:t>1.1 Problem Statement</w:t>
      </w:r>
    </w:p>
    <w:p>
      <w:r>
        <w:t>In Indian healthcare settings, doctors often dictate prescriptions and clinical notes verbally during patient consultations. Manually transcribing these conversations into structured EMR data is time-consuming, error-prone, and requires trained medical scribes. This project automates the entire pipeline from raw audio to HMIS-ready JSON, reducing documentation burden on healthcare professionals.</w:t>
      </w:r>
    </w:p>
    <w:p>
      <w:pPr>
        <w:pStyle w:val="Heading2"/>
      </w:pPr>
      <w:r>
        <w:t>1.2 Objectives</w:t>
      </w:r>
    </w:p>
    <w:p>
      <w:pPr>
        <w:pStyle w:val="ListBullet"/>
      </w:pPr>
      <w:r>
        <w:t>Automate transcription of multilingual doctor-patient conversations.</w:t>
      </w:r>
    </w:p>
    <w:p>
      <w:pPr>
        <w:pStyle w:val="ListBullet"/>
      </w:pPr>
      <w:r>
        <w:t>Identify and label speakers (Doctor/Patient) with name extraction.</w:t>
      </w:r>
    </w:p>
    <w:p>
      <w:pPr>
        <w:pStyle w:val="ListBullet"/>
      </w:pPr>
      <w:r>
        <w:t>Translate regional language transcripts to English for standardized processing.</w:t>
      </w:r>
    </w:p>
    <w:p>
      <w:pPr>
        <w:pStyle w:val="ListBullet"/>
      </w:pPr>
      <w:r>
        <w:t>Extract structured medical data (symptoms, medications, diagnosis, vitals, etc.).</w:t>
      </w:r>
    </w:p>
    <w:p>
      <w:pPr>
        <w:pStyle w:val="ListBullet"/>
      </w:pPr>
      <w:r>
        <w:t>Output HMIS-compatible JSON ready for direct API integration.</w:t>
      </w:r>
    </w:p>
    <w:p>
      <w:pPr>
        <w:pStyle w:val="ListBullet"/>
      </w:pPr>
      <w:r>
        <w:t>Provide a production-ready REST API with authentication for enterprise use.</w:t>
      </w:r>
    </w:p>
    <w:p>
      <w:r>
        <w:br w:type="page"/>
      </w:r>
    </w:p>
    <w:p>
      <w:pPr>
        <w:pStyle w:val="Heading1"/>
      </w:pPr>
      <w:r>
        <w:t>2. Technologies Used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Technology</w:t>
            </w:r>
          </w:p>
        </w:tc>
        <w:tc>
          <w:tcPr>
            <w:tcW w:type="dxa" w:w="2160"/>
          </w:tcPr>
          <w:p>
            <w:r>
              <w:t>Version/Model</w:t>
            </w:r>
          </w:p>
        </w:tc>
        <w:tc>
          <w:tcPr>
            <w:tcW w:type="dxa" w:w="2160"/>
          </w:tcPr>
          <w:p>
            <w:r>
              <w:t>Purpose</w:t>
            </w:r>
          </w:p>
        </w:tc>
        <w:tc>
          <w:tcPr>
            <w:tcW w:type="dxa" w:w="2160"/>
          </w:tcPr>
          <w:p>
            <w:r>
              <w:t>Category</w:t>
            </w:r>
          </w:p>
        </w:tc>
      </w:tr>
      <w:tr>
        <w:tc>
          <w:tcPr>
            <w:tcW w:type="dxa" w:w="2160"/>
          </w:tcPr>
          <w:p>
            <w:r>
              <w:t>Python</w:t>
            </w:r>
          </w:p>
        </w:tc>
        <w:tc>
          <w:tcPr>
            <w:tcW w:type="dxa" w:w="2160"/>
          </w:tcPr>
          <w:p>
            <w:r>
              <w:t>3.11+</w:t>
            </w:r>
          </w:p>
        </w:tc>
        <w:tc>
          <w:tcPr>
            <w:tcW w:type="dxa" w:w="2160"/>
          </w:tcPr>
          <w:p>
            <w:r>
              <w:t>Core programming language</w:t>
            </w:r>
          </w:p>
        </w:tc>
        <w:tc>
          <w:tcPr>
            <w:tcW w:type="dxa" w:w="2160"/>
          </w:tcPr>
          <w:p>
            <w:r>
              <w:t>Language</w:t>
            </w:r>
          </w:p>
        </w:tc>
      </w:tr>
      <w:tr>
        <w:tc>
          <w:tcPr>
            <w:tcW w:type="dxa" w:w="2160"/>
          </w:tcPr>
          <w:p>
            <w:r>
              <w:t>FastAPI</w:t>
            </w:r>
          </w:p>
        </w:tc>
        <w:tc>
          <w:tcPr>
            <w:tcW w:type="dxa" w:w="2160"/>
          </w:tcPr>
          <w:p>
            <w:r>
              <w:t>Latest</w:t>
            </w:r>
          </w:p>
        </w:tc>
        <w:tc>
          <w:tcPr>
            <w:tcW w:type="dxa" w:w="2160"/>
          </w:tcPr>
          <w:p>
            <w:r>
              <w:t>REST API framework with async support</w:t>
            </w:r>
          </w:p>
        </w:tc>
        <w:tc>
          <w:tcPr>
            <w:tcW w:type="dxa" w:w="2160"/>
          </w:tcPr>
          <w:p>
            <w:r>
              <w:t>Backend</w:t>
            </w:r>
          </w:p>
        </w:tc>
      </w:tr>
      <w:tr>
        <w:tc>
          <w:tcPr>
            <w:tcW w:type="dxa" w:w="2160"/>
          </w:tcPr>
          <w:p>
            <w:r>
              <w:t>Uvicorn</w:t>
            </w:r>
          </w:p>
        </w:tc>
        <w:tc>
          <w:tcPr>
            <w:tcW w:type="dxa" w:w="2160"/>
          </w:tcPr>
          <w:p>
            <w:r>
              <w:t>Latest</w:t>
            </w:r>
          </w:p>
        </w:tc>
        <w:tc>
          <w:tcPr>
            <w:tcW w:type="dxa" w:w="2160"/>
          </w:tcPr>
          <w:p>
            <w:r>
              <w:t>ASGI server to run FastAPI</w:t>
            </w:r>
          </w:p>
        </w:tc>
        <w:tc>
          <w:tcPr>
            <w:tcW w:type="dxa" w:w="2160"/>
          </w:tcPr>
          <w:p>
            <w:r>
              <w:t>Server</w:t>
            </w:r>
          </w:p>
        </w:tc>
      </w:tr>
      <w:tr>
        <w:tc>
          <w:tcPr>
            <w:tcW w:type="dxa" w:w="2160"/>
          </w:tcPr>
          <w:p>
            <w:r>
              <w:t>Sarvam AI (Saaras:v3)</w:t>
            </w:r>
          </w:p>
        </w:tc>
        <w:tc>
          <w:tcPr>
            <w:tcW w:type="dxa" w:w="2160"/>
          </w:tcPr>
          <w:p>
            <w:r>
              <w:t>v3</w:t>
            </w:r>
          </w:p>
        </w:tc>
        <w:tc>
          <w:tcPr>
            <w:tcW w:type="dxa" w:w="2160"/>
          </w:tcPr>
          <w:p>
            <w:r>
              <w:t>Speech-to-Text transcription for Indian languages</w:t>
            </w:r>
          </w:p>
        </w:tc>
        <w:tc>
          <w:tcPr>
            <w:tcW w:type="dxa" w:w="2160"/>
          </w:tcPr>
          <w:p>
            <w:r>
              <w:t>AI/ML</w:t>
            </w:r>
          </w:p>
        </w:tc>
      </w:tr>
      <w:tr>
        <w:tc>
          <w:tcPr>
            <w:tcW w:type="dxa" w:w="2160"/>
          </w:tcPr>
          <w:p>
            <w:r>
              <w:t>Google Gemini AI</w:t>
            </w:r>
          </w:p>
        </w:tc>
        <w:tc>
          <w:tcPr>
            <w:tcW w:type="dxa" w:w="2160"/>
          </w:tcPr>
          <w:p>
            <w:r>
              <w:t>2.5-flash / 2.0-flash</w:t>
            </w:r>
          </w:p>
        </w:tc>
        <w:tc>
          <w:tcPr>
            <w:tcW w:type="dxa" w:w="2160"/>
          </w:tcPr>
          <w:p>
            <w:r>
              <w:t>Speaker diarization, translation &amp; HMIS extraction</w:t>
            </w:r>
          </w:p>
        </w:tc>
        <w:tc>
          <w:tcPr>
            <w:tcW w:type="dxa" w:w="2160"/>
          </w:tcPr>
          <w:p>
            <w:r>
              <w:t>AI/ML</w:t>
            </w:r>
          </w:p>
        </w:tc>
      </w:tr>
      <w:tr>
        <w:tc>
          <w:tcPr>
            <w:tcW w:type="dxa" w:w="2160"/>
          </w:tcPr>
          <w:p>
            <w:r>
              <w:t>google-genai SDK</w:t>
            </w:r>
          </w:p>
        </w:tc>
        <w:tc>
          <w:tcPr>
            <w:tcW w:type="dxa" w:w="2160"/>
          </w:tcPr>
          <w:p>
            <w:r>
              <w:t>Latest</w:t>
            </w:r>
          </w:p>
        </w:tc>
        <w:tc>
          <w:tcPr>
            <w:tcW w:type="dxa" w:w="2160"/>
          </w:tcPr>
          <w:p>
            <w:r>
              <w:t>Python client for Gemini API</w:t>
            </w:r>
          </w:p>
        </w:tc>
        <w:tc>
          <w:tcPr>
            <w:tcW w:type="dxa" w:w="2160"/>
          </w:tcPr>
          <w:p>
            <w:r>
              <w:t>SDK</w:t>
            </w:r>
          </w:p>
        </w:tc>
      </w:tr>
      <w:tr>
        <w:tc>
          <w:tcPr>
            <w:tcW w:type="dxa" w:w="2160"/>
          </w:tcPr>
          <w:p>
            <w:r>
              <w:t>FFmpeg</w:t>
            </w:r>
          </w:p>
        </w:tc>
        <w:tc>
          <w:tcPr>
            <w:tcW w:type="dxa" w:w="2160"/>
          </w:tcPr>
          <w:p>
            <w:r>
              <w:t>System-level</w:t>
            </w:r>
          </w:p>
        </w:tc>
        <w:tc>
          <w:tcPr>
            <w:tcW w:type="dxa" w:w="2160"/>
          </w:tcPr>
          <w:p>
            <w:r>
              <w:t>Audio format conversion (mp3, wav, ogg, etc.)</w:t>
            </w:r>
          </w:p>
        </w:tc>
        <w:tc>
          <w:tcPr>
            <w:tcW w:type="dxa" w:w="2160"/>
          </w:tcPr>
          <w:p>
            <w:r>
              <w:t>Audio</w:t>
            </w:r>
          </w:p>
        </w:tc>
      </w:tr>
      <w:tr>
        <w:tc>
          <w:tcPr>
            <w:tcW w:type="dxa" w:w="2160"/>
          </w:tcPr>
          <w:p>
            <w:r>
              <w:t>imageio-ffmpeg</w:t>
            </w:r>
          </w:p>
        </w:tc>
        <w:tc>
          <w:tcPr>
            <w:tcW w:type="dxa" w:w="2160"/>
          </w:tcPr>
          <w:p>
            <w:r>
              <w:t>Latest</w:t>
            </w:r>
          </w:p>
        </w:tc>
        <w:tc>
          <w:tcPr>
            <w:tcW w:type="dxa" w:w="2160"/>
          </w:tcPr>
          <w:p>
            <w:r>
              <w:t>Bundled FFmpeg binary for Python</w:t>
            </w:r>
          </w:p>
        </w:tc>
        <w:tc>
          <w:tcPr>
            <w:tcW w:type="dxa" w:w="2160"/>
          </w:tcPr>
          <w:p>
            <w:r>
              <w:t>Audio</w:t>
            </w:r>
          </w:p>
        </w:tc>
      </w:tr>
      <w:tr>
        <w:tc>
          <w:tcPr>
            <w:tcW w:type="dxa" w:w="2160"/>
          </w:tcPr>
          <w:p>
            <w:r>
              <w:t>pydub</w:t>
            </w:r>
          </w:p>
        </w:tc>
        <w:tc>
          <w:tcPr>
            <w:tcW w:type="dxa" w:w="2160"/>
          </w:tcPr>
          <w:p>
            <w:r>
              <w:t>Latest</w:t>
            </w:r>
          </w:p>
        </w:tc>
        <w:tc>
          <w:tcPr>
            <w:tcW w:type="dxa" w:w="2160"/>
          </w:tcPr>
          <w:p>
            <w:r>
              <w:t>Audio file manipulation utilities</w:t>
            </w:r>
          </w:p>
        </w:tc>
        <w:tc>
          <w:tcPr>
            <w:tcW w:type="dxa" w:w="2160"/>
          </w:tcPr>
          <w:p>
            <w:r>
              <w:t>Audio</w:t>
            </w:r>
          </w:p>
        </w:tc>
      </w:tr>
      <w:tr>
        <w:tc>
          <w:tcPr>
            <w:tcW w:type="dxa" w:w="2160"/>
          </w:tcPr>
          <w:p>
            <w:r>
              <w:t>python-dotenv</w:t>
            </w:r>
          </w:p>
        </w:tc>
        <w:tc>
          <w:tcPr>
            <w:tcW w:type="dxa" w:w="2160"/>
          </w:tcPr>
          <w:p>
            <w:r>
              <w:t>Latest</w:t>
            </w:r>
          </w:p>
        </w:tc>
        <w:tc>
          <w:tcPr>
            <w:tcW w:type="dxa" w:w="2160"/>
          </w:tcPr>
          <w:p>
            <w:r>
              <w:t>Environment variable management from .env</w:t>
            </w:r>
          </w:p>
        </w:tc>
        <w:tc>
          <w:tcPr>
            <w:tcW w:type="dxa" w:w="2160"/>
          </w:tcPr>
          <w:p>
            <w:r>
              <w:t>Config</w:t>
            </w:r>
          </w:p>
        </w:tc>
      </w:tr>
      <w:tr>
        <w:tc>
          <w:tcPr>
            <w:tcW w:type="dxa" w:w="2160"/>
          </w:tcPr>
          <w:p>
            <w:r>
              <w:t>python-multipart</w:t>
            </w:r>
          </w:p>
        </w:tc>
        <w:tc>
          <w:tcPr>
            <w:tcW w:type="dxa" w:w="2160"/>
          </w:tcPr>
          <w:p>
            <w:r>
              <w:t>Latest</w:t>
            </w:r>
          </w:p>
        </w:tc>
        <w:tc>
          <w:tcPr>
            <w:tcW w:type="dxa" w:w="2160"/>
          </w:tcPr>
          <w:p>
            <w:r>
              <w:t>File upload parsing in FastAPI</w:t>
            </w:r>
          </w:p>
        </w:tc>
        <w:tc>
          <w:tcPr>
            <w:tcW w:type="dxa" w:w="2160"/>
          </w:tcPr>
          <w:p>
            <w:r>
              <w:t>Backend</w:t>
            </w:r>
          </w:p>
        </w:tc>
      </w:tr>
      <w:tr>
        <w:tc>
          <w:tcPr>
            <w:tcW w:type="dxa" w:w="2160"/>
          </w:tcPr>
          <w:p>
            <w:r>
              <w:t>requests</w:t>
            </w:r>
          </w:p>
        </w:tc>
        <w:tc>
          <w:tcPr>
            <w:tcW w:type="dxa" w:w="2160"/>
          </w:tcPr>
          <w:p>
            <w:r>
              <w:t>Latest</w:t>
            </w:r>
          </w:p>
        </w:tc>
        <w:tc>
          <w:tcPr>
            <w:tcW w:type="dxa" w:w="2160"/>
          </w:tcPr>
          <w:p>
            <w:r>
              <w:t>HTTP client for Sarvam API calls</w:t>
            </w:r>
          </w:p>
        </w:tc>
        <w:tc>
          <w:tcPr>
            <w:tcW w:type="dxa" w:w="2160"/>
          </w:tcPr>
          <w:p>
            <w:r>
              <w:t>Networking</w:t>
            </w:r>
          </w:p>
        </w:tc>
      </w:tr>
      <w:tr>
        <w:tc>
          <w:tcPr>
            <w:tcW w:type="dxa" w:w="2160"/>
          </w:tcPr>
          <w:p>
            <w:r>
              <w:t>Docker</w:t>
            </w:r>
          </w:p>
        </w:tc>
        <w:tc>
          <w:tcPr>
            <w:tcW w:type="dxa" w:w="2160"/>
          </w:tcPr>
          <w:p>
            <w:r>
              <w:t>Latest</w:t>
            </w:r>
          </w:p>
        </w:tc>
        <w:tc>
          <w:tcPr>
            <w:tcW w:type="dxa" w:w="2160"/>
          </w:tcPr>
          <w:p>
            <w:r>
              <w:t>Containerization for deployment</w:t>
            </w:r>
          </w:p>
        </w:tc>
        <w:tc>
          <w:tcPr>
            <w:tcW w:type="dxa" w:w="2160"/>
          </w:tcPr>
          <w:p>
            <w:r>
              <w:t>DevOps</w:t>
            </w:r>
          </w:p>
        </w:tc>
      </w:tr>
      <w:tr>
        <w:tc>
          <w:tcPr>
            <w:tcW w:type="dxa" w:w="2160"/>
          </w:tcPr>
          <w:p>
            <w:r>
              <w:t>Docker Compose</w:t>
            </w:r>
          </w:p>
        </w:tc>
        <w:tc>
          <w:tcPr>
            <w:tcW w:type="dxa" w:w="2160"/>
          </w:tcPr>
          <w:p>
            <w:r>
              <w:t>Latest</w:t>
            </w:r>
          </w:p>
        </w:tc>
        <w:tc>
          <w:tcPr>
            <w:tcW w:type="dxa" w:w="2160"/>
          </w:tcPr>
          <w:p>
            <w:r>
              <w:t>Multi-container orchestration</w:t>
            </w:r>
          </w:p>
        </w:tc>
        <w:tc>
          <w:tcPr>
            <w:tcW w:type="dxa" w:w="2160"/>
          </w:tcPr>
          <w:p>
            <w:r>
              <w:t>DevOps</w:t>
            </w:r>
          </w:p>
        </w:tc>
      </w:tr>
    </w:tbl>
    <w:p>
      <w:r>
        <w:br w:type="page"/>
      </w:r>
    </w:p>
    <w:p>
      <w:pPr>
        <w:pStyle w:val="Heading1"/>
      </w:pPr>
      <w:r>
        <w:t>3. System Architecture &amp; Workflow</w:t>
      </w:r>
    </w:p>
    <w:p>
      <w:r>
        <w:t>The system follows a sequential 6-stage pipeline architecture. Each stage processes the output of the previous stage, transforming raw audio into structured HMIS JSON.</w:t>
      </w:r>
    </w:p>
    <w:p>
      <w:pPr>
        <w:pStyle w:val="Heading2"/>
      </w:pPr>
      <w:r>
        <w:t>3.1 High-Level Pipeline Flow</w:t>
      </w:r>
    </w:p>
    <w:p>
      <w:r>
        <w:t>Audio File Upload → Stage 1: Audio Conversion (FFmpeg) → Stage 2: Transcription (Sarvam AI) → Stage 3: Translation to English (Sarvam/Gemini) → Stage 4: Speaker Role &amp; Name Identification (Gemini AI) → Stage 5: HMIS JSON Extraction (Gemini AI) → Stage 6: Output &amp; Save</w:t>
      </w:r>
    </w:p>
    <w:p>
      <w:pPr>
        <w:pStyle w:val="Heading2"/>
      </w:pPr>
      <w:r>
        <w:t>3.2 Detailed Stage-by-Stage Workflow</w:t>
      </w:r>
    </w:p>
    <w:p>
      <w:pPr>
        <w:pStyle w:val="Heading3"/>
      </w:pPr>
      <w:r>
        <w:t>Stage 1: Audio Processing</w:t>
      </w:r>
    </w:p>
    <w:p>
      <w:r>
        <w:t>The AudioProcessor module handles audio format conversion. It accepts audio files in multiple formats (MP3, MP4, OGG, WAV, M4A, FLAC) and converts them to MP3 format using FFmpeg. The conversion uses the imageio-ffmpeg package which bundles FFmpeg binaries, ensuring cross-platform compatibility. After conversion, the original uploaded file is automatically deleted to save storage space.</w:t>
      </w:r>
    </w:p>
    <w:p>
      <w:pPr>
        <w:pStyle w:val="ListBullet"/>
      </w:pPr>
      <w:r>
        <w:t>Input: Any supported audio file (mp3, mp4, ogg, wav, m4a, flac)</w:t>
      </w:r>
    </w:p>
    <w:p>
      <w:pPr>
        <w:pStyle w:val="ListBullet"/>
      </w:pPr>
      <w:r>
        <w:t>Output: Standardized MP3 file</w:t>
      </w:r>
    </w:p>
    <w:p>
      <w:pPr>
        <w:pStyle w:val="ListBullet"/>
      </w:pPr>
      <w:r>
        <w:t>Tool: FFmpeg via imageio-ffmpeg subprocess</w:t>
      </w:r>
    </w:p>
    <w:p>
      <w:pPr>
        <w:pStyle w:val="Heading3"/>
      </w:pPr>
      <w:r>
        <w:t>Stage 2: Speech-to-Text Transcription</w:t>
      </w:r>
    </w:p>
    <w:p>
      <w:r>
        <w:t>The SarvamClient module sends the processed MP3 file to the Sarvam AI API for transcription using the Saaras:v3 model. Sarvam AI specializes in Indian languages and supports multilingual transcription. The API accepts a language_code parameter; when set to "unknown", it auto-detects the spoken language. The response includes the transcript text and detected language code.</w:t>
      </w:r>
    </w:p>
    <w:p>
      <w:pPr>
        <w:pStyle w:val="ListBullet"/>
      </w:pPr>
      <w:r>
        <w:t>Input: MP3 audio file + optional language code</w:t>
      </w:r>
    </w:p>
    <w:p>
      <w:pPr>
        <w:pStyle w:val="ListBullet"/>
      </w:pPr>
      <w:r>
        <w:t>Output: Transcript text + detected language code</w:t>
      </w:r>
    </w:p>
    <w:p>
      <w:pPr>
        <w:pStyle w:val="ListBullet"/>
      </w:pPr>
      <w:r>
        <w:t>API: Sarvam AI Speech-to-Text (https://api.sarvam.ai/speech-to-text)</w:t>
      </w:r>
    </w:p>
    <w:p>
      <w:pPr>
        <w:pStyle w:val="Heading3"/>
      </w:pPr>
      <w:r>
        <w:t>Stage 3: Translation to English</w:t>
      </w:r>
    </w:p>
    <w:p>
      <w:r>
        <w:t>If the detected language is not English, the system translates the transcript to English using the Sarvam AI Translation API. This ensures consistent processing in later stages regardless of the original spoken language. If the audio is already in English, this stage is skipped. The translated English text is used for all downstream medical data extraction.</w:t>
      </w:r>
    </w:p>
    <w:p>
      <w:pPr>
        <w:pStyle w:val="ListBullet"/>
      </w:pPr>
      <w:r>
        <w:t>Input: Original transcript + detected language code</w:t>
      </w:r>
    </w:p>
    <w:p>
      <w:pPr>
        <w:pStyle w:val="ListBullet"/>
      </w:pPr>
      <w:r>
        <w:t>Output: English-translated transcript</w:t>
      </w:r>
    </w:p>
    <w:p>
      <w:pPr>
        <w:pStyle w:val="ListBullet"/>
      </w:pPr>
      <w:r>
        <w:t>API: Sarvam AI Translate (https://api.sarvam.ai/translate)</w:t>
      </w:r>
    </w:p>
    <w:p>
      <w:pPr>
        <w:pStyle w:val="Heading3"/>
      </w:pPr>
      <w:r>
        <w:t>Stage 4: Speaker Role &amp; Name Identification</w:t>
      </w:r>
    </w:p>
    <w:p>
      <w:r>
        <w:t>The RoleIdentifier module uses Gemini AI to split the flat transcript into a structured conversation with labeled speaker turns (Doctor/Patient). It employs two strategies: (1) AI-powered diarization using Gemini, which analyzes conversational context, medical terminology, and question-answer patterns to identify speakers; and (2) regex-based fallback heuristics that detect name patterns in Hindi, Gujarati, and English (e.g., "My name is...", "Dr. ..."). For non-English transcripts, Gemini also provides per-turn translations to English.</w:t>
      </w:r>
    </w:p>
    <w:p>
      <w:pPr>
        <w:pStyle w:val="ListBullet"/>
      </w:pPr>
      <w:r>
        <w:t>Input: Transcript text + Gemini API key</w:t>
      </w:r>
    </w:p>
    <w:p>
      <w:pPr>
        <w:pStyle w:val="ListBullet"/>
      </w:pPr>
      <w:r>
        <w:t>Output: Doctor name, Patient name, conversation turns with speaker labels</w:t>
      </w:r>
    </w:p>
    <w:p>
      <w:pPr>
        <w:pStyle w:val="ListBullet"/>
      </w:pPr>
      <w:r>
        <w:t>AI Model: Gemini 2.5-flash (with 2.0-flash fallback)</w:t>
      </w:r>
    </w:p>
    <w:p>
      <w:pPr>
        <w:pStyle w:val="Heading3"/>
      </w:pPr>
      <w:r>
        <w:t>Stage 5: HMIS JSON Extraction</w:t>
      </w:r>
    </w:p>
    <w:p>
      <w:r>
        <w:t>The CasesheetExtractor module sends the English transcript along with conversation context to Gemini AI with a carefully engineered prompt. Gemini extracts all medical entities (symptoms, medications, diagnoses, vitals, lab tests, advices, follow-up details) and outputs them directly in the HMIS JSON schema format. The system uses structured JSON output mode (response_mime_type: application/json) for reliable parsing. A multi-model fallback strategy (gemini-2.5-flash → 2.0-flash → 2.0-flash-lite) ensures reliability, with automatic retry logic for rate-limited requests.</w:t>
      </w:r>
    </w:p>
    <w:p>
      <w:pPr>
        <w:pStyle w:val="ListBullet"/>
      </w:pPr>
      <w:r>
        <w:t>Input: English transcript + conversation turns + doctor/patient names</w:t>
      </w:r>
    </w:p>
    <w:p>
      <w:pPr>
        <w:pStyle w:val="ListBullet"/>
      </w:pPr>
      <w:r>
        <w:t>Output: HMIS-compatible JSON with all medical data fields populated</w:t>
      </w:r>
    </w:p>
    <w:p>
      <w:pPr>
        <w:pStyle w:val="ListBullet"/>
      </w:pPr>
      <w:r>
        <w:t>Features: JSON repair for malformed AI output, model fallback chain, rate limit handling</w:t>
      </w:r>
    </w:p>
    <w:p>
      <w:pPr>
        <w:pStyle w:val="Heading3"/>
      </w:pPr>
      <w:r>
        <w:t>Stage 6: Output &amp; Save</w:t>
      </w:r>
    </w:p>
    <w:p>
      <w:r>
        <w:t>The final result is assembled into a comprehensive JSON document containing metadata (original file, processed file, detected language), original transcript, English transcript, speaker identification results, and the HMIS JSON. This is saved to the outputs/ directory and returned via the API response.</w:t>
      </w:r>
    </w:p>
    <w:p>
      <w:r>
        <w:br w:type="page"/>
      </w:r>
    </w:p>
    <w:p>
      <w:pPr>
        <w:pStyle w:val="Heading1"/>
      </w:pPr>
      <w:r>
        <w:t>4. Module-Level Working Details</w:t>
      </w:r>
    </w:p>
    <w:p>
      <w:pPr>
        <w:pStyle w:val="Heading2"/>
      </w:pPr>
      <w:r>
        <w:t>4.1 Project Structure</w:t>
      </w:r>
    </w:p>
    <w:p>
      <w:pPr>
        <w:pStyle w:val="ListBullet"/>
      </w:pPr>
      <w:r>
        <w:t>audio_files/          - Input audio files directory</w:t>
      </w:r>
    </w:p>
    <w:p>
      <w:pPr>
        <w:pStyle w:val="ListBullet"/>
      </w:pPr>
      <w:r>
        <w:t>outputs/              - JSON results output directory</w:t>
      </w:r>
    </w:p>
    <w:p>
      <w:pPr>
        <w:pStyle w:val="ListBullet"/>
      </w:pPr>
      <w:r>
        <w:t>src/audio/            - Audio conversion logic (AudioProcessor)</w:t>
      </w:r>
    </w:p>
    <w:p>
      <w:pPr>
        <w:pStyle w:val="ListBullet"/>
      </w:pPr>
      <w:r>
        <w:t>src/stt/              - Sarvam AI STT client (SarvamClient)</w:t>
      </w:r>
    </w:p>
    <w:p>
      <w:pPr>
        <w:pStyle w:val="ListBullet"/>
      </w:pPr>
      <w:r>
        <w:t>src/analysis/         - Core analysis modules:</w:t>
      </w:r>
    </w:p>
    <w:p>
      <w:pPr>
        <w:pStyle w:val="ListBullet"/>
      </w:pPr>
      <w:r>
        <w:t xml:space="preserve">  gemini_client.py    - Gemini AI wrapper (diarization &amp; translation)</w:t>
      </w:r>
    </w:p>
    <w:p>
      <w:pPr>
        <w:pStyle w:val="ListBullet"/>
      </w:pPr>
      <w:r>
        <w:t xml:space="preserve">  role_identifier.py  - Speaker role &amp; name identification</w:t>
      </w:r>
    </w:p>
    <w:p>
      <w:pPr>
        <w:pStyle w:val="ListBullet"/>
      </w:pPr>
      <w:r>
        <w:t xml:space="preserve">  casesheet_extractor.py - HMIS JSON extraction from transcripts</w:t>
      </w:r>
    </w:p>
    <w:p>
      <w:pPr>
        <w:pStyle w:val="ListBullet"/>
      </w:pPr>
      <w:r>
        <w:t xml:space="preserve">  hmis_mapper.py      - Casesheet-to-HMIS format converter</w:t>
      </w:r>
    </w:p>
    <w:p>
      <w:pPr>
        <w:pStyle w:val="ListBullet"/>
      </w:pPr>
      <w:r>
        <w:t>api.py                - FastAPI REST API server</w:t>
      </w:r>
    </w:p>
    <w:p>
      <w:pPr>
        <w:pStyle w:val="ListBullet"/>
      </w:pPr>
      <w:r>
        <w:t>main.py               - Main pipeline orchestrator</w:t>
      </w:r>
    </w:p>
    <w:p>
      <w:pPr>
        <w:pStyle w:val="ListBullet"/>
      </w:pPr>
      <w:r>
        <w:t>demo_hmis.py          - Demo script showing HMIS mapping</w:t>
      </w:r>
    </w:p>
    <w:p>
      <w:pPr>
        <w:pStyle w:val="ListBullet"/>
      </w:pPr>
      <w:r>
        <w:t>test_hmis_mapper.py   - Unit tests for HMIS mapper</w:t>
      </w:r>
    </w:p>
    <w:p>
      <w:pPr>
        <w:pStyle w:val="ListBullet"/>
      </w:pPr>
      <w:r>
        <w:t>Dockerfile            - Docker container configuration</w:t>
      </w:r>
    </w:p>
    <w:p>
      <w:pPr>
        <w:pStyle w:val="ListBullet"/>
      </w:pPr>
      <w:r>
        <w:t>docker-compose.yml    - Docker orchestration</w:t>
      </w:r>
    </w:p>
    <w:p>
      <w:pPr>
        <w:pStyle w:val="ListBullet"/>
      </w:pPr>
      <w:r>
        <w:t>.env.example          - Environment variable template</w:t>
      </w:r>
    </w:p>
    <w:p>
      <w:pPr>
        <w:pStyle w:val="Heading2"/>
      </w:pPr>
      <w:r>
        <w:t>4.2 AudioProcessor (src/audio/audio_processor.py)</w:t>
      </w:r>
    </w:p>
    <w:p>
      <w:r>
        <w:t>Handles audio format detection and conversion to MP3 using FFmpeg subprocess calls. Supported formats: MP3, MP4, OGG, WAV, M4A, FLAC. Uses imageio-ffmpeg for bundled FFmpeg binaries. Returns the path to the converted MP3 file.</w:t>
      </w:r>
    </w:p>
    <w:p>
      <w:pPr>
        <w:pStyle w:val="Heading2"/>
      </w:pPr>
      <w:r>
        <w:t>4.3 SarvamClient (src/stt/sarvam_client.py)</w:t>
      </w:r>
    </w:p>
    <w:p>
      <w:r>
        <w:t>HTTP client for Sarvam AI APIs. Provides two main functions: (1) transcribe() - sends audio to the Speech-to-Text API using the Saaras:v3 model with 120-second timeout; (2) translate_text() - translates text between Indian languages using the Translation API. Handles the "unknown" language code by mapping it to "auto" for auto-detection.</w:t>
      </w:r>
    </w:p>
    <w:p>
      <w:pPr>
        <w:pStyle w:val="Heading2"/>
      </w:pPr>
      <w:r>
        <w:t>4.4 GeminiClient (src/analysis/gemini_client.py)</w:t>
      </w:r>
    </w:p>
    <w:p>
      <w:r>
        <w:t>Wrapper around the Google Gemini AI SDK (google-genai). Provides: (1) diarize_transcript() - splits flat transcript into Doctor/Patient conversation turns using LLM intelligence. Handles multilingual transcripts by generating both original and translated text per turn. (2) translate_text() - general text translation using Gemini. Both methods implement multi-model fallback (gemini-2.5-flash → gemini-2.0-flash).</w:t>
      </w:r>
    </w:p>
    <w:p>
      <w:pPr>
        <w:pStyle w:val="Heading2"/>
      </w:pPr>
      <w:r>
        <w:t>4.5 RoleIdentifier (src/analysis/role_identifier.py)</w:t>
      </w:r>
    </w:p>
    <w:p>
      <w:r>
        <w:t>Combines AI-powered and heuristic approaches for speaker identification. Primary strategy uses Gemini for intelligent diarization. Fallback uses regex patterns to extract names from Hindi ("मेरा नाम"), Gujarati ("મારું નામ"), and English ("my name is") patterns. Also detects doctor names from "Dr." prefix patterns in multiple scripts.</w:t>
      </w:r>
    </w:p>
    <w:p>
      <w:pPr>
        <w:pStyle w:val="Heading2"/>
      </w:pPr>
      <w:r>
        <w:t>4.6 CasesheetExtractor (src/analysis/casesheet_extractor.py)</w:t>
      </w:r>
    </w:p>
    <w:p>
      <w:r>
        <w:t>Core extraction engine that uses Gemini AI with a detailed medical prompt to extract structured HMIS JSON directly from transcripts. Features include: structured JSON output mode, comprehensive extraction prompt covering all HMIS fields, JSON repair for malformed responses (trailing commas, comments, unquoted keys), 3-model fallback chain, automatic retry with exponential backoff for rate-limited requests, and guaranteed schema compliance by merging extracted data into a validated template.</w:t>
      </w:r>
    </w:p>
    <w:p>
      <w:pPr>
        <w:pStyle w:val="Heading2"/>
      </w:pPr>
      <w:r>
        <w:t>4.7 HMISMapper (src/analysis/hmis_mapper.py)</w:t>
      </w:r>
    </w:p>
    <w:p>
      <w:r>
        <w:t>Deterministic mapper that converts intermediate casesheet format to HMIS-compatible JSON. Contains comprehensive lookup tables for: vital sign name→vitalId mapping (temperature, BP, heart rate, SpO2, etc.), medication frequency conversion ("thrice a day"→"1-1-1"), timing conversion ("after meals"→"After Meal"), and duration period mapping (days/weeks/months). Ensures all HMIS IDs are left blank for server-side assignment.</w:t>
      </w:r>
    </w:p>
    <w:p>
      <w:r>
        <w:br w:type="page"/>
      </w:r>
    </w:p>
    <w:p>
      <w:pPr>
        <w:pStyle w:val="Heading1"/>
      </w:pPr>
      <w:r>
        <w:t>5. API Documentation</w:t>
      </w:r>
    </w:p>
    <w:p>
      <w:pPr>
        <w:pStyle w:val="Heading2"/>
      </w:pPr>
      <w:r>
        <w:t>5.1 Server Configuration</w:t>
      </w:r>
    </w:p>
    <w:p>
      <w:pPr>
        <w:pStyle w:val="ListBullet"/>
      </w:pPr>
      <w:r>
        <w:t>Framework: FastAPI v2.0.0</w:t>
      </w:r>
    </w:p>
    <w:p>
      <w:pPr>
        <w:pStyle w:val="ListBullet"/>
      </w:pPr>
      <w:r>
        <w:t>Server: Uvicorn ASGI</w:t>
      </w:r>
    </w:p>
    <w:p>
      <w:pPr>
        <w:pStyle w:val="ListBullet"/>
      </w:pPr>
      <w:r>
        <w:t>Port: 8000 (default)</w:t>
      </w:r>
    </w:p>
    <w:p>
      <w:pPr>
        <w:pStyle w:val="ListBullet"/>
      </w:pPr>
      <w:r>
        <w:t>Authentication: API Key via X-API-Key header</w:t>
      </w:r>
    </w:p>
    <w:p>
      <w:pPr>
        <w:pStyle w:val="ListBullet"/>
      </w:pPr>
      <w:r>
        <w:t>Docs: Auto-generated Swagger UI at /docs</w:t>
      </w:r>
    </w:p>
    <w:p>
      <w:pPr>
        <w:pStyle w:val="Heading2"/>
      </w:pPr>
      <w:r>
        <w:t>5.2 Endpoints</w:t>
      </w:r>
    </w:p>
    <w:p>
      <w:pPr>
        <w:pStyle w:val="Heading3"/>
      </w:pPr>
      <w:r>
        <w:t>GET /</w:t>
      </w:r>
    </w:p>
    <w:p>
      <w:r>
        <w:t>Health check endpoint. Returns welcome message.</w:t>
      </w:r>
    </w:p>
    <w:p>
      <w:pPr>
        <w:pStyle w:val="Heading3"/>
      </w:pPr>
      <w:r>
        <w:t>POST /process-audio</w:t>
      </w:r>
    </w:p>
    <w:p>
      <w:r>
        <w:t>Main processing endpoint. Accepts audio file upload and returns HMIS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Type</w:t>
            </w:r>
          </w:p>
        </w:tc>
        <w:tc>
          <w:tcPr>
            <w:tcW w:type="dxa" w:w="2880"/>
          </w:tcPr>
          <w:p>
            <w:r>
              <w:t>Description</w:t>
            </w:r>
          </w:p>
        </w:tc>
      </w:tr>
      <w:tr>
        <w:tc>
          <w:tcPr>
            <w:tcW w:type="dxa" w:w="2880"/>
          </w:tcPr>
          <w:p>
            <w:r>
              <w:t>file</w:t>
            </w:r>
          </w:p>
        </w:tc>
        <w:tc>
          <w:tcPr>
            <w:tcW w:type="dxa" w:w="2880"/>
          </w:tcPr>
          <w:p>
            <w:r>
              <w:t>UploadFile (required)</w:t>
            </w:r>
          </w:p>
        </w:tc>
        <w:tc>
          <w:tcPr>
            <w:tcW w:type="dxa" w:w="2880"/>
          </w:tcPr>
          <w:p>
            <w:r>
              <w:t>Audio file (mp3, wav, mp4, ogg, m4a, flac)</w:t>
            </w:r>
          </w:p>
        </w:tc>
      </w:tr>
      <w:tr>
        <w:tc>
          <w:tcPr>
            <w:tcW w:type="dxa" w:w="2880"/>
          </w:tcPr>
          <w:p>
            <w:r>
              <w:t>language_code</w:t>
            </w:r>
          </w:p>
        </w:tc>
        <w:tc>
          <w:tcPr>
            <w:tcW w:type="dxa" w:w="2880"/>
          </w:tcPr>
          <w:p>
            <w:r>
              <w:t>Form string (optional)</w:t>
            </w:r>
          </w:p>
        </w:tc>
        <w:tc>
          <w:tcPr>
            <w:tcW w:type="dxa" w:w="2880"/>
          </w:tcPr>
          <w:p>
            <w:r>
              <w:t>Language code, defaults to "unknown" (auto-detect)</w:t>
            </w:r>
          </w:p>
        </w:tc>
      </w:tr>
      <w:tr>
        <w:tc>
          <w:tcPr>
            <w:tcW w:type="dxa" w:w="2880"/>
          </w:tcPr>
          <w:p>
            <w:r>
              <w:t>X-API-Key</w:t>
            </w:r>
          </w:p>
        </w:tc>
        <w:tc>
          <w:tcPr>
            <w:tcW w:type="dxa" w:w="2880"/>
          </w:tcPr>
          <w:p>
            <w:r>
              <w:t>Header (required)</w:t>
            </w:r>
          </w:p>
        </w:tc>
        <w:tc>
          <w:tcPr>
            <w:tcW w:type="dxa" w:w="2880"/>
          </w:tcPr>
          <w:p>
            <w:r>
              <w:t>API key for authentication</w:t>
            </w:r>
          </w:p>
        </w:tc>
      </w:tr>
    </w:tbl>
    <w:p>
      <w:pPr>
        <w:pStyle w:val="Heading2"/>
      </w:pPr>
      <w:r>
        <w:t>5.3 Authentication</w:t>
      </w:r>
    </w:p>
    <w:p>
      <w:r>
        <w:t>The API uses API key authentication via the X-API-Key header. The expected key is configured server-side via the APP_API_KEY environment variable. All Sarvam and Gemini API keys are also configured server-side, so clients never need to provide AI service credentials.</w:t>
      </w:r>
    </w:p>
    <w:p>
      <w:pPr>
        <w:pStyle w:val="Heading2"/>
      </w:pPr>
      <w:r>
        <w:t>5.4 Error Handling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Condition</w:t>
            </w:r>
          </w:p>
        </w:tc>
        <w:tc>
          <w:tcPr>
            <w:tcW w:type="dxa" w:w="2880"/>
          </w:tcPr>
          <w:p>
            <w:r>
              <w:t>Detail</w:t>
            </w:r>
          </w:p>
        </w:tc>
      </w:tr>
      <w:tr>
        <w:tc>
          <w:tcPr>
            <w:tcW w:type="dxa" w:w="2880"/>
          </w:tcPr>
          <w:p>
            <w:r>
              <w:t>400</w:t>
            </w:r>
          </w:p>
        </w:tc>
        <w:tc>
          <w:tcPr>
            <w:tcW w:type="dxa" w:w="2880"/>
          </w:tcPr>
          <w:p>
            <w:r>
              <w:t>Empty filename</w:t>
            </w:r>
          </w:p>
        </w:tc>
        <w:tc>
          <w:tcPr>
            <w:tcW w:type="dxa" w:w="2880"/>
          </w:tcPr>
          <w:p>
            <w:r>
              <w:t>Empty filename uploaded</w:t>
            </w:r>
          </w:p>
        </w:tc>
      </w:tr>
      <w:tr>
        <w:tc>
          <w:tcPr>
            <w:tcW w:type="dxa" w:w="2880"/>
          </w:tcPr>
          <w:p>
            <w:r>
              <w:t>401</w:t>
            </w:r>
          </w:p>
        </w:tc>
        <w:tc>
          <w:tcPr>
            <w:tcW w:type="dxa" w:w="2880"/>
          </w:tcPr>
          <w:p>
            <w:r>
              <w:t>Invalid/missing API key</w:t>
            </w:r>
          </w:p>
        </w:tc>
        <w:tc>
          <w:tcPr>
            <w:tcW w:type="dxa" w:w="2880"/>
          </w:tcPr>
          <w:p>
            <w:r>
              <w:t>Invalid or missing API Key</w:t>
            </w:r>
          </w:p>
        </w:tc>
      </w:tr>
      <w:tr>
        <w:tc>
          <w:tcPr>
            <w:tcW w:type="dxa" w:w="2880"/>
          </w:tcPr>
          <w:p>
            <w:r>
              <w:t>500</w:t>
            </w:r>
          </w:p>
        </w:tc>
        <w:tc>
          <w:tcPr>
            <w:tcW w:type="dxa" w:w="2880"/>
          </w:tcPr>
          <w:p>
            <w:r>
              <w:t>Missing SARVAM_API_KEY</w:t>
            </w:r>
          </w:p>
        </w:tc>
        <w:tc>
          <w:tcPr>
            <w:tcW w:type="dxa" w:w="2880"/>
          </w:tcPr>
          <w:p>
            <w:r>
              <w:t>Server configuration error</w:t>
            </w:r>
          </w:p>
        </w:tc>
      </w:tr>
      <w:tr>
        <w:tc>
          <w:tcPr>
            <w:tcW w:type="dxa" w:w="2880"/>
          </w:tcPr>
          <w:p>
            <w:r>
              <w:t>500</w:t>
            </w:r>
          </w:p>
        </w:tc>
        <w:tc>
          <w:tcPr>
            <w:tcW w:type="dxa" w:w="2880"/>
          </w:tcPr>
          <w:p>
            <w:r>
              <w:t>Missing GEMINI_API_KEY</w:t>
            </w:r>
          </w:p>
        </w:tc>
        <w:tc>
          <w:tcPr>
            <w:tcW w:type="dxa" w:w="2880"/>
          </w:tcPr>
          <w:p>
            <w:r>
              <w:t>Server configuration error</w:t>
            </w:r>
          </w:p>
        </w:tc>
      </w:tr>
      <w:tr>
        <w:tc>
          <w:tcPr>
            <w:tcW w:type="dxa" w:w="2880"/>
          </w:tcPr>
          <w:p>
            <w:r>
              <w:t>500</w:t>
            </w:r>
          </w:p>
        </w:tc>
        <w:tc>
          <w:tcPr>
            <w:tcW w:type="dxa" w:w="2880"/>
          </w:tcPr>
          <w:p>
            <w:r>
              <w:t>Pipeline failure</w:t>
            </w:r>
          </w:p>
        </w:tc>
        <w:tc>
          <w:tcPr>
            <w:tcW w:type="dxa" w:w="2880"/>
          </w:tcPr>
          <w:p>
            <w:r>
              <w:t>Audio processing pipeline failed</w:t>
            </w:r>
          </w:p>
        </w:tc>
      </w:tr>
    </w:tbl>
    <w:p>
      <w:r>
        <w:br w:type="page"/>
      </w:r>
    </w:p>
    <w:p>
      <w:pPr>
        <w:pStyle w:val="Heading1"/>
      </w:pPr>
      <w:r>
        <w:t>6. HMIS JSON Schema &amp; Mapping</w:t>
      </w:r>
    </w:p>
    <w:p>
      <w:r>
        <w:t>The output JSON follows the HMIS (Hospital Management Information System) standard format. All ID fields are left blank as they are assigned by the HMIS server upon submission.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HMIS Field</w:t>
            </w:r>
          </w:p>
        </w:tc>
        <w:tc>
          <w:tcPr>
            <w:tcW w:type="dxa" w:w="2880"/>
          </w:tcPr>
          <w:p>
            <w:r>
              <w:t>Source Data</w:t>
            </w:r>
          </w:p>
        </w:tc>
        <w:tc>
          <w:tcPr>
            <w:tcW w:type="dxa" w:w="2880"/>
          </w:tcPr>
          <w:p>
            <w:r>
              <w:t>Description</w:t>
            </w:r>
          </w:p>
        </w:tc>
      </w:tr>
      <w:tr>
        <w:tc>
          <w:tcPr>
            <w:tcW w:type="dxa" w:w="2880"/>
          </w:tcPr>
          <w:p>
            <w:r>
              <w:t>additionalVitals</w:t>
            </w:r>
          </w:p>
        </w:tc>
        <w:tc>
          <w:tcPr>
            <w:tcW w:type="dxa" w:w="2880"/>
          </w:tcPr>
          <w:p>
            <w:r>
              <w:t>bodyVitalSigns</w:t>
            </w:r>
          </w:p>
        </w:tc>
        <w:tc>
          <w:tcPr>
            <w:tcW w:type="dxa" w:w="2880"/>
          </w:tcPr>
          <w:p>
            <w:r>
              <w:t>Temperature, BP, heart rate, SpO2, weight, height</w:t>
            </w:r>
          </w:p>
        </w:tc>
      </w:tr>
      <w:tr>
        <w:tc>
          <w:tcPr>
            <w:tcW w:type="dxa" w:w="2880"/>
          </w:tcPr>
          <w:p>
            <w:r>
              <w:t>medications</w:t>
            </w:r>
          </w:p>
        </w:tc>
        <w:tc>
          <w:tcPr>
            <w:tcW w:type="dxa" w:w="2880"/>
          </w:tcPr>
          <w:p>
            <w:r>
              <w:t>medications</w:t>
            </w:r>
          </w:p>
        </w:tc>
        <w:tc>
          <w:tcPr>
            <w:tcW w:type="dxa" w:w="2880"/>
          </w:tcPr>
          <w:p>
            <w:r>
              <w:t>Prescribed medicines with dosage, frequency, timing, duration</w:t>
            </w:r>
          </w:p>
        </w:tc>
      </w:tr>
      <w:tr>
        <w:tc>
          <w:tcPr>
            <w:tcW w:type="dxa" w:w="2880"/>
          </w:tcPr>
          <w:p>
            <w:r>
              <w:t>cheifComplaints</w:t>
            </w:r>
          </w:p>
        </w:tc>
        <w:tc>
          <w:tcPr>
            <w:tcW w:type="dxa" w:w="2880"/>
          </w:tcPr>
          <w:p>
            <w:r>
              <w:t>symptoms</w:t>
            </w:r>
          </w:p>
        </w:tc>
        <w:tc>
          <w:tcPr>
            <w:tcW w:type="dxa" w:w="2880"/>
          </w:tcPr>
          <w:p>
            <w:r>
              <w:t>Patient-reported symptoms (fever, headache, etc.)</w:t>
            </w:r>
          </w:p>
        </w:tc>
      </w:tr>
      <w:tr>
        <w:tc>
          <w:tcPr>
            <w:tcW w:type="dxa" w:w="2880"/>
          </w:tcPr>
          <w:p>
            <w:r>
              <w:t>diagnosis</w:t>
            </w:r>
          </w:p>
        </w:tc>
        <w:tc>
          <w:tcPr>
            <w:tcW w:type="dxa" w:w="2880"/>
          </w:tcPr>
          <w:p>
            <w:r>
              <w:t>diagnosis</w:t>
            </w:r>
          </w:p>
        </w:tc>
        <w:tc>
          <w:tcPr>
            <w:tcW w:type="dxa" w:w="2880"/>
          </w:tcPr>
          <w:p>
            <w:r>
              <w:t>Doctor-identified diagnoses/conditions</w:t>
            </w:r>
          </w:p>
        </w:tc>
      </w:tr>
      <w:tr>
        <w:tc>
          <w:tcPr>
            <w:tcW w:type="dxa" w:w="2880"/>
          </w:tcPr>
          <w:p>
            <w:r>
              <w:t>labInvestigations</w:t>
            </w:r>
          </w:p>
        </w:tc>
        <w:tc>
          <w:tcPr>
            <w:tcW w:type="dxa" w:w="2880"/>
          </w:tcPr>
          <w:p>
            <w:r>
              <w:t>PrescribedTests</w:t>
            </w:r>
          </w:p>
        </w:tc>
        <w:tc>
          <w:tcPr>
            <w:tcW w:type="dxa" w:w="2880"/>
          </w:tcPr>
          <w:p>
            <w:r>
              <w:t>Blood tests, lab tests ordered (CBC, Hb, etc.)</w:t>
            </w:r>
          </w:p>
        </w:tc>
      </w:tr>
      <w:tr>
        <w:tc>
          <w:tcPr>
            <w:tcW w:type="dxa" w:w="2880"/>
          </w:tcPr>
          <w:p>
            <w:r>
              <w:t>diagnosticInvestigations</w:t>
            </w:r>
          </w:p>
        </w:tc>
        <w:tc>
          <w:tcPr>
            <w:tcW w:type="dxa" w:w="2880"/>
          </w:tcPr>
          <w:p>
            <w:r>
              <w:t>DiagnosticResults</w:t>
            </w:r>
          </w:p>
        </w:tc>
        <w:tc>
          <w:tcPr>
            <w:tcW w:type="dxa" w:w="2880"/>
          </w:tcPr>
          <w:p>
            <w:r>
              <w:t>X-rays, scans, imaging results</w:t>
            </w:r>
          </w:p>
        </w:tc>
      </w:tr>
      <w:tr>
        <w:tc>
          <w:tcPr>
            <w:tcW w:type="dxa" w:w="2880"/>
          </w:tcPr>
          <w:p>
            <w:r>
              <w:t>advices</w:t>
            </w:r>
          </w:p>
        </w:tc>
        <w:tc>
          <w:tcPr>
            <w:tcW w:type="dxa" w:w="2880"/>
          </w:tcPr>
          <w:p>
            <w:r>
              <w:t>advices</w:t>
            </w:r>
          </w:p>
        </w:tc>
        <w:tc>
          <w:tcPr>
            <w:tcW w:type="dxa" w:w="2880"/>
          </w:tcPr>
          <w:p>
            <w:r>
              <w:t>Doctor instructions to patient (rest, hydration, etc.)</w:t>
            </w:r>
          </w:p>
        </w:tc>
      </w:tr>
      <w:tr>
        <w:tc>
          <w:tcPr>
            <w:tcW w:type="dxa" w:w="2880"/>
          </w:tcPr>
          <w:p>
            <w:r>
              <w:t>medicalAdvices</w:t>
            </w:r>
          </w:p>
        </w:tc>
        <w:tc>
          <w:tcPr>
            <w:tcW w:type="dxa" w:w="2880"/>
          </w:tcPr>
          <w:p>
            <w:r>
              <w:t>examinations</w:t>
            </w:r>
          </w:p>
        </w:tc>
        <w:tc>
          <w:tcPr>
            <w:tcW w:type="dxa" w:w="2880"/>
          </w:tcPr>
          <w:p>
            <w:r>
              <w:t>Clinical examination findings and notes</w:t>
            </w:r>
          </w:p>
        </w:tc>
      </w:tr>
      <w:tr>
        <w:tc>
          <w:tcPr>
            <w:tcW w:type="dxa" w:w="2880"/>
          </w:tcPr>
          <w:p>
            <w:r>
              <w:t>treatment</w:t>
            </w:r>
          </w:p>
        </w:tc>
        <w:tc>
          <w:tcPr>
            <w:tcW w:type="dxa" w:w="2880"/>
          </w:tcPr>
          <w:p>
            <w:r>
              <w:t>prescriptionNotes</w:t>
            </w:r>
          </w:p>
        </w:tc>
        <w:tc>
          <w:tcPr>
            <w:tcW w:type="dxa" w:w="2880"/>
          </w:tcPr>
          <w:p>
            <w:r>
              <w:t>General treatment notes</w:t>
            </w:r>
          </w:p>
        </w:tc>
      </w:tr>
      <w:tr>
        <w:tc>
          <w:tcPr>
            <w:tcW w:type="dxa" w:w="2880"/>
          </w:tcPr>
          <w:p>
            <w:r>
              <w:t>followUp</w:t>
            </w:r>
          </w:p>
        </w:tc>
        <w:tc>
          <w:tcPr>
            <w:tcW w:type="dxa" w:w="2880"/>
          </w:tcPr>
          <w:p>
            <w:r>
              <w:t>followup</w:t>
            </w:r>
          </w:p>
        </w:tc>
        <w:tc>
          <w:tcPr>
            <w:tcW w:type="dxa" w:w="2880"/>
          </w:tcPr>
          <w:p>
            <w:r>
              <w:t>Follow-up date, notes, and scheduling details</w:t>
            </w:r>
          </w:p>
        </w:tc>
      </w:tr>
    </w:tbl>
    <w:p>
      <w:r>
        <w:br w:type="page"/>
      </w:r>
    </w:p>
    <w:p>
      <w:pPr>
        <w:pStyle w:val="Heading1"/>
      </w:pPr>
      <w:r>
        <w:t>7. Use Cases</w:t>
      </w:r>
    </w:p>
    <w:p>
      <w:pPr>
        <w:pStyle w:val="Heading2"/>
      </w:pPr>
      <w:r>
        <w:t>7.1 OPD Consultation Digitization</w:t>
      </w:r>
    </w:p>
    <w:p>
      <w:r>
        <w:t>A doctor records the consultation on a mobile device. The audio is uploaded via the API. The system transcribes, extracts medical data, and generates HMIS JSON. This JSON is auto-populated into the hospital EMR system, eliminating manual data entry.</w:t>
      </w:r>
    </w:p>
    <w:p>
      <w:pPr>
        <w:pStyle w:val="Heading2"/>
      </w:pPr>
      <w:r>
        <w:t>7.2 Multilingual Healthcare Settings</w:t>
      </w:r>
    </w:p>
    <w:p>
      <w:r>
        <w:t>In Indian hospitals where doctors and patients converse in Hindi, Gujarati, or other regional languages, the system automatically detects the language, transcribes it, translates to English, and extracts standardized medical data regardless of language.</w:t>
      </w:r>
    </w:p>
    <w:p>
      <w:pPr>
        <w:pStyle w:val="Heading2"/>
      </w:pPr>
      <w:r>
        <w:t>7.3 Telemedicine Documentation</w:t>
      </w:r>
    </w:p>
    <w:p>
      <w:r>
        <w:t>Remote consultations conducted over phone or video can be recorded and processed. The system identifies both speakers, extracts prescriptions and diagnoses, and generates documentation compliant with medical record-keeping requirements.</w:t>
      </w:r>
    </w:p>
    <w:p>
      <w:pPr>
        <w:pStyle w:val="Heading2"/>
      </w:pPr>
      <w:r>
        <w:t>7.4 Clinical Audit &amp; Quality Assurance</w:t>
      </w:r>
    </w:p>
    <w:p>
      <w:r>
        <w:t>Hospitals can process recorded consultations to verify prescription accuracy, ensure complete documentation, and maintain audit trails for regulatory compliance.</w:t>
      </w:r>
    </w:p>
    <w:p>
      <w:pPr>
        <w:pStyle w:val="Heading2"/>
      </w:pPr>
      <w:r>
        <w:t>7.5 Medical Training &amp; Education</w:t>
      </w:r>
    </w:p>
    <w:p>
      <w:r>
        <w:t>Medical institutions can use the system to analyze doctor-patient interactions for training purposes, identifying communication patterns and prescription practices.</w:t>
      </w:r>
    </w:p>
    <w:p>
      <w:r>
        <w:br w:type="page"/>
      </w:r>
    </w:p>
    <w:p>
      <w:pPr>
        <w:pStyle w:val="Heading1"/>
      </w:pPr>
      <w:r>
        <w:t>8. Known Bugs &amp; Limitations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Issue</w:t>
            </w:r>
          </w:p>
        </w:tc>
        <w:tc>
          <w:tcPr>
            <w:tcW w:type="dxa" w:w="2160"/>
          </w:tcPr>
          <w:p>
            <w:r>
              <w:t>Impact</w:t>
            </w:r>
          </w:p>
        </w:tc>
        <w:tc>
          <w:tcPr>
            <w:tcW w:type="dxa" w:w="2160"/>
          </w:tcPr>
          <w:p>
            <w:r>
              <w:t>Status</w:t>
            </w:r>
          </w:p>
        </w:tc>
      </w:tr>
      <w:tr>
        <w:tc>
          <w:tcPr>
            <w:tcW w:type="dxa" w:w="2160"/>
          </w:tcPr>
          <w:p>
            <w:r>
              <w:t>1</w:t>
            </w:r>
          </w:p>
        </w:tc>
        <w:tc>
          <w:tcPr>
            <w:tcW w:type="dxa" w:w="2160"/>
          </w:tcPr>
          <w:p>
            <w:r>
              <w:t>Gemini rate limiting (429 errors) on free tier</w:t>
            </w:r>
          </w:p>
        </w:tc>
        <w:tc>
          <w:tcPr>
            <w:tcW w:type="dxa" w:w="2160"/>
          </w:tcPr>
          <w:p>
            <w:r>
              <w:t>Extraction may fail after multiple requests; retries with 30-60s backoff implemented</w:t>
            </w:r>
          </w:p>
        </w:tc>
        <w:tc>
          <w:tcPr>
            <w:tcW w:type="dxa" w:w="2160"/>
          </w:tcPr>
          <w:p>
            <w:r>
              <w:t>Mitigated</w:t>
            </w:r>
          </w:p>
        </w:tc>
      </w:tr>
      <w:tr>
        <w:tc>
          <w:tcPr>
            <w:tcW w:type="dxa" w:w="2160"/>
          </w:tcPr>
          <w:p>
            <w:r>
              <w:t>2</w:t>
            </w:r>
          </w:p>
        </w:tc>
        <w:tc>
          <w:tcPr>
            <w:tcW w:type="dxa" w:w="2160"/>
          </w:tcPr>
          <w:p>
            <w:r>
              <w:t>Speaker diarization accuracy depends on audio quality</w:t>
            </w:r>
          </w:p>
        </w:tc>
        <w:tc>
          <w:tcPr>
            <w:tcW w:type="dxa" w:w="2160"/>
          </w:tcPr>
          <w:p>
            <w:r>
              <w:t>Poor audio may result in incorrect Doctor/Patient attribution</w:t>
            </w:r>
          </w:p>
        </w:tc>
        <w:tc>
          <w:tcPr>
            <w:tcW w:type="dxa" w:w="2160"/>
          </w:tcPr>
          <w:p>
            <w:r>
              <w:t>Known</w:t>
            </w:r>
          </w:p>
        </w:tc>
      </w:tr>
      <w:tr>
        <w:tc>
          <w:tcPr>
            <w:tcW w:type="dxa" w:w="2160"/>
          </w:tcPr>
          <w:p>
            <w:r>
              <w:t>3</w:t>
            </w:r>
          </w:p>
        </w:tc>
        <w:tc>
          <w:tcPr>
            <w:tcW w:type="dxa" w:w="2160"/>
          </w:tcPr>
          <w:p>
            <w:r>
              <w:t>Regex-based name extraction limited to Hindi/Gujarati/English</w:t>
            </w:r>
          </w:p>
        </w:tc>
        <w:tc>
          <w:tcPr>
            <w:tcW w:type="dxa" w:w="2160"/>
          </w:tcPr>
          <w:p>
            <w:r>
              <w:t>Names in other Indian languages may not be detected by fallback</w:t>
            </w:r>
          </w:p>
        </w:tc>
        <w:tc>
          <w:tcPr>
            <w:tcW w:type="dxa" w:w="2160"/>
          </w:tcPr>
          <w:p>
            <w:r>
              <w:t>Known</w:t>
            </w:r>
          </w:p>
        </w:tc>
      </w:tr>
      <w:tr>
        <w:tc>
          <w:tcPr>
            <w:tcW w:type="dxa" w:w="2160"/>
          </w:tcPr>
          <w:p>
            <w:r>
              <w:t>4</w:t>
            </w:r>
          </w:p>
        </w:tc>
        <w:tc>
          <w:tcPr>
            <w:tcW w:type="dxa" w:w="2160"/>
          </w:tcPr>
          <w:p>
            <w:r>
              <w:t>Hardcoded API key in debug_gemini.py</w:t>
            </w:r>
          </w:p>
        </w:tc>
        <w:tc>
          <w:tcPr>
            <w:tcW w:type="dxa" w:w="2160"/>
          </w:tcPr>
          <w:p>
            <w:r>
              <w:t>Security risk if committed to public repository</w:t>
            </w:r>
          </w:p>
        </w:tc>
        <w:tc>
          <w:tcPr>
            <w:tcW w:type="dxa" w:w="2160"/>
          </w:tcPr>
          <w:p>
            <w:r>
              <w:t>To Fix</w:t>
            </w:r>
          </w:p>
        </w:tc>
      </w:tr>
      <w:tr>
        <w:tc>
          <w:tcPr>
            <w:tcW w:type="dxa" w:w="2160"/>
          </w:tcPr>
          <w:p>
            <w:r>
              <w:t>5</w:t>
            </w:r>
          </w:p>
        </w:tc>
        <w:tc>
          <w:tcPr>
            <w:tcW w:type="dxa" w:w="2160"/>
          </w:tcPr>
          <w:p>
            <w:r>
              <w:t>No audio file size limit validation</w:t>
            </w:r>
          </w:p>
        </w:tc>
        <w:tc>
          <w:tcPr>
            <w:tcW w:type="dxa" w:w="2160"/>
          </w:tcPr>
          <w:p>
            <w:r>
              <w:t>Very large files may cause timeout or memory issues</w:t>
            </w:r>
          </w:p>
        </w:tc>
        <w:tc>
          <w:tcPr>
            <w:tcW w:type="dxa" w:w="2160"/>
          </w:tcPr>
          <w:p>
            <w:r>
              <w:t>To Fix</w:t>
            </w:r>
          </w:p>
        </w:tc>
      </w:tr>
      <w:tr>
        <w:tc>
          <w:tcPr>
            <w:tcW w:type="dxa" w:w="2160"/>
          </w:tcPr>
          <w:p>
            <w:r>
              <w:t>6</w:t>
            </w:r>
          </w:p>
        </w:tc>
        <w:tc>
          <w:tcPr>
            <w:tcW w:type="dxa" w:w="2160"/>
          </w:tcPr>
          <w:p>
            <w:r>
              <w:t>Sarvam API timeout set to 120s</w:t>
            </w:r>
          </w:p>
        </w:tc>
        <w:tc>
          <w:tcPr>
            <w:tcW w:type="dxa" w:w="2160"/>
          </w:tcPr>
          <w:p>
            <w:r>
              <w:t>Very long audio files may exceed timeout</w:t>
            </w:r>
          </w:p>
        </w:tc>
        <w:tc>
          <w:tcPr>
            <w:tcW w:type="dxa" w:w="2160"/>
          </w:tcPr>
          <w:p>
            <w:r>
              <w:t>Known</w:t>
            </w:r>
          </w:p>
        </w:tc>
      </w:tr>
      <w:tr>
        <w:tc>
          <w:tcPr>
            <w:tcW w:type="dxa" w:w="2160"/>
          </w:tcPr>
          <w:p>
            <w:r>
              <w:t>7</w:t>
            </w:r>
          </w:p>
        </w:tc>
        <w:tc>
          <w:tcPr>
            <w:tcW w:type="dxa" w:w="2160"/>
          </w:tcPr>
          <w:p>
            <w:r>
              <w:t>JSON repair may not handle all malformed outputs</w:t>
            </w:r>
          </w:p>
        </w:tc>
        <w:tc>
          <w:tcPr>
            <w:tcW w:type="dxa" w:w="2160"/>
          </w:tcPr>
          <w:p>
            <w:r>
              <w:t>Edge cases in Gemini output format may fail parsing</w:t>
            </w:r>
          </w:p>
        </w:tc>
        <w:tc>
          <w:tcPr>
            <w:tcW w:type="dxa" w:w="2160"/>
          </w:tcPr>
          <w:p>
            <w:r>
              <w:t>Mitigated</w:t>
            </w:r>
          </w:p>
        </w:tc>
      </w:tr>
      <w:tr>
        <w:tc>
          <w:tcPr>
            <w:tcW w:type="dxa" w:w="2160"/>
          </w:tcPr>
          <w:p>
            <w:r>
              <w:t>8</w:t>
            </w:r>
          </w:p>
        </w:tc>
        <w:tc>
          <w:tcPr>
            <w:tcW w:type="dxa" w:w="2160"/>
          </w:tcPr>
          <w:p>
            <w:r>
              <w:t>No database persistence</w:t>
            </w:r>
          </w:p>
        </w:tc>
        <w:tc>
          <w:tcPr>
            <w:tcW w:type="dxa" w:w="2160"/>
          </w:tcPr>
          <w:p>
            <w:r>
              <w:t>Results are only saved as JSON files; no queryable storage</w:t>
            </w:r>
          </w:p>
        </w:tc>
        <w:tc>
          <w:tcPr>
            <w:tcW w:type="dxa" w:w="2160"/>
          </w:tcPr>
          <w:p>
            <w:r>
              <w:t>Known</w:t>
            </w:r>
          </w:p>
        </w:tc>
      </w:tr>
      <w:tr>
        <w:tc>
          <w:tcPr>
            <w:tcW w:type="dxa" w:w="2160"/>
          </w:tcPr>
          <w:p>
            <w:r>
              <w:t>9</w:t>
            </w:r>
          </w:p>
        </w:tc>
        <w:tc>
          <w:tcPr>
            <w:tcW w:type="dxa" w:w="2160"/>
          </w:tcPr>
          <w:p>
            <w:r>
              <w:t>Single-threaded pipeline</w:t>
            </w:r>
          </w:p>
        </w:tc>
        <w:tc>
          <w:tcPr>
            <w:tcW w:type="dxa" w:w="2160"/>
          </w:tcPr>
          <w:p>
            <w:r>
              <w:t>Concurrent API requests process sequentially</w:t>
            </w:r>
          </w:p>
        </w:tc>
        <w:tc>
          <w:tcPr>
            <w:tcW w:type="dxa" w:w="2160"/>
          </w:tcPr>
          <w:p>
            <w:r>
              <w:t>Known</w:t>
            </w:r>
          </w:p>
        </w:tc>
      </w:tr>
      <w:tr>
        <w:tc>
          <w:tcPr>
            <w:tcW w:type="dxa" w:w="2160"/>
          </w:tcPr>
          <w:p>
            <w:r>
              <w:t>10</w:t>
            </w:r>
          </w:p>
        </w:tc>
        <w:tc>
          <w:tcPr>
            <w:tcW w:type="dxa" w:w="2160"/>
          </w:tcPr>
          <w:p>
            <w:r>
              <w:t>"cheifComplaints" field has a typo (should be "chief")</w:t>
            </w:r>
          </w:p>
        </w:tc>
        <w:tc>
          <w:tcPr>
            <w:tcW w:type="dxa" w:w="2160"/>
          </w:tcPr>
          <w:p>
            <w:r>
              <w:t>Maintained for HMIS API compatibility</w:t>
            </w:r>
          </w:p>
        </w:tc>
        <w:tc>
          <w:tcPr>
            <w:tcW w:type="dxa" w:w="2160"/>
          </w:tcPr>
          <w:p>
            <w:r>
              <w:t>By Design</w:t>
            </w:r>
          </w:p>
        </w:tc>
      </w:tr>
    </w:tbl>
    <w:p>
      <w:r>
        <w:br w:type="page"/>
      </w:r>
    </w:p>
    <w:p>
      <w:pPr>
        <w:pStyle w:val="Heading1"/>
      </w:pPr>
      <w:r>
        <w:t>9. Deployment (Docker)</w:t>
      </w:r>
    </w:p>
    <w:p>
      <w:r>
        <w:t>The project includes Docker support for containerized deployment.</w:t>
      </w:r>
    </w:p>
    <w:p>
      <w:pPr>
        <w:pStyle w:val="Heading2"/>
      </w:pPr>
      <w:r>
        <w:t>Docker Setup</w:t>
      </w:r>
    </w:p>
    <w:p>
      <w:pPr>
        <w:pStyle w:val="ListBullet"/>
      </w:pPr>
      <w:r>
        <w:t>Base image: python:3.11-slim</w:t>
      </w:r>
    </w:p>
    <w:p>
      <w:pPr>
        <w:pStyle w:val="ListBullet"/>
      </w:pPr>
      <w:r>
        <w:t>FFmpeg installed automatically in container</w:t>
      </w:r>
    </w:p>
    <w:p>
      <w:pPr>
        <w:pStyle w:val="ListBullet"/>
      </w:pPr>
      <w:r>
        <w:t>Environment variables passed via docker-compose</w:t>
      </w:r>
    </w:p>
    <w:p>
      <w:pPr>
        <w:pStyle w:val="ListBullet"/>
      </w:pPr>
      <w:r>
        <w:t>Volumes: audio_files/ and outputs/ mounted for persistence</w:t>
      </w:r>
    </w:p>
    <w:p>
      <w:pPr>
        <w:pStyle w:val="ListBullet"/>
      </w:pPr>
      <w:r>
        <w:t>Command: docker-compose up --build</w:t>
      </w:r>
    </w:p>
    <w:p>
      <w:pPr>
        <w:pStyle w:val="ListBullet"/>
      </w:pPr>
      <w:r>
        <w:t>API accessible at http://localhost:8000</w:t>
      </w:r>
    </w:p>
    <w:p>
      <w:pPr>
        <w:pStyle w:val="Heading1"/>
      </w:pPr>
      <w:r>
        <w:t>10. Setup &amp; Installation</w:t>
      </w:r>
    </w:p>
    <w:p>
      <w:pPr>
        <w:pStyle w:val="Heading2"/>
      </w:pPr>
      <w:r>
        <w:t>10.1 Prerequisites</w:t>
      </w:r>
    </w:p>
    <w:p>
      <w:pPr>
        <w:pStyle w:val="ListBullet"/>
      </w:pPr>
      <w:r>
        <w:t>Python 3.11 or higher</w:t>
      </w:r>
    </w:p>
    <w:p>
      <w:pPr>
        <w:pStyle w:val="ListBullet"/>
      </w:pPr>
      <w:r>
        <w:t>FFmpeg installed and in system PATH</w:t>
      </w:r>
    </w:p>
    <w:p>
      <w:pPr>
        <w:pStyle w:val="ListBullet"/>
      </w:pPr>
      <w:r>
        <w:t>Sarvam AI API key (for transcription &amp; translation)</w:t>
      </w:r>
    </w:p>
    <w:p>
      <w:pPr>
        <w:pStyle w:val="ListBullet"/>
      </w:pPr>
      <w:r>
        <w:t>Google Gemini API key (for diarization &amp; extraction)</w:t>
      </w:r>
    </w:p>
    <w:p>
      <w:pPr>
        <w:pStyle w:val="Heading2"/>
      </w:pPr>
      <w:r>
        <w:t>10.2 Installation Steps</w:t>
      </w:r>
    </w:p>
    <w:p>
      <w:r>
        <w:t>1. Clone the repository</w:t>
      </w:r>
    </w:p>
    <w:p>
      <w:r>
        <w:t>2. Install dependencies: pip install -r requirements.txt</w:t>
      </w:r>
    </w:p>
    <w:p>
      <w:r>
        <w:t>3. Copy .env.example to .env and fill in API keys</w:t>
      </w:r>
    </w:p>
    <w:p>
      <w:r>
        <w:t>4. Create audio_files/ and outputs/ directories</w:t>
      </w:r>
    </w:p>
    <w:p>
      <w:r>
        <w:t>5. Run API: uvicorn api:app --reload --port 8000</w:t>
      </w:r>
    </w:p>
    <w:p>
      <w:r>
        <w:t>6. Access docs: http://localhost:8000/docs</w:t>
      </w:r>
    </w:p>
    <w:p>
      <w:pPr>
        <w:pStyle w:val="Heading2"/>
      </w:pPr>
      <w:r>
        <w:t>10.3 Environment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Required</w:t>
            </w:r>
          </w:p>
        </w:tc>
        <w:tc>
          <w:tcPr>
            <w:tcW w:type="dxa" w:w="2880"/>
          </w:tcPr>
          <w:p>
            <w:r>
              <w:t>Purpose</w:t>
            </w:r>
          </w:p>
        </w:tc>
      </w:tr>
      <w:tr>
        <w:tc>
          <w:tcPr>
            <w:tcW w:type="dxa" w:w="2880"/>
          </w:tcPr>
          <w:p>
            <w:r>
              <w:t>SARVAM_API_KEY</w:t>
            </w:r>
          </w:p>
        </w:tc>
        <w:tc>
          <w:tcPr>
            <w:tcW w:type="dxa" w:w="2880"/>
          </w:tcPr>
          <w:p>
            <w:r>
              <w:t>Yes</w:t>
            </w:r>
          </w:p>
        </w:tc>
        <w:tc>
          <w:tcPr>
            <w:tcW w:type="dxa" w:w="2880"/>
          </w:tcPr>
          <w:p>
            <w:r>
              <w:t>Sarvam AI API key for STT &amp; translation</w:t>
            </w:r>
          </w:p>
        </w:tc>
      </w:tr>
      <w:tr>
        <w:tc>
          <w:tcPr>
            <w:tcW w:type="dxa" w:w="2880"/>
          </w:tcPr>
          <w:p>
            <w:r>
              <w:t>GEMINI_API_KEY</w:t>
            </w:r>
          </w:p>
        </w:tc>
        <w:tc>
          <w:tcPr>
            <w:tcW w:type="dxa" w:w="2880"/>
          </w:tcPr>
          <w:p>
            <w:r>
              <w:t>Yes</w:t>
            </w:r>
          </w:p>
        </w:tc>
        <w:tc>
          <w:tcPr>
            <w:tcW w:type="dxa" w:w="2880"/>
          </w:tcPr>
          <w:p>
            <w:r>
              <w:t>Google Gemini API key for AI extraction</w:t>
            </w:r>
          </w:p>
        </w:tc>
      </w:tr>
      <w:tr>
        <w:tc>
          <w:tcPr>
            <w:tcW w:type="dxa" w:w="2880"/>
          </w:tcPr>
          <w:p>
            <w:r>
              <w:t>APP_API_KEY</w:t>
            </w:r>
          </w:p>
        </w:tc>
        <w:tc>
          <w:tcPr>
            <w:tcW w:type="dxa" w:w="2880"/>
          </w:tcPr>
          <w:p>
            <w:r>
              <w:t>Yes</w:t>
            </w:r>
          </w:p>
        </w:tc>
        <w:tc>
          <w:tcPr>
            <w:tcW w:type="dxa" w:w="2880"/>
          </w:tcPr>
          <w:p>
            <w:r>
              <w:t>API authentication key for FastAPI endpoints</w:t>
            </w:r>
          </w:p>
        </w:tc>
      </w:tr>
    </w:tbl>
    <w:p>
      <w:r>
        <w:br w:type="page"/>
      </w:r>
    </w:p>
    <w:p>
      <w:pPr>
        <w:pStyle w:val="Heading1"/>
      </w:pPr>
      <w:r>
        <w:t>11. Testing</w:t>
      </w:r>
    </w:p>
    <w:p>
      <w:r>
        <w:t>The project includes test_hmis_mapper.py which validates the HMIS mapper with a comprehensive sample casesheet. It tests 15+ assertions covering vitals mapping, medication conversion, chief complaints, diagnosis, lab investigations, advices, follow-up scheduling, and ID field emptiness. Run with: python test_hmis_mapper.py</w:t>
      </w:r>
    </w:p>
    <w:p>
      <w:pPr>
        <w:pStyle w:val="Heading1"/>
      </w:pPr>
      <w:r>
        <w:t>12. Future Enhancements</w:t>
      </w:r>
    </w:p>
    <w:p>
      <w:pPr>
        <w:pStyle w:val="ListBullet"/>
      </w:pPr>
      <w:r>
        <w:t>Database integration (PostgreSQL/MongoDB) for persistent storage</w:t>
      </w:r>
    </w:p>
    <w:p>
      <w:pPr>
        <w:pStyle w:val="ListBullet"/>
      </w:pPr>
      <w:r>
        <w:t>Real-time audio streaming support via WebSockets</w:t>
      </w:r>
    </w:p>
    <w:p>
      <w:pPr>
        <w:pStyle w:val="ListBullet"/>
      </w:pPr>
      <w:r>
        <w:t>Support for additional Indian languages (Tamil, Telugu, Bengali, etc.)</w:t>
      </w:r>
    </w:p>
    <w:p>
      <w:pPr>
        <w:pStyle w:val="ListBullet"/>
      </w:pPr>
      <w:r>
        <w:t>Batch processing API for multiple audio files</w:t>
      </w:r>
    </w:p>
    <w:p>
      <w:pPr>
        <w:pStyle w:val="ListBullet"/>
      </w:pPr>
      <w:r>
        <w:t>Integration with ABHA (Ayushman Bharat Health Account)</w:t>
      </w:r>
    </w:p>
    <w:p>
      <w:pPr>
        <w:pStyle w:val="ListBullet"/>
      </w:pPr>
      <w:r>
        <w:t>Admin dashboard for monitoring and analytics</w:t>
      </w:r>
    </w:p>
    <w:p>
      <w:pPr>
        <w:pStyle w:val="ListBullet"/>
      </w:pPr>
      <w:r>
        <w:t>Audio quality pre-processing (noise reduction)</w:t>
      </w:r>
    </w:p>
    <w:p>
      <w:pPr>
        <w:pStyle w:val="ListBullet"/>
      </w:pPr>
      <w:r>
        <w:t>Confidence scoring and human review workflow</w:t>
      </w:r>
    </w:p>
    <w:p>
      <w:pPr>
        <w:pStyle w:val="Heading1"/>
      </w:pPr>
      <w:r>
        <w:t>13. Conclusion</w:t>
      </w:r>
    </w:p>
    <w:p>
      <w:r>
        <w:t>The CoreInventory Audio Pipeline demonstrates a complete end-to-end solution for automating medical documentation from voice conversations. By combining Sarvam AI for Indian language transcription, Google Gemini for intelligent data extraction, and a carefully designed HMIS mapping layer, the system bridges the gap between informal doctor-patient conversations and structured hospital information systems. The FastAPI-based REST API with Docker support makes it production-ready for integration into existing healthcare IT infrastructure.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