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relationship between movie budget and revenue?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duration outliers in various genre of movies?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distribution of various movie duration?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having more facebook likes have an impact on revenue?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relationship between Facebook Likes and IMDb voting?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Correlatrion matrix between various numerical data points?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genre budget changing as the time is changing?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 of IMDb ratings among various genre?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revenue fetching category for a movie?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ratings relationship with movie ratings?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https://drive.google.com/file/d/1xqh-toRmVtE_KFs96bq0CxrajI09NVai/view?usp=sharing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qh-toRmVtE_KFs96bq0CxrajI09NVa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