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121A" w14:textId="77777777" w:rsidR="00247478" w:rsidRPr="00057272" w:rsidRDefault="0073209C" w:rsidP="001870F5">
      <w:pPr>
        <w:pStyle w:val="Title"/>
      </w:pPr>
      <w:r w:rsidRPr="00057272">
        <w:t>Untitled</w:t>
      </w:r>
    </w:p>
    <w:p w14:paraId="3E862FCF" w14:textId="77777777" w:rsidR="00247478" w:rsidRPr="00057272" w:rsidRDefault="0073209C">
      <w:pPr>
        <w:pStyle w:val="Author"/>
        <w:rPr>
          <w:rFonts w:cs="Arial"/>
        </w:rPr>
      </w:pPr>
      <w:r w:rsidRPr="00057272">
        <w:rPr>
          <w:rFonts w:cs="Arial"/>
        </w:rPr>
        <w:t>Steven V. Miller</w:t>
      </w:r>
    </w:p>
    <w:p w14:paraId="3CE4F32A" w14:textId="77777777" w:rsidR="00247478" w:rsidRPr="00057272" w:rsidRDefault="00247478">
      <w:pPr>
        <w:pStyle w:val="Author"/>
        <w:rPr>
          <w:rFonts w:cs="Arial"/>
        </w:rPr>
      </w:pPr>
    </w:p>
    <w:p w14:paraId="3651595E" w14:textId="77777777" w:rsidR="00247478" w:rsidRPr="0046534D" w:rsidRDefault="0073209C" w:rsidP="0046534D">
      <w:pPr>
        <w:pStyle w:val="Abstract"/>
      </w:pPr>
      <w:r w:rsidRPr="0046534D">
        <w:t xml:space="preserve">Integer vitae </w:t>
      </w:r>
      <w:proofErr w:type="spellStart"/>
      <w:r w:rsidRPr="0046534D">
        <w:t>consequat</w:t>
      </w:r>
      <w:proofErr w:type="spellEnd"/>
      <w:r w:rsidRPr="0046534D">
        <w:t xml:space="preserve"> mi, sit </w:t>
      </w:r>
      <w:proofErr w:type="spellStart"/>
      <w:r w:rsidRPr="0046534D">
        <w:t>amet</w:t>
      </w:r>
      <w:proofErr w:type="spellEnd"/>
      <w:r w:rsidRPr="0046534D">
        <w:t xml:space="preserve"> pulvinar </w:t>
      </w:r>
      <w:proofErr w:type="spellStart"/>
      <w:r w:rsidRPr="0046534D">
        <w:t>massa</w:t>
      </w:r>
      <w:proofErr w:type="spellEnd"/>
      <w:r w:rsidRPr="0046534D">
        <w:t xml:space="preserve">. </w:t>
      </w:r>
      <w:proofErr w:type="spellStart"/>
      <w:r w:rsidRPr="0046534D">
        <w:t>Quisque</w:t>
      </w:r>
      <w:proofErr w:type="spellEnd"/>
      <w:r w:rsidRPr="0046534D">
        <w:t xml:space="preserve"> at dui </w:t>
      </w:r>
      <w:proofErr w:type="spellStart"/>
      <w:r w:rsidRPr="0046534D">
        <w:t>lectus</w:t>
      </w:r>
      <w:proofErr w:type="spellEnd"/>
      <w:r w:rsidRPr="0046534D">
        <w:t xml:space="preserve">. </w:t>
      </w:r>
      <w:proofErr w:type="spellStart"/>
      <w:r w:rsidRPr="0046534D">
        <w:t>Mauris</w:t>
      </w:r>
      <w:proofErr w:type="spellEnd"/>
      <w:r w:rsidRPr="0046534D">
        <w:t xml:space="preserve"> </w:t>
      </w:r>
      <w:proofErr w:type="spellStart"/>
      <w:r w:rsidRPr="0046534D">
        <w:t>malesuada</w:t>
      </w:r>
      <w:proofErr w:type="spellEnd"/>
      <w:r w:rsidRPr="0046534D">
        <w:t xml:space="preserve"> </w:t>
      </w:r>
      <w:proofErr w:type="spellStart"/>
      <w:r w:rsidRPr="0046534D">
        <w:t>mattis</w:t>
      </w:r>
      <w:proofErr w:type="spellEnd"/>
      <w:r w:rsidRPr="0046534D">
        <w:t xml:space="preserve"> </w:t>
      </w:r>
      <w:proofErr w:type="spellStart"/>
      <w:r w:rsidRPr="0046534D">
        <w:t>arcu</w:t>
      </w:r>
      <w:proofErr w:type="spellEnd"/>
      <w:r w:rsidRPr="0046534D">
        <w:t xml:space="preserve"> </w:t>
      </w:r>
      <w:proofErr w:type="spellStart"/>
      <w:r w:rsidRPr="0046534D">
        <w:t>nec</w:t>
      </w:r>
      <w:proofErr w:type="spellEnd"/>
      <w:r w:rsidRPr="0046534D">
        <w:t xml:space="preserve"> </w:t>
      </w:r>
      <w:proofErr w:type="spellStart"/>
      <w:r w:rsidRPr="0046534D">
        <w:t>ultricies</w:t>
      </w:r>
      <w:proofErr w:type="spellEnd"/>
      <w:r w:rsidRPr="0046534D">
        <w:t xml:space="preserve">. Integer </w:t>
      </w:r>
      <w:proofErr w:type="spellStart"/>
      <w:r w:rsidRPr="0046534D">
        <w:t>quis</w:t>
      </w:r>
      <w:proofErr w:type="spellEnd"/>
      <w:r w:rsidRPr="0046534D">
        <w:t xml:space="preserve"> </w:t>
      </w:r>
      <w:proofErr w:type="spellStart"/>
      <w:r w:rsidRPr="0046534D">
        <w:t>condimentum</w:t>
      </w:r>
      <w:proofErr w:type="spellEnd"/>
      <w:r w:rsidRPr="0046534D">
        <w:t xml:space="preserve"> </w:t>
      </w:r>
      <w:proofErr w:type="spellStart"/>
      <w:r w:rsidRPr="0046534D">
        <w:t>nulla</w:t>
      </w:r>
      <w:proofErr w:type="spellEnd"/>
      <w:r w:rsidRPr="0046534D">
        <w:t xml:space="preserve">. </w:t>
      </w:r>
      <w:proofErr w:type="spellStart"/>
      <w:r w:rsidRPr="0046534D">
        <w:t>Nullam</w:t>
      </w:r>
      <w:proofErr w:type="spellEnd"/>
      <w:r w:rsidRPr="0046534D">
        <w:t xml:space="preserve"> lacinia vel diam </w:t>
      </w:r>
      <w:proofErr w:type="spellStart"/>
      <w:r w:rsidRPr="0046534D">
        <w:t>condimentum</w:t>
      </w:r>
      <w:proofErr w:type="spellEnd"/>
      <w:r w:rsidRPr="0046534D">
        <w:t xml:space="preserve"> </w:t>
      </w:r>
      <w:proofErr w:type="spellStart"/>
      <w:r w:rsidRPr="0046534D">
        <w:t>hendrerit</w:t>
      </w:r>
      <w:proofErr w:type="spellEnd"/>
      <w:r w:rsidRPr="0046534D">
        <w:t xml:space="preserve">. </w:t>
      </w:r>
      <w:proofErr w:type="spellStart"/>
      <w:r w:rsidRPr="0046534D">
        <w:t>Quisque</w:t>
      </w:r>
      <w:proofErr w:type="spellEnd"/>
      <w:r w:rsidRPr="0046534D">
        <w:t xml:space="preserve"> sed </w:t>
      </w:r>
      <w:proofErr w:type="spellStart"/>
      <w:r w:rsidRPr="0046534D">
        <w:t>rhoncus</w:t>
      </w:r>
      <w:proofErr w:type="spellEnd"/>
      <w:r w:rsidRPr="0046534D">
        <w:t xml:space="preserve"> dolor. </w:t>
      </w:r>
      <w:proofErr w:type="spellStart"/>
      <w:r w:rsidRPr="0046534D">
        <w:t>Vivamus</w:t>
      </w:r>
      <w:proofErr w:type="spellEnd"/>
      <w:r w:rsidRPr="0046534D">
        <w:t xml:space="preserve"> at </w:t>
      </w:r>
      <w:proofErr w:type="spellStart"/>
      <w:r w:rsidRPr="0046534D">
        <w:t>sem</w:t>
      </w:r>
      <w:proofErr w:type="spellEnd"/>
      <w:r w:rsidRPr="0046534D">
        <w:t xml:space="preserve"> vitae nisi </w:t>
      </w:r>
      <w:proofErr w:type="spellStart"/>
      <w:r w:rsidRPr="0046534D">
        <w:t>imperdiet</w:t>
      </w:r>
      <w:proofErr w:type="spellEnd"/>
      <w:r w:rsidRPr="0046534D">
        <w:t xml:space="preserve"> </w:t>
      </w:r>
      <w:proofErr w:type="spellStart"/>
      <w:r w:rsidRPr="0046534D">
        <w:t>hendrerit</w:t>
      </w:r>
      <w:proofErr w:type="spellEnd"/>
      <w:r w:rsidRPr="0046534D">
        <w:t xml:space="preserve"> a sed </w:t>
      </w:r>
      <w:proofErr w:type="spellStart"/>
      <w:r w:rsidRPr="0046534D">
        <w:t>felis</w:t>
      </w:r>
      <w:proofErr w:type="spellEnd"/>
      <w:r w:rsidRPr="0046534D">
        <w:t>.</w:t>
      </w:r>
    </w:p>
    <w:p w14:paraId="69DE2D15" w14:textId="5159BE81" w:rsidR="00247478" w:rsidRPr="00057272" w:rsidRDefault="0006647D" w:rsidP="001870F5">
      <w:pPr>
        <w:pStyle w:val="Heading1"/>
      </w:pPr>
      <w:bookmarkStart w:id="0" w:name="seciton"/>
      <w:bookmarkEnd w:id="0"/>
      <w:r>
        <w:t>Section</w:t>
      </w:r>
    </w:p>
    <w:p w14:paraId="0B7478D7" w14:textId="77777777" w:rsidR="00247478" w:rsidRPr="00057272" w:rsidRDefault="0073209C" w:rsidP="001870F5">
      <w:pPr>
        <w:pStyle w:val="Heading2"/>
      </w:pPr>
      <w:bookmarkStart w:id="1" w:name="subsection"/>
      <w:bookmarkEnd w:id="1"/>
      <w:r w:rsidRPr="00057272">
        <w:t>Subsection</w:t>
      </w:r>
    </w:p>
    <w:p w14:paraId="0E4C8D66" w14:textId="0263340D" w:rsidR="00247478" w:rsidRPr="00057272" w:rsidRDefault="0006647D" w:rsidP="001870F5">
      <w:pPr>
        <w:pStyle w:val="Heading3"/>
      </w:pPr>
      <w:bookmarkStart w:id="2" w:name="third-subsection"/>
      <w:bookmarkEnd w:id="2"/>
      <w:r>
        <w:t>Sub-subsection</w:t>
      </w:r>
    </w:p>
    <w:p w14:paraId="29D94BDC" w14:textId="77777777" w:rsidR="00247478" w:rsidRPr="00057272" w:rsidRDefault="0073209C" w:rsidP="001870F5">
      <w:r w:rsidRPr="00057272">
        <w:t xml:space="preserve">Lorem ipsum dolor sit </w:t>
      </w:r>
      <w:proofErr w:type="spellStart"/>
      <w:r w:rsidRPr="00057272">
        <w:t>amet</w:t>
      </w:r>
      <w:proofErr w:type="spellEnd"/>
      <w:r w:rsidRPr="00057272">
        <w:t xml:space="preserve">, </w:t>
      </w:r>
      <w:proofErr w:type="spellStart"/>
      <w:r w:rsidRPr="00057272">
        <w:t>consectetur</w:t>
      </w:r>
      <w:proofErr w:type="spellEnd"/>
      <w:r w:rsidRPr="00057272">
        <w:t xml:space="preserve"> </w:t>
      </w:r>
      <w:proofErr w:type="spellStart"/>
      <w:r w:rsidRPr="00057272">
        <w:t>adipiscing</w:t>
      </w:r>
      <w:proofErr w:type="spellEnd"/>
      <w:r w:rsidRPr="00057272">
        <w:t xml:space="preserve"> </w:t>
      </w:r>
      <w:proofErr w:type="spellStart"/>
      <w:r w:rsidRPr="00057272">
        <w:t>elit</w:t>
      </w:r>
      <w:proofErr w:type="spellEnd"/>
      <w:r w:rsidRPr="00057272">
        <w:t xml:space="preserve">. Sed </w:t>
      </w:r>
      <w:proofErr w:type="spellStart"/>
      <w:r w:rsidRPr="00057272">
        <w:t>commodo</w:t>
      </w:r>
      <w:proofErr w:type="spellEnd"/>
      <w:r w:rsidRPr="00057272">
        <w:t xml:space="preserve"> </w:t>
      </w:r>
      <w:proofErr w:type="spellStart"/>
      <w:r w:rsidRPr="00057272">
        <w:t>consequat</w:t>
      </w:r>
      <w:proofErr w:type="spellEnd"/>
      <w:r w:rsidRPr="00057272">
        <w:t xml:space="preserve"> mi in fermentum. </w:t>
      </w:r>
      <w:proofErr w:type="spellStart"/>
      <w:r w:rsidRPr="00057272">
        <w:t>Phasellus</w:t>
      </w:r>
      <w:proofErr w:type="spellEnd"/>
      <w:r w:rsidRPr="00057272">
        <w:t xml:space="preserve"> id nisi at </w:t>
      </w:r>
      <w:proofErr w:type="spellStart"/>
      <w:r w:rsidRPr="00057272">
        <w:t>nibh</w:t>
      </w:r>
      <w:proofErr w:type="spellEnd"/>
      <w:r w:rsidRPr="00057272">
        <w:t xml:space="preserve"> </w:t>
      </w:r>
      <w:proofErr w:type="spellStart"/>
      <w:r w:rsidRPr="001870F5">
        <w:t>sollicitudin</w:t>
      </w:r>
      <w:proofErr w:type="spellEnd"/>
      <w:r w:rsidRPr="00057272">
        <w:t xml:space="preserve"> </w:t>
      </w:r>
      <w:proofErr w:type="spellStart"/>
      <w:r w:rsidRPr="00057272">
        <w:t>volutpat</w:t>
      </w:r>
      <w:proofErr w:type="spellEnd"/>
      <w:r w:rsidRPr="00057272">
        <w:t xml:space="preserve"> non et </w:t>
      </w:r>
      <w:proofErr w:type="spellStart"/>
      <w:r w:rsidRPr="00057272">
        <w:t>massa</w:t>
      </w:r>
      <w:proofErr w:type="spellEnd"/>
      <w:r w:rsidRPr="00057272">
        <w:t xml:space="preserve">. Nam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 </w:t>
      </w:r>
      <w:proofErr w:type="spellStart"/>
      <w:r w:rsidRPr="00057272">
        <w:t>porttitor</w:t>
      </w:r>
      <w:proofErr w:type="spellEnd"/>
      <w:r w:rsidRPr="00057272">
        <w:t xml:space="preserve">, </w:t>
      </w:r>
      <w:proofErr w:type="spellStart"/>
      <w:r w:rsidRPr="00057272">
        <w:t>sollicitudin</w:t>
      </w:r>
      <w:proofErr w:type="spellEnd"/>
      <w:r w:rsidRPr="00057272">
        <w:t xml:space="preserve"> </w:t>
      </w:r>
      <w:proofErr w:type="spellStart"/>
      <w:r w:rsidRPr="00057272">
        <w:t>erat</w:t>
      </w:r>
      <w:proofErr w:type="spellEnd"/>
      <w:r w:rsidRPr="00057272">
        <w:t xml:space="preserve"> vitae, auctor </w:t>
      </w:r>
      <w:proofErr w:type="spellStart"/>
      <w:r w:rsidRPr="00057272">
        <w:t>mauris</w:t>
      </w:r>
      <w:proofErr w:type="spellEnd"/>
      <w:r w:rsidRPr="00057272">
        <w:t xml:space="preserve">. Nam </w:t>
      </w:r>
      <w:proofErr w:type="spellStart"/>
      <w:r w:rsidRPr="00057272">
        <w:t>nisl</w:t>
      </w:r>
      <w:proofErr w:type="spellEnd"/>
      <w:r w:rsidRPr="00057272">
        <w:t xml:space="preserve"> </w:t>
      </w:r>
      <w:proofErr w:type="spellStart"/>
      <w:r w:rsidRPr="00057272">
        <w:t>enim</w:t>
      </w:r>
      <w:proofErr w:type="spellEnd"/>
      <w:r w:rsidRPr="00057272">
        <w:t xml:space="preserve">, </w:t>
      </w:r>
      <w:proofErr w:type="spellStart"/>
      <w:r w:rsidRPr="00057272">
        <w:t>sagittis</w:t>
      </w:r>
      <w:proofErr w:type="spellEnd"/>
      <w:r w:rsidRPr="00057272">
        <w:t xml:space="preserve"> vitae semper vitae, </w:t>
      </w:r>
      <w:proofErr w:type="spellStart"/>
      <w:r w:rsidRPr="00057272">
        <w:t>suscipit</w:t>
      </w:r>
      <w:proofErr w:type="spellEnd"/>
      <w:r w:rsidRPr="00057272">
        <w:t xml:space="preserve"> id </w:t>
      </w:r>
      <w:proofErr w:type="spellStart"/>
      <w:r w:rsidRPr="00057272">
        <w:t>turpis</w:t>
      </w:r>
      <w:proofErr w:type="spellEnd"/>
      <w:r w:rsidRPr="00057272">
        <w:t xml:space="preserve">. </w:t>
      </w:r>
      <w:proofErr w:type="spellStart"/>
      <w:r w:rsidRPr="00057272">
        <w:t>Aliquam</w:t>
      </w:r>
      <w:proofErr w:type="spellEnd"/>
      <w:r w:rsidRPr="00057272">
        <w:t xml:space="preserve"> vel lacinia libero,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dapibus</w:t>
      </w:r>
      <w:proofErr w:type="spellEnd"/>
      <w:r w:rsidRPr="00057272">
        <w:t xml:space="preserve"> </w:t>
      </w:r>
      <w:proofErr w:type="spellStart"/>
      <w:r w:rsidRPr="00057272">
        <w:t>nunc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vitae </w:t>
      </w:r>
      <w:proofErr w:type="spellStart"/>
      <w:r w:rsidRPr="00057272">
        <w:t>bibendum</w:t>
      </w:r>
      <w:proofErr w:type="spell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. Vestibulum </w:t>
      </w:r>
      <w:proofErr w:type="spellStart"/>
      <w:r w:rsidRPr="00057272">
        <w:t>hendrerit</w:t>
      </w:r>
      <w:proofErr w:type="spellEnd"/>
      <w:r w:rsidRPr="00057272">
        <w:t xml:space="preserve"> maximus </w:t>
      </w:r>
      <w:proofErr w:type="spellStart"/>
      <w:r w:rsidRPr="00057272">
        <w:t>volutpat</w:t>
      </w:r>
      <w:proofErr w:type="spellEnd"/>
      <w:r w:rsidRPr="00057272">
        <w:t xml:space="preserve">. </w:t>
      </w:r>
      <w:proofErr w:type="spellStart"/>
      <w:r w:rsidRPr="00057272">
        <w:t>Nulla</w:t>
      </w:r>
      <w:proofErr w:type="spellEnd"/>
      <w:r w:rsidRPr="00057272">
        <w:t xml:space="preserve"> a </w:t>
      </w:r>
      <w:proofErr w:type="spellStart"/>
      <w:r w:rsidRPr="00057272">
        <w:t>placerat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Integer </w:t>
      </w:r>
      <w:proofErr w:type="spellStart"/>
      <w:r w:rsidRPr="00057272">
        <w:t>ullamcorper</w:t>
      </w:r>
      <w:proofErr w:type="spellEnd"/>
      <w:r w:rsidRPr="00057272">
        <w:t xml:space="preserve"> </w:t>
      </w:r>
      <w:proofErr w:type="spellStart"/>
      <w:r w:rsidRPr="00057272">
        <w:t>dapibus</w:t>
      </w:r>
      <w:proofErr w:type="spellEnd"/>
      <w:r w:rsidRPr="00057272">
        <w:t xml:space="preserve"> magna,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scelerisque</w:t>
      </w:r>
      <w:proofErr w:type="spell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 </w:t>
      </w:r>
      <w:proofErr w:type="spellStart"/>
      <w:r w:rsidRPr="00057272">
        <w:t>consequat</w:t>
      </w:r>
      <w:proofErr w:type="spellEnd"/>
      <w:r w:rsidRPr="00057272">
        <w:t xml:space="preserve"> </w:t>
      </w:r>
      <w:proofErr w:type="spellStart"/>
      <w:r w:rsidRPr="00057272">
        <w:t>quis</w:t>
      </w:r>
      <w:proofErr w:type="spellEnd"/>
      <w:r w:rsidRPr="00057272">
        <w:t xml:space="preserve">. </w:t>
      </w:r>
      <w:proofErr w:type="spellStart"/>
      <w:r w:rsidRPr="00057272">
        <w:t>Fusce</w:t>
      </w:r>
      <w:proofErr w:type="spellEnd"/>
      <w:r w:rsidRPr="00057272">
        <w:t xml:space="preserve"> </w:t>
      </w:r>
      <w:proofErr w:type="spellStart"/>
      <w:r w:rsidRPr="00057272">
        <w:t>suscipit</w:t>
      </w:r>
      <w:proofErr w:type="spellEnd"/>
      <w:r w:rsidRPr="00057272">
        <w:t xml:space="preserve"> mi </w:t>
      </w:r>
      <w:proofErr w:type="spellStart"/>
      <w:r w:rsidRPr="00057272">
        <w:t>tortor</w:t>
      </w:r>
      <w:proofErr w:type="spellEnd"/>
      <w:r w:rsidRPr="00057272">
        <w:t xml:space="preserve">, </w:t>
      </w:r>
      <w:proofErr w:type="spellStart"/>
      <w:r w:rsidRPr="00057272">
        <w:t>ultricies</w:t>
      </w:r>
      <w:proofErr w:type="spellEnd"/>
      <w:r w:rsidRPr="00057272">
        <w:t xml:space="preserve"> </w:t>
      </w:r>
      <w:proofErr w:type="spellStart"/>
      <w:r w:rsidRPr="00057272">
        <w:t>faucibus</w:t>
      </w:r>
      <w:proofErr w:type="spellEnd"/>
      <w:r w:rsidRPr="00057272">
        <w:t xml:space="preserve"> </w:t>
      </w:r>
      <w:proofErr w:type="spellStart"/>
      <w:r w:rsidRPr="00057272">
        <w:t>arcu</w:t>
      </w:r>
      <w:proofErr w:type="spellEnd"/>
      <w:r w:rsidRPr="00057272">
        <w:t xml:space="preserve"> </w:t>
      </w:r>
      <w:proofErr w:type="spellStart"/>
      <w:r w:rsidRPr="00057272">
        <w:t>finibus</w:t>
      </w:r>
      <w:proofErr w:type="spellEnd"/>
      <w:r w:rsidRPr="00057272">
        <w:t xml:space="preserve"> at. </w:t>
      </w:r>
      <w:proofErr w:type="spellStart"/>
      <w:r w:rsidRPr="00057272">
        <w:t>Quisque</w:t>
      </w:r>
      <w:proofErr w:type="spellEnd"/>
      <w:r w:rsidRPr="00057272">
        <w:t xml:space="preserve"> </w:t>
      </w:r>
      <w:proofErr w:type="spellStart"/>
      <w:r w:rsidRPr="00057272">
        <w:t>blandit</w:t>
      </w:r>
      <w:proofErr w:type="spellEnd"/>
      <w:r w:rsidRPr="00057272">
        <w:t xml:space="preserve"> </w:t>
      </w:r>
      <w:proofErr w:type="spellStart"/>
      <w:r w:rsidRPr="00057272">
        <w:t>velit</w:t>
      </w:r>
      <w:proofErr w:type="spellEnd"/>
      <w:r w:rsidRPr="00057272">
        <w:t xml:space="preserve"> in </w:t>
      </w:r>
      <w:proofErr w:type="spellStart"/>
      <w:r w:rsidRPr="00057272">
        <w:t>hendrerit</w:t>
      </w:r>
      <w:proofErr w:type="spellEnd"/>
      <w:r w:rsidRPr="00057272">
        <w:t xml:space="preserve"> pulvinar.</w:t>
      </w:r>
    </w:p>
    <w:p w14:paraId="10400D8B" w14:textId="77777777" w:rsidR="00247478" w:rsidRPr="00057272" w:rsidRDefault="0073209C" w:rsidP="001870F5">
      <w:pPr>
        <w:pStyle w:val="BodyText"/>
      </w:pPr>
      <w:bookmarkStart w:id="3" w:name="__DdeLink__59_2892208496"/>
      <w:r w:rsidRPr="00057272">
        <w:t xml:space="preserve">Integer vitae </w:t>
      </w:r>
      <w:proofErr w:type="spellStart"/>
      <w:r w:rsidRPr="00057272">
        <w:t>consequat</w:t>
      </w:r>
      <w:proofErr w:type="spellEnd"/>
      <w:r w:rsidRPr="00057272">
        <w:t xml:space="preserve"> mi, sit </w:t>
      </w:r>
      <w:proofErr w:type="spellStart"/>
      <w:r w:rsidRPr="00057272">
        <w:t>amet</w:t>
      </w:r>
      <w:proofErr w:type="spellEnd"/>
      <w:r w:rsidRPr="00057272">
        <w:t xml:space="preserve"> pulvinar </w:t>
      </w:r>
      <w:proofErr w:type="spellStart"/>
      <w:r w:rsidRPr="00057272">
        <w:t>massa</w:t>
      </w:r>
      <w:proofErr w:type="spellEnd"/>
      <w:r w:rsidRPr="00057272">
        <w:t xml:space="preserve">. </w:t>
      </w:r>
      <w:proofErr w:type="spellStart"/>
      <w:r w:rsidRPr="00057272">
        <w:t>Quisque</w:t>
      </w:r>
      <w:proofErr w:type="spellEnd"/>
      <w:r w:rsidRPr="00057272">
        <w:t xml:space="preserve"> at dui </w:t>
      </w:r>
      <w:proofErr w:type="spellStart"/>
      <w:r w:rsidRPr="00057272">
        <w:t>lectus</w:t>
      </w:r>
      <w:proofErr w:type="spellEnd"/>
      <w:r w:rsidRPr="00057272">
        <w:t xml:space="preserve">. </w:t>
      </w:r>
      <w:proofErr w:type="spellStart"/>
      <w:r w:rsidRPr="00057272">
        <w:t>Mauris</w:t>
      </w:r>
      <w:proofErr w:type="spellEnd"/>
      <w:r w:rsidRPr="00057272">
        <w:t xml:space="preserve"> </w:t>
      </w:r>
      <w:proofErr w:type="spellStart"/>
      <w:r w:rsidRPr="00057272">
        <w:t>malesuada</w:t>
      </w:r>
      <w:proofErr w:type="spellEnd"/>
      <w:r w:rsidRPr="00057272">
        <w:t xml:space="preserve"> </w:t>
      </w:r>
      <w:proofErr w:type="spellStart"/>
      <w:r w:rsidRPr="00057272">
        <w:t>mattis</w:t>
      </w:r>
      <w:proofErr w:type="spellEnd"/>
      <w:r w:rsidRPr="00057272">
        <w:t xml:space="preserve"> </w:t>
      </w:r>
      <w:proofErr w:type="spellStart"/>
      <w:r w:rsidRPr="00057272">
        <w:t>arcu</w:t>
      </w:r>
      <w:proofErr w:type="spellEnd"/>
      <w:r w:rsidRPr="00057272">
        <w:t xml:space="preserve">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ultricies</w:t>
      </w:r>
      <w:proofErr w:type="spellEnd"/>
      <w:r w:rsidRPr="00057272">
        <w:t xml:space="preserve">. Integer </w:t>
      </w:r>
      <w:proofErr w:type="spellStart"/>
      <w:r w:rsidRPr="00057272">
        <w:t>quis</w:t>
      </w:r>
      <w:proofErr w:type="spellEnd"/>
      <w:r w:rsidRPr="00057272">
        <w:t xml:space="preserve">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nulla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lacinia vel diam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hendrerit</w:t>
      </w:r>
      <w:proofErr w:type="spellEnd"/>
      <w:r w:rsidRPr="00057272">
        <w:t xml:space="preserve">. </w:t>
      </w:r>
      <w:proofErr w:type="spellStart"/>
      <w:r w:rsidRPr="00057272">
        <w:t>Quisque</w:t>
      </w:r>
      <w:proofErr w:type="spellEnd"/>
      <w:r w:rsidRPr="00057272">
        <w:t xml:space="preserve"> sed </w:t>
      </w:r>
      <w:proofErr w:type="spellStart"/>
      <w:r w:rsidRPr="00057272">
        <w:t>rhoncus</w:t>
      </w:r>
      <w:proofErr w:type="spellEnd"/>
      <w:r w:rsidRPr="00057272">
        <w:t xml:space="preserve"> dolor. </w:t>
      </w:r>
      <w:proofErr w:type="spellStart"/>
      <w:r w:rsidRPr="00057272">
        <w:t>Vivamus</w:t>
      </w:r>
      <w:proofErr w:type="spellEnd"/>
      <w:r w:rsidRPr="00057272">
        <w:t xml:space="preserve"> at </w:t>
      </w:r>
      <w:proofErr w:type="spellStart"/>
      <w:r w:rsidRPr="00057272">
        <w:t>sem</w:t>
      </w:r>
      <w:proofErr w:type="spellEnd"/>
      <w:r w:rsidRPr="00057272">
        <w:t xml:space="preserve"> vitae nisi </w:t>
      </w:r>
      <w:proofErr w:type="spellStart"/>
      <w:r w:rsidRPr="00057272">
        <w:t>imperdiet</w:t>
      </w:r>
      <w:proofErr w:type="spellEnd"/>
      <w:r w:rsidRPr="00057272">
        <w:t xml:space="preserve"> </w:t>
      </w:r>
      <w:proofErr w:type="spellStart"/>
      <w:r w:rsidRPr="00057272">
        <w:t>hendrerit</w:t>
      </w:r>
      <w:proofErr w:type="spellEnd"/>
      <w:r w:rsidRPr="00057272">
        <w:t xml:space="preserve"> a sed </w:t>
      </w:r>
      <w:proofErr w:type="spellStart"/>
      <w:r w:rsidRPr="00057272">
        <w:t>felis</w:t>
      </w:r>
      <w:proofErr w:type="spellEnd"/>
      <w:r w:rsidRPr="00057272">
        <w:t>.</w:t>
      </w:r>
      <w:bookmarkEnd w:id="3"/>
      <w:r w:rsidRPr="00057272">
        <w:t xml:space="preserve"> </w:t>
      </w:r>
      <w:proofErr w:type="spellStart"/>
      <w:r w:rsidRPr="00057272">
        <w:t>Quisque</w:t>
      </w:r>
      <w:proofErr w:type="spellEnd"/>
      <w:r w:rsidRPr="00057272">
        <w:t xml:space="preserve"> </w:t>
      </w:r>
      <w:proofErr w:type="spellStart"/>
      <w:r w:rsidRPr="00057272">
        <w:t>sollicitudin</w:t>
      </w:r>
      <w:proofErr w:type="spellEnd"/>
      <w:r w:rsidRPr="00057272">
        <w:t xml:space="preserve"> ex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enim</w:t>
      </w:r>
      <w:proofErr w:type="spellEnd"/>
      <w:r w:rsidRPr="00057272">
        <w:t xml:space="preserve"> </w:t>
      </w:r>
      <w:proofErr w:type="spellStart"/>
      <w:r w:rsidRPr="00057272">
        <w:t>malesuada</w:t>
      </w:r>
      <w:proofErr w:type="spellEnd"/>
      <w:r w:rsidRPr="00057272">
        <w:t xml:space="preserve"> </w:t>
      </w:r>
      <w:proofErr w:type="spellStart"/>
      <w:r w:rsidRPr="00057272">
        <w:t>iaculis</w:t>
      </w:r>
      <w:proofErr w:type="spellEnd"/>
      <w:r w:rsidRPr="00057272">
        <w:t xml:space="preserve">. Nam in </w:t>
      </w:r>
      <w:proofErr w:type="spellStart"/>
      <w:r w:rsidRPr="00057272">
        <w:t>interdum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</w:t>
      </w:r>
      <w:proofErr w:type="spellStart"/>
      <w:r w:rsidRPr="00057272">
        <w:t>Fusce</w:t>
      </w:r>
      <w:proofErr w:type="spellEnd"/>
      <w:r w:rsidRPr="00057272">
        <w:t xml:space="preserve"> </w:t>
      </w:r>
      <w:proofErr w:type="spellStart"/>
      <w:r w:rsidRPr="00057272">
        <w:t>pellentesque</w:t>
      </w:r>
      <w:proofErr w:type="spellEnd"/>
      <w:r w:rsidRPr="00057272">
        <w:t xml:space="preserve"> </w:t>
      </w:r>
      <w:proofErr w:type="spellStart"/>
      <w:r w:rsidRPr="00057272">
        <w:t>volutpat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 </w:t>
      </w:r>
      <w:proofErr w:type="spellStart"/>
      <w:r w:rsidRPr="00057272">
        <w:t>faucibus</w:t>
      </w:r>
      <w:proofErr w:type="spellEnd"/>
      <w:r w:rsidRPr="00057272">
        <w:t xml:space="preserve"> </w:t>
      </w:r>
      <w:proofErr w:type="spellStart"/>
      <w:r w:rsidRPr="00057272">
        <w:t>vulputate</w:t>
      </w:r>
      <w:proofErr w:type="spellEnd"/>
      <w:r w:rsidRPr="00057272">
        <w:t xml:space="preserve">. In </w:t>
      </w:r>
      <w:proofErr w:type="spellStart"/>
      <w:r w:rsidRPr="00057272">
        <w:t>turpis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, </w:t>
      </w:r>
      <w:proofErr w:type="spellStart"/>
      <w:r w:rsidRPr="00057272">
        <w:t>ornare</w:t>
      </w:r>
      <w:proofErr w:type="spellEnd"/>
      <w:r w:rsidRPr="00057272">
        <w:t xml:space="preserve"> tempus </w:t>
      </w:r>
      <w:proofErr w:type="spellStart"/>
      <w:r w:rsidRPr="00057272">
        <w:t>facilisis</w:t>
      </w:r>
      <w:proofErr w:type="spellEnd"/>
      <w:r w:rsidRPr="00057272">
        <w:t xml:space="preserve"> vel, </w:t>
      </w:r>
      <w:proofErr w:type="spellStart"/>
      <w:r w:rsidRPr="00057272">
        <w:t>malesuada</w:t>
      </w:r>
      <w:proofErr w:type="spellEnd"/>
      <w:r w:rsidRPr="00057272">
        <w:t xml:space="preserve"> sed est.</w:t>
      </w:r>
    </w:p>
    <w:p w14:paraId="04544014" w14:textId="77777777" w:rsidR="00247478" w:rsidRPr="00057272" w:rsidRDefault="0073209C" w:rsidP="001870F5">
      <w:pPr>
        <w:pStyle w:val="BlockText"/>
      </w:pPr>
      <w:proofErr w:type="spellStart"/>
      <w:r w:rsidRPr="00057272">
        <w:t>Vivamus</w:t>
      </w:r>
      <w:proofErr w:type="spellEnd"/>
      <w:r w:rsidRPr="00057272">
        <w:t xml:space="preserve"> </w:t>
      </w:r>
      <w:proofErr w:type="spellStart"/>
      <w:r w:rsidRPr="00057272">
        <w:t>bibendum</w:t>
      </w:r>
      <w:proofErr w:type="spellEnd"/>
      <w:r w:rsidRPr="00057272">
        <w:t xml:space="preserve"> </w:t>
      </w:r>
      <w:proofErr w:type="spellStart"/>
      <w:r w:rsidRPr="00057272">
        <w:t>velit</w:t>
      </w:r>
      <w:proofErr w:type="spellEnd"/>
      <w:r w:rsidRPr="00057272">
        <w:t xml:space="preserve"> in magna </w:t>
      </w:r>
      <w:proofErr w:type="spellStart"/>
      <w:r w:rsidRPr="00057272">
        <w:t>blandit</w:t>
      </w:r>
      <w:proofErr w:type="spellEnd"/>
      <w:r w:rsidRPr="00057272">
        <w:t xml:space="preserve"> </w:t>
      </w:r>
      <w:proofErr w:type="spellStart"/>
      <w:r w:rsidRPr="00057272">
        <w:t>fringilla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fermentum </w:t>
      </w:r>
      <w:proofErr w:type="spellStart"/>
      <w:r w:rsidRPr="00057272">
        <w:t>euismod</w:t>
      </w:r>
      <w:proofErr w:type="spellEnd"/>
      <w:r w:rsidRPr="00057272">
        <w:t xml:space="preserve"> nisi,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consectetur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 fermentum at.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egestas</w:t>
      </w:r>
      <w:proofErr w:type="spellEnd"/>
      <w:r w:rsidRPr="00057272">
        <w:t xml:space="preserve"> sed </w:t>
      </w:r>
      <w:proofErr w:type="spellStart"/>
      <w:r w:rsidRPr="00057272">
        <w:t>quam</w:t>
      </w:r>
      <w:proofErr w:type="spellEnd"/>
      <w:r w:rsidRPr="00057272">
        <w:t xml:space="preserve"> ac </w:t>
      </w:r>
      <w:proofErr w:type="spellStart"/>
      <w:r w:rsidRPr="00057272">
        <w:t>scelerisque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</w:t>
      </w:r>
      <w:proofErr w:type="spellStart"/>
      <w:r w:rsidRPr="00057272">
        <w:t>venenatis</w:t>
      </w:r>
      <w:proofErr w:type="spellEnd"/>
      <w:r w:rsidRPr="00057272">
        <w:t xml:space="preserve"> ipsum semper </w:t>
      </w:r>
      <w:proofErr w:type="spellStart"/>
      <w:r w:rsidRPr="00057272">
        <w:t>tortor</w:t>
      </w:r>
      <w:proofErr w:type="spellEnd"/>
      <w:r w:rsidRPr="00057272">
        <w:t xml:space="preserve"> </w:t>
      </w:r>
      <w:proofErr w:type="spellStart"/>
      <w:r w:rsidRPr="00057272">
        <w:t>sagittis</w:t>
      </w:r>
      <w:proofErr w:type="spellEnd"/>
      <w:r w:rsidRPr="00057272">
        <w:t xml:space="preserve"> </w:t>
      </w:r>
      <w:proofErr w:type="spellStart"/>
      <w:r w:rsidRPr="00057272">
        <w:t>tempor</w:t>
      </w:r>
      <w:proofErr w:type="spellEnd"/>
      <w:r w:rsidRPr="00057272">
        <w:t xml:space="preserve">. Integer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leo</w:t>
      </w:r>
      <w:proofErr w:type="spellEnd"/>
      <w:r w:rsidRPr="00057272">
        <w:t xml:space="preserve"> at </w:t>
      </w:r>
      <w:proofErr w:type="spellStart"/>
      <w:r w:rsidRPr="00057272">
        <w:t>est</w:t>
      </w:r>
      <w:proofErr w:type="spellEnd"/>
      <w:r w:rsidRPr="00057272">
        <w:t xml:space="preserve"> </w:t>
      </w:r>
      <w:proofErr w:type="spellStart"/>
      <w:r w:rsidRPr="00057272">
        <w:t>placerat</w:t>
      </w:r>
      <w:proofErr w:type="spellEnd"/>
      <w:r w:rsidRPr="00057272">
        <w:t xml:space="preserve"> </w:t>
      </w:r>
      <w:proofErr w:type="spellStart"/>
      <w:r w:rsidRPr="00057272">
        <w:t>fringilla</w:t>
      </w:r>
      <w:proofErr w:type="spellEnd"/>
      <w:r w:rsidRPr="00057272">
        <w:t xml:space="preserve">. </w:t>
      </w:r>
      <w:r w:rsidRPr="00057272">
        <w:lastRenderedPageBreak/>
        <w:t xml:space="preserve">Integer </w:t>
      </w:r>
      <w:proofErr w:type="spellStart"/>
      <w:r w:rsidRPr="00057272">
        <w:t>mollis</w:t>
      </w:r>
      <w:proofErr w:type="spellEnd"/>
      <w:r w:rsidRPr="00057272">
        <w:t xml:space="preserve"> vitae </w:t>
      </w:r>
      <w:proofErr w:type="spellStart"/>
      <w:r w:rsidRPr="00057272">
        <w:t>enim</w:t>
      </w:r>
      <w:proofErr w:type="spellEnd"/>
      <w:r w:rsidRPr="00057272">
        <w:t xml:space="preserve"> in </w:t>
      </w:r>
      <w:proofErr w:type="spellStart"/>
      <w:r w:rsidRPr="00057272">
        <w:t>condimentum</w:t>
      </w:r>
      <w:proofErr w:type="spellEnd"/>
      <w:r w:rsidRPr="00057272">
        <w:t xml:space="preserve">. </w:t>
      </w:r>
      <w:proofErr w:type="spellStart"/>
      <w:r w:rsidRPr="00057272">
        <w:t>Pellentesque</w:t>
      </w:r>
      <w:proofErr w:type="spellEnd"/>
      <w:r w:rsidRPr="00057272">
        <w:t xml:space="preserve"> pulvinar </w:t>
      </w:r>
      <w:proofErr w:type="spellStart"/>
      <w:r w:rsidRPr="00057272">
        <w:t>volutpat</w:t>
      </w:r>
      <w:proofErr w:type="spellEnd"/>
      <w:r w:rsidRPr="00057272">
        <w:t xml:space="preserve"> </w:t>
      </w:r>
      <w:proofErr w:type="spellStart"/>
      <w:r w:rsidRPr="00057272">
        <w:t>feugiat</w:t>
      </w:r>
      <w:proofErr w:type="spellEnd"/>
      <w:r w:rsidRPr="00057272">
        <w:t xml:space="preserve">. Donec </w:t>
      </w:r>
      <w:proofErr w:type="spellStart"/>
      <w:r w:rsidRPr="00057272">
        <w:t>enim</w:t>
      </w:r>
      <w:proofErr w:type="spellEnd"/>
      <w:r w:rsidRPr="00057272">
        <w:t xml:space="preserve"> </w:t>
      </w:r>
      <w:proofErr w:type="spellStart"/>
      <w:r w:rsidRPr="00057272">
        <w:t>tortor</w:t>
      </w:r>
      <w:proofErr w:type="spellEnd"/>
      <w:r w:rsidRPr="00057272">
        <w:t xml:space="preserve">, </w:t>
      </w:r>
      <w:proofErr w:type="spellStart"/>
      <w:r w:rsidRPr="00057272">
        <w:t>facilisis</w:t>
      </w:r>
      <w:proofErr w:type="spellEnd"/>
      <w:r w:rsidRPr="00057272">
        <w:t xml:space="preserve">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vulputate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, auctor </w:t>
      </w:r>
      <w:proofErr w:type="spellStart"/>
      <w:r w:rsidRPr="00057272">
        <w:t>efficitur</w:t>
      </w:r>
      <w:proofErr w:type="spellEnd"/>
      <w:r w:rsidRPr="00057272">
        <w:t xml:space="preserve"> diam.</w:t>
      </w:r>
    </w:p>
    <w:p w14:paraId="2F2AE3AF" w14:textId="77777777" w:rsidR="00247478" w:rsidRPr="00057272" w:rsidRDefault="0073209C" w:rsidP="001870F5">
      <w:pPr>
        <w:pStyle w:val="BodyText"/>
      </w:pPr>
      <w:r w:rsidRPr="00057272">
        <w:t xml:space="preserve">Aenean </w:t>
      </w:r>
      <w:proofErr w:type="spellStart"/>
      <w:r w:rsidRPr="00057272">
        <w:t>eleifend</w:t>
      </w:r>
      <w:proofErr w:type="spellEnd"/>
      <w:r w:rsidRPr="00057272">
        <w:t xml:space="preserve"> </w:t>
      </w:r>
      <w:proofErr w:type="spellStart"/>
      <w:r w:rsidRPr="00057272">
        <w:t>sem</w:t>
      </w:r>
      <w:proofErr w:type="spellEnd"/>
      <w:r w:rsidRPr="00057272">
        <w:t xml:space="preserve"> at </w:t>
      </w:r>
      <w:proofErr w:type="spellStart"/>
      <w:r w:rsidRPr="00057272">
        <w:t>massa</w:t>
      </w:r>
      <w:proofErr w:type="spellEnd"/>
      <w:r w:rsidRPr="00057272">
        <w:t xml:space="preserve"> </w:t>
      </w:r>
      <w:proofErr w:type="spellStart"/>
      <w:r w:rsidRPr="00057272">
        <w:t>placerat</w:t>
      </w:r>
      <w:proofErr w:type="spellEnd"/>
      <w:r w:rsidRPr="00057272">
        <w:t xml:space="preserve"> </w:t>
      </w:r>
      <w:proofErr w:type="spellStart"/>
      <w:r w:rsidRPr="00057272">
        <w:t>molestie</w:t>
      </w:r>
      <w:proofErr w:type="spellEnd"/>
      <w:r w:rsidRPr="00057272">
        <w:t xml:space="preserve">. </w:t>
      </w:r>
      <w:proofErr w:type="spellStart"/>
      <w:r w:rsidRPr="00057272">
        <w:t>Phasellus</w:t>
      </w:r>
      <w:proofErr w:type="spellEnd"/>
      <w:r w:rsidRPr="00057272">
        <w:t xml:space="preserve">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Ut </w:t>
      </w:r>
      <w:proofErr w:type="spellStart"/>
      <w:r w:rsidRPr="00057272">
        <w:t>bibendum</w:t>
      </w:r>
      <w:proofErr w:type="spellEnd"/>
      <w:r w:rsidRPr="00057272">
        <w:t xml:space="preserve"> </w:t>
      </w:r>
      <w:proofErr w:type="spellStart"/>
      <w:r w:rsidRPr="00057272">
        <w:t>mauris</w:t>
      </w:r>
      <w:proofErr w:type="spellEnd"/>
      <w:r w:rsidRPr="00057272">
        <w:t xml:space="preserve">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placerat</w:t>
      </w:r>
      <w:proofErr w:type="spellEnd"/>
      <w:r w:rsidRPr="00057272">
        <w:t xml:space="preserve"> semper. </w:t>
      </w:r>
      <w:proofErr w:type="spellStart"/>
      <w:r w:rsidRPr="00057272">
        <w:t>Curabitur</w:t>
      </w:r>
      <w:proofErr w:type="spellEnd"/>
      <w:r w:rsidRPr="00057272">
        <w:t xml:space="preserve"> sed dui in libero tempus </w:t>
      </w:r>
      <w:proofErr w:type="spellStart"/>
      <w:r w:rsidRPr="00057272">
        <w:t>sollicitudin</w:t>
      </w:r>
      <w:proofErr w:type="spellEnd"/>
      <w:r w:rsidRPr="00057272">
        <w:t xml:space="preserve"> in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. In </w:t>
      </w:r>
      <w:proofErr w:type="spellStart"/>
      <w:r w:rsidRPr="00057272">
        <w:t>ullamcorper</w:t>
      </w:r>
      <w:proofErr w:type="spellEnd"/>
      <w:r w:rsidRPr="00057272">
        <w:t xml:space="preserve"> lorem vitae </w:t>
      </w:r>
      <w:proofErr w:type="spellStart"/>
      <w:r w:rsidRPr="00057272">
        <w:t>sollicitudin</w:t>
      </w:r>
      <w:proofErr w:type="spellEnd"/>
      <w:r w:rsidRPr="00057272">
        <w:t xml:space="preserve"> cursus. </w:t>
      </w:r>
      <w:proofErr w:type="spellStart"/>
      <w:r w:rsidRPr="00057272">
        <w:t>Nulla</w:t>
      </w:r>
      <w:proofErr w:type="spellEnd"/>
      <w:r w:rsidRPr="00057272">
        <w:t xml:space="preserve"> id </w:t>
      </w:r>
      <w:proofErr w:type="spellStart"/>
      <w:r w:rsidRPr="00057272">
        <w:t>blandit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</w:t>
      </w:r>
      <w:proofErr w:type="spellStart"/>
      <w:r w:rsidRPr="00057272">
        <w:t>Pellentesque</w:t>
      </w:r>
      <w:proofErr w:type="spellEnd"/>
      <w:r w:rsidRPr="00057272">
        <w:t xml:space="preserve"> habitant </w:t>
      </w:r>
      <w:proofErr w:type="spellStart"/>
      <w:r w:rsidRPr="00057272">
        <w:t>morbi</w:t>
      </w:r>
      <w:proofErr w:type="spellEnd"/>
      <w:r w:rsidRPr="00057272">
        <w:t xml:space="preserve"> </w:t>
      </w:r>
      <w:proofErr w:type="spellStart"/>
      <w:r w:rsidRPr="00057272">
        <w:t>tristique</w:t>
      </w:r>
      <w:proofErr w:type="spellEnd"/>
      <w:r w:rsidRPr="00057272">
        <w:t xml:space="preserve"> </w:t>
      </w:r>
      <w:proofErr w:type="spellStart"/>
      <w:r w:rsidRPr="00057272">
        <w:t>senectus</w:t>
      </w:r>
      <w:proofErr w:type="spellEnd"/>
      <w:r w:rsidRPr="00057272">
        <w:t xml:space="preserve"> et </w:t>
      </w:r>
      <w:proofErr w:type="spellStart"/>
      <w:r w:rsidRPr="00057272">
        <w:t>netus</w:t>
      </w:r>
      <w:proofErr w:type="spellEnd"/>
      <w:r w:rsidRPr="00057272">
        <w:t xml:space="preserve"> et </w:t>
      </w:r>
      <w:proofErr w:type="spellStart"/>
      <w:r w:rsidRPr="00057272">
        <w:t>malesuada</w:t>
      </w:r>
      <w:proofErr w:type="spellEnd"/>
      <w:r w:rsidRPr="00057272">
        <w:t xml:space="preserve"> fames ac </w:t>
      </w:r>
      <w:proofErr w:type="spellStart"/>
      <w:r w:rsidRPr="00057272">
        <w:t>turpis</w:t>
      </w:r>
      <w:proofErr w:type="spellEnd"/>
      <w:r w:rsidRPr="00057272">
        <w:t xml:space="preserve"> </w:t>
      </w:r>
      <w:proofErr w:type="spellStart"/>
      <w:r w:rsidRPr="00057272">
        <w:t>egestas</w:t>
      </w:r>
      <w:proofErr w:type="spellEnd"/>
      <w:r w:rsidRPr="00057272">
        <w:t xml:space="preserve">. Nam mi </w:t>
      </w:r>
      <w:proofErr w:type="spellStart"/>
      <w:r w:rsidRPr="00057272">
        <w:t>orci</w:t>
      </w:r>
      <w:proofErr w:type="spellEnd"/>
      <w:r w:rsidRPr="00057272">
        <w:t xml:space="preserve">, maximus a </w:t>
      </w:r>
      <w:proofErr w:type="spellStart"/>
      <w:r w:rsidRPr="00057272">
        <w:t>mattis</w:t>
      </w:r>
      <w:proofErr w:type="spellEnd"/>
      <w:r w:rsidRPr="00057272">
        <w:t xml:space="preserve"> </w:t>
      </w:r>
      <w:proofErr w:type="spellStart"/>
      <w:r w:rsidRPr="00057272">
        <w:t>aliquam</w:t>
      </w:r>
      <w:proofErr w:type="spellEnd"/>
      <w:r w:rsidRPr="00057272">
        <w:t xml:space="preserve">, </w:t>
      </w:r>
      <w:proofErr w:type="spellStart"/>
      <w:r w:rsidRPr="00057272">
        <w:t>finibus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 dolor.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ullamcorper</w:t>
      </w:r>
      <w:proofErr w:type="spellEnd"/>
      <w:r w:rsidRPr="00057272">
        <w:t xml:space="preserve"> dui </w:t>
      </w:r>
      <w:proofErr w:type="gramStart"/>
      <w:r w:rsidRPr="00057272">
        <w:t>a</w:t>
      </w:r>
      <w:proofErr w:type="gram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 </w:t>
      </w:r>
      <w:proofErr w:type="spellStart"/>
      <w:r w:rsidRPr="00057272">
        <w:t>bibendum</w:t>
      </w:r>
      <w:proofErr w:type="spellEnd"/>
      <w:r w:rsidRPr="00057272">
        <w:t xml:space="preserve">, in </w:t>
      </w:r>
      <w:proofErr w:type="spellStart"/>
      <w:r w:rsidRPr="00057272">
        <w:t>mollis</w:t>
      </w:r>
      <w:proofErr w:type="spellEnd"/>
      <w:r w:rsidRPr="00057272">
        <w:t xml:space="preserve"> dolor </w:t>
      </w:r>
      <w:proofErr w:type="spellStart"/>
      <w:r w:rsidRPr="00057272">
        <w:t>ullamcorper</w:t>
      </w:r>
      <w:proofErr w:type="spellEnd"/>
      <w:r w:rsidRPr="00057272">
        <w:t>.</w:t>
      </w:r>
    </w:p>
    <w:p w14:paraId="1B6D6EB1" w14:textId="77777777" w:rsidR="00247478" w:rsidRPr="00057272" w:rsidRDefault="0073209C" w:rsidP="001870F5">
      <w:pPr>
        <w:pStyle w:val="BodyText"/>
      </w:pPr>
      <w:r w:rsidRPr="00057272">
        <w:t xml:space="preserve">Aenean in </w:t>
      </w:r>
      <w:proofErr w:type="spellStart"/>
      <w:r w:rsidRPr="00057272">
        <w:t>purus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malesuada</w:t>
      </w:r>
      <w:proofErr w:type="spell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 </w:t>
      </w:r>
      <w:proofErr w:type="spellStart"/>
      <w:r w:rsidRPr="00057272">
        <w:t>justo</w:t>
      </w:r>
      <w:proofErr w:type="spellEnd"/>
      <w:r w:rsidRPr="00057272">
        <w:t xml:space="preserve">,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sollicitudin</w:t>
      </w:r>
      <w:proofErr w:type="spellEnd"/>
      <w:r w:rsidRPr="00057272">
        <w:t xml:space="preserve"> </w:t>
      </w:r>
      <w:proofErr w:type="spellStart"/>
      <w:r w:rsidRPr="00057272">
        <w:t>neque</w:t>
      </w:r>
      <w:proofErr w:type="spellEnd"/>
      <w:r w:rsidRPr="00057272">
        <w:t xml:space="preserve"> </w:t>
      </w:r>
      <w:proofErr w:type="spellStart"/>
      <w:r w:rsidRPr="00057272">
        <w:t>rhoncus</w:t>
      </w:r>
      <w:proofErr w:type="spellEnd"/>
      <w:r w:rsidRPr="00057272">
        <w:t xml:space="preserve"> </w:t>
      </w:r>
      <w:proofErr w:type="spellStart"/>
      <w:r w:rsidRPr="00057272">
        <w:t>nec</w:t>
      </w:r>
      <w:proofErr w:type="spellEnd"/>
      <w:r w:rsidRPr="00057272">
        <w:t xml:space="preserve">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nibh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, </w:t>
      </w:r>
      <w:proofErr w:type="spellStart"/>
      <w:r w:rsidRPr="00057272">
        <w:t>volutpat</w:t>
      </w:r>
      <w:proofErr w:type="spellEnd"/>
      <w:r w:rsidRPr="00057272">
        <w:t xml:space="preserve"> vel </w:t>
      </w:r>
      <w:proofErr w:type="spellStart"/>
      <w:r w:rsidRPr="00057272">
        <w:t>tempor</w:t>
      </w:r>
      <w:proofErr w:type="spellEnd"/>
      <w:r w:rsidRPr="00057272">
        <w:t xml:space="preserve"> in, vestibulum vitae </w:t>
      </w:r>
      <w:proofErr w:type="spellStart"/>
      <w:r w:rsidRPr="00057272">
        <w:t>erat</w:t>
      </w:r>
      <w:proofErr w:type="spellEnd"/>
      <w:r w:rsidRPr="00057272">
        <w:t xml:space="preserve">. Ut </w:t>
      </w:r>
      <w:proofErr w:type="spellStart"/>
      <w:r w:rsidRPr="00057272">
        <w:t>velit</w:t>
      </w:r>
      <w:proofErr w:type="spellEnd"/>
      <w:r w:rsidRPr="00057272">
        <w:t xml:space="preserve"> </w:t>
      </w:r>
      <w:proofErr w:type="spellStart"/>
      <w:r w:rsidRPr="00057272">
        <w:t>nisl</w:t>
      </w:r>
      <w:proofErr w:type="spellEnd"/>
      <w:r w:rsidRPr="00057272">
        <w:t xml:space="preserve">, </w:t>
      </w:r>
      <w:proofErr w:type="spellStart"/>
      <w:r w:rsidRPr="00057272">
        <w:t>venenatis</w:t>
      </w:r>
      <w:proofErr w:type="spellEnd"/>
      <w:r w:rsidRPr="00057272">
        <w:t xml:space="preserve"> vitae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molestie</w:t>
      </w:r>
      <w:proofErr w:type="spellEnd"/>
      <w:r w:rsidRPr="00057272">
        <w:t xml:space="preserve">, </w:t>
      </w:r>
      <w:proofErr w:type="spellStart"/>
      <w:r w:rsidRPr="00057272">
        <w:t>facilisis</w:t>
      </w:r>
      <w:proofErr w:type="spellEnd"/>
      <w:r w:rsidRPr="00057272">
        <w:t xml:space="preserve">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. </w:t>
      </w:r>
      <w:proofErr w:type="spellStart"/>
      <w:r w:rsidRPr="00057272">
        <w:t>Nulla</w:t>
      </w:r>
      <w:proofErr w:type="spellEnd"/>
      <w:r w:rsidRPr="00057272">
        <w:t xml:space="preserve"> </w:t>
      </w:r>
      <w:proofErr w:type="spellStart"/>
      <w:r w:rsidRPr="00057272">
        <w:t>ornare</w:t>
      </w:r>
      <w:proofErr w:type="spellEnd"/>
      <w:r w:rsidRPr="00057272">
        <w:t xml:space="preserve"> </w:t>
      </w:r>
      <w:proofErr w:type="spellStart"/>
      <w:r w:rsidRPr="00057272">
        <w:t>vehicula</w:t>
      </w:r>
      <w:proofErr w:type="spellEnd"/>
      <w:r w:rsidRPr="00057272">
        <w:t xml:space="preserve"> </w:t>
      </w:r>
      <w:proofErr w:type="spellStart"/>
      <w:r w:rsidRPr="00057272">
        <w:t>risus</w:t>
      </w:r>
      <w:proofErr w:type="spellEnd"/>
      <w:r w:rsidRPr="00057272">
        <w:t xml:space="preserve">, vitae </w:t>
      </w:r>
      <w:proofErr w:type="spellStart"/>
      <w:r w:rsidRPr="00057272">
        <w:t>commodo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 </w:t>
      </w:r>
      <w:proofErr w:type="spellStart"/>
      <w:r w:rsidRPr="00057272">
        <w:t>aliquet</w:t>
      </w:r>
      <w:proofErr w:type="spellEnd"/>
      <w:r w:rsidRPr="00057272">
        <w:t xml:space="preserve"> vitae. </w:t>
      </w:r>
      <w:proofErr w:type="spellStart"/>
      <w:r w:rsidRPr="00057272">
        <w:t>Nulla</w:t>
      </w:r>
      <w:proofErr w:type="spellEnd"/>
      <w:r w:rsidRPr="00057272">
        <w:t xml:space="preserve"> </w:t>
      </w:r>
      <w:proofErr w:type="spellStart"/>
      <w:r w:rsidRPr="00057272">
        <w:t>nunc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, </w:t>
      </w:r>
      <w:proofErr w:type="spellStart"/>
      <w:r w:rsidRPr="00057272">
        <w:t>rutrum</w:t>
      </w:r>
      <w:proofErr w:type="spellEnd"/>
      <w:r w:rsidRPr="00057272">
        <w:t xml:space="preserve">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mauris</w:t>
      </w:r>
      <w:proofErr w:type="spellEnd"/>
      <w:r w:rsidRPr="00057272">
        <w:t xml:space="preserve"> non, auctor </w:t>
      </w:r>
      <w:proofErr w:type="spellStart"/>
      <w:r w:rsidRPr="00057272">
        <w:t>tristique</w:t>
      </w:r>
      <w:proofErr w:type="spellEnd"/>
      <w:r w:rsidRPr="00057272">
        <w:t xml:space="preserve"> dolor. </w:t>
      </w:r>
      <w:proofErr w:type="spellStart"/>
      <w:r w:rsidRPr="00057272">
        <w:t>Phasellus</w:t>
      </w:r>
      <w:proofErr w:type="spellEnd"/>
      <w:r w:rsidRPr="00057272">
        <w:t xml:space="preserve"> </w:t>
      </w:r>
      <w:proofErr w:type="spellStart"/>
      <w:r w:rsidRPr="00057272">
        <w:t>ut</w:t>
      </w:r>
      <w:proofErr w:type="spellEnd"/>
      <w:r w:rsidRPr="00057272">
        <w:t xml:space="preserve"> </w:t>
      </w:r>
      <w:proofErr w:type="spellStart"/>
      <w:r w:rsidRPr="00057272">
        <w:t>nibh</w:t>
      </w:r>
      <w:proofErr w:type="spellEnd"/>
      <w:r w:rsidRPr="00057272">
        <w:t xml:space="preserve"> at </w:t>
      </w:r>
      <w:proofErr w:type="spellStart"/>
      <w:r w:rsidRPr="00057272">
        <w:t>risus</w:t>
      </w:r>
      <w:proofErr w:type="spellEnd"/>
      <w:r w:rsidRPr="00057272">
        <w:t xml:space="preserve"> </w:t>
      </w:r>
      <w:proofErr w:type="spellStart"/>
      <w:r w:rsidRPr="00057272">
        <w:t>scelerisque</w:t>
      </w:r>
      <w:proofErr w:type="spellEnd"/>
      <w:r w:rsidRPr="00057272">
        <w:t xml:space="preserve"> maximus. Maecenas vitae </w:t>
      </w:r>
      <w:proofErr w:type="spellStart"/>
      <w:r w:rsidRPr="00057272">
        <w:t>enim</w:t>
      </w:r>
      <w:proofErr w:type="spellEnd"/>
      <w:r w:rsidRPr="00057272">
        <w:t xml:space="preserve"> et ligula tempus </w:t>
      </w:r>
      <w:proofErr w:type="spellStart"/>
      <w:r w:rsidRPr="00057272">
        <w:t>malesuada</w:t>
      </w:r>
      <w:proofErr w:type="spellEnd"/>
      <w:r w:rsidRPr="00057272">
        <w:t xml:space="preserve">. </w:t>
      </w:r>
      <w:proofErr w:type="spellStart"/>
      <w:r w:rsidRPr="00057272">
        <w:t>Suspendisse</w:t>
      </w:r>
      <w:proofErr w:type="spellEnd"/>
      <w:r w:rsidRPr="00057272">
        <w:t xml:space="preserve"> auctor sed ligula vitae semper. </w:t>
      </w:r>
      <w:proofErr w:type="spellStart"/>
      <w:r w:rsidRPr="00057272">
        <w:t>Phasellus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turpis</w:t>
      </w:r>
      <w:proofErr w:type="spellEnd"/>
      <w:r w:rsidRPr="00057272">
        <w:t xml:space="preserve"> </w:t>
      </w:r>
      <w:proofErr w:type="spellStart"/>
      <w:r w:rsidRPr="00057272">
        <w:t>volutpat</w:t>
      </w:r>
      <w:proofErr w:type="spellEnd"/>
      <w:r w:rsidRPr="00057272">
        <w:t xml:space="preserve">, </w:t>
      </w:r>
      <w:proofErr w:type="spellStart"/>
      <w:r w:rsidRPr="00057272">
        <w:t>luctus</w:t>
      </w:r>
      <w:proofErr w:type="spellEnd"/>
      <w:r w:rsidRPr="00057272">
        <w:t xml:space="preserve"> </w:t>
      </w:r>
      <w:proofErr w:type="spellStart"/>
      <w:r w:rsidRPr="00057272">
        <w:t>leo</w:t>
      </w:r>
      <w:proofErr w:type="spellEnd"/>
      <w:r w:rsidRPr="00057272">
        <w:t xml:space="preserve"> </w:t>
      </w:r>
      <w:proofErr w:type="spellStart"/>
      <w:r w:rsidRPr="00057272">
        <w:t>eget</w:t>
      </w:r>
      <w:proofErr w:type="spellEnd"/>
      <w:r w:rsidRPr="00057272">
        <w:t xml:space="preserve">, </w:t>
      </w:r>
      <w:proofErr w:type="spellStart"/>
      <w:r w:rsidRPr="00057272">
        <w:t>consectetur</w:t>
      </w:r>
      <w:proofErr w:type="spellEnd"/>
      <w:r w:rsidRPr="00057272">
        <w:t xml:space="preserve"> </w:t>
      </w:r>
      <w:proofErr w:type="spellStart"/>
      <w:r w:rsidRPr="00057272">
        <w:t>lacus</w:t>
      </w:r>
      <w:proofErr w:type="spellEnd"/>
      <w:r w:rsidRPr="00057272">
        <w:t xml:space="preserve">. In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erat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egestas</w:t>
      </w:r>
      <w:proofErr w:type="spellEnd"/>
      <w:r w:rsidRPr="00057272">
        <w:t xml:space="preserve"> </w:t>
      </w:r>
      <w:proofErr w:type="spellStart"/>
      <w:r w:rsidRPr="00057272">
        <w:t>congue</w:t>
      </w:r>
      <w:proofErr w:type="spellEnd"/>
      <w:r w:rsidRPr="00057272">
        <w:t xml:space="preserve">. Aenean </w:t>
      </w:r>
      <w:proofErr w:type="spellStart"/>
      <w:r w:rsidRPr="00057272">
        <w:t>ut</w:t>
      </w:r>
      <w:proofErr w:type="spellEnd"/>
      <w:r w:rsidRPr="00057272">
        <w:t xml:space="preserve"> mi </w:t>
      </w:r>
      <w:proofErr w:type="spellStart"/>
      <w:r w:rsidRPr="00057272">
        <w:t>ut</w:t>
      </w:r>
      <w:proofErr w:type="spellEnd"/>
      <w:r w:rsidRPr="00057272">
        <w:t xml:space="preserve"> eros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viverra</w:t>
      </w:r>
      <w:proofErr w:type="spellEnd"/>
      <w:r w:rsidRPr="00057272">
        <w:t xml:space="preserve"> a </w:t>
      </w:r>
      <w:proofErr w:type="spellStart"/>
      <w:r w:rsidRPr="00057272">
        <w:t>quis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Morbi in diam </w:t>
      </w:r>
      <w:proofErr w:type="spellStart"/>
      <w:r w:rsidRPr="00057272">
        <w:t>mauris</w:t>
      </w:r>
      <w:proofErr w:type="spellEnd"/>
      <w:r w:rsidRPr="00057272">
        <w:t xml:space="preserve">. Sed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eleifend</w:t>
      </w:r>
      <w:proofErr w:type="spellEnd"/>
      <w:r w:rsidRPr="00057272">
        <w:t xml:space="preserve"> eros,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euismod</w:t>
      </w:r>
      <w:proofErr w:type="spellEnd"/>
      <w:r w:rsidRPr="00057272">
        <w:t xml:space="preserve"> </w:t>
      </w:r>
      <w:proofErr w:type="spellStart"/>
      <w:r w:rsidRPr="00057272">
        <w:t>lectus</w:t>
      </w:r>
      <w:proofErr w:type="spellEnd"/>
      <w:r w:rsidRPr="00057272">
        <w:t>.</w:t>
      </w:r>
    </w:p>
    <w:p w14:paraId="503C4608" w14:textId="77777777" w:rsidR="00247478" w:rsidRPr="00057272" w:rsidRDefault="0073209C" w:rsidP="001870F5">
      <w:pPr>
        <w:pStyle w:val="Heading2"/>
      </w:pPr>
      <w:bookmarkStart w:id="4" w:name="r-markdown"/>
      <w:bookmarkEnd w:id="4"/>
      <w:r w:rsidRPr="00057272">
        <w:t>R Markdown</w:t>
      </w:r>
    </w:p>
    <w:p w14:paraId="3357708E" w14:textId="77777777" w:rsidR="00247478" w:rsidRPr="00057272" w:rsidRDefault="0073209C" w:rsidP="001870F5">
      <w:pPr>
        <w:pStyle w:val="FirstParagraph"/>
      </w:pPr>
      <w:r w:rsidRPr="00057272">
        <w:t xml:space="preserve">This is an R Markdown document. Markdown is a simple formatting syntax for authoring HTML, PDF, and MS Word documents. For more details on using R Markdown see </w:t>
      </w:r>
      <w:hyperlink r:id="rId6">
        <w:r w:rsidRPr="00057272">
          <w:rPr>
            <w:rStyle w:val="InternetLink"/>
          </w:rPr>
          <w:t>http://rmarkdown.rstudio.com</w:t>
        </w:r>
      </w:hyperlink>
      <w:r w:rsidRPr="00057272">
        <w:t>.</w:t>
      </w:r>
    </w:p>
    <w:p w14:paraId="3C85D4A6" w14:textId="77777777" w:rsidR="00247478" w:rsidRPr="00057272" w:rsidRDefault="0073209C" w:rsidP="001870F5">
      <w:pPr>
        <w:pStyle w:val="BodyText"/>
      </w:pPr>
      <w:r w:rsidRPr="00057272">
        <w:t xml:space="preserve">When you click the </w:t>
      </w:r>
      <w:r w:rsidRPr="00057272">
        <w:rPr>
          <w:b/>
        </w:rPr>
        <w:t>Knit</w:t>
      </w:r>
      <w:r w:rsidRPr="00057272">
        <w:t xml:space="preserve"> </w:t>
      </w:r>
      <w:proofErr w:type="gramStart"/>
      <w:r w:rsidRPr="00057272">
        <w:t>button</w:t>
      </w:r>
      <w:proofErr w:type="gramEnd"/>
      <w:r w:rsidRPr="00057272">
        <w:t xml:space="preserve"> a document will be generated that includes both content as well as the output of any embedded R code chunks within the document. You can embed an R code chunk like this:</w:t>
      </w:r>
    </w:p>
    <w:p w14:paraId="753BAEB5" w14:textId="77777777" w:rsidR="00247478" w:rsidRPr="00057272" w:rsidRDefault="0073209C" w:rsidP="001870F5">
      <w:pPr>
        <w:pStyle w:val="SourceCode"/>
      </w:pPr>
      <w:r w:rsidRPr="00057272">
        <w:rPr>
          <w:rStyle w:val="KeywordTok"/>
          <w:rFonts w:ascii="Arial" w:hAnsi="Arial"/>
        </w:rPr>
        <w:t>summary</w:t>
      </w:r>
      <w:r w:rsidRPr="00057272">
        <w:rPr>
          <w:rStyle w:val="NormalTok"/>
          <w:rFonts w:ascii="Arial" w:hAnsi="Arial"/>
        </w:rPr>
        <w:t>(cars)</w:t>
      </w:r>
    </w:p>
    <w:p w14:paraId="0DAA3DC2" w14:textId="77777777" w:rsidR="00247478" w:rsidRPr="00057272" w:rsidRDefault="0073209C" w:rsidP="001870F5">
      <w:pPr>
        <w:pStyle w:val="SourceCode"/>
      </w:pPr>
      <w:r w:rsidRPr="00057272">
        <w:rPr>
          <w:rStyle w:val="VerbatimChar"/>
          <w:rFonts w:ascii="Arial" w:hAnsi="Arial"/>
        </w:rPr>
        <w:t xml:space="preserve">##      speed           </w:t>
      </w:r>
      <w:proofErr w:type="spellStart"/>
      <w:r w:rsidRPr="00057272">
        <w:rPr>
          <w:rStyle w:val="VerbatimChar"/>
          <w:rFonts w:ascii="Arial" w:hAnsi="Arial"/>
        </w:rPr>
        <w:t>dist</w:t>
      </w:r>
      <w:proofErr w:type="spellEnd"/>
      <w:r w:rsidRPr="00057272">
        <w:rPr>
          <w:rStyle w:val="VerbatimChar"/>
          <w:rFonts w:ascii="Arial" w:hAnsi="Arial"/>
        </w:rPr>
        <w:t xml:space="preserve">       </w:t>
      </w:r>
      <w:r w:rsidRPr="00057272">
        <w:br/>
      </w:r>
      <w:r w:rsidRPr="00057272">
        <w:rPr>
          <w:rStyle w:val="VerbatimChar"/>
          <w:rFonts w:ascii="Arial" w:hAnsi="Arial"/>
        </w:rPr>
        <w:t>#</w:t>
      </w:r>
      <w:proofErr w:type="gramStart"/>
      <w:r w:rsidRPr="00057272">
        <w:rPr>
          <w:rStyle w:val="VerbatimChar"/>
          <w:rFonts w:ascii="Arial" w:hAnsi="Arial"/>
        </w:rPr>
        <w:t>#  Min.</w:t>
      </w:r>
      <w:proofErr w:type="gramEnd"/>
      <w:r w:rsidRPr="00057272">
        <w:rPr>
          <w:rStyle w:val="VerbatimChar"/>
          <w:rFonts w:ascii="Arial" w:hAnsi="Arial"/>
        </w:rPr>
        <w:t xml:space="preserve">   : 4.0   Min.   :  2.00  </w:t>
      </w:r>
      <w:r w:rsidRPr="00057272">
        <w:br/>
      </w:r>
      <w:r w:rsidRPr="00057272">
        <w:rPr>
          <w:rStyle w:val="VerbatimChar"/>
          <w:rFonts w:ascii="Arial" w:hAnsi="Arial"/>
        </w:rPr>
        <w:t xml:space="preserve">##  1st Qu.:12.0   1st Qu.: 26.00  </w:t>
      </w:r>
      <w:r w:rsidRPr="00057272">
        <w:br/>
      </w:r>
      <w:r w:rsidRPr="00057272">
        <w:rPr>
          <w:rStyle w:val="VerbatimChar"/>
          <w:rFonts w:ascii="Arial" w:hAnsi="Arial"/>
        </w:rPr>
        <w:t xml:space="preserve">##  Median :15.0   Median : 36.00  </w:t>
      </w:r>
      <w:r w:rsidRPr="00057272">
        <w:br/>
      </w:r>
      <w:r w:rsidRPr="00057272">
        <w:rPr>
          <w:rStyle w:val="VerbatimChar"/>
          <w:rFonts w:ascii="Arial" w:hAnsi="Arial"/>
        </w:rPr>
        <w:lastRenderedPageBreak/>
        <w:t xml:space="preserve">##  Mean   :15.4   Mean   : 42.98  </w:t>
      </w:r>
      <w:r w:rsidRPr="00057272">
        <w:br/>
      </w:r>
      <w:r w:rsidRPr="00057272">
        <w:rPr>
          <w:rStyle w:val="VerbatimChar"/>
          <w:rFonts w:ascii="Arial" w:hAnsi="Arial"/>
        </w:rPr>
        <w:t xml:space="preserve">##  3rd Qu.:19.0   3rd Qu.: 56.00  </w:t>
      </w:r>
      <w:r w:rsidRPr="00057272">
        <w:br/>
      </w:r>
      <w:r w:rsidRPr="00057272">
        <w:rPr>
          <w:rStyle w:val="VerbatimChar"/>
          <w:rFonts w:ascii="Arial" w:hAnsi="Arial"/>
        </w:rPr>
        <w:t>##  Max.   :25.0   Max.   :120.00</w:t>
      </w:r>
    </w:p>
    <w:p w14:paraId="570FF372" w14:textId="77777777" w:rsidR="00247478" w:rsidRPr="00057272" w:rsidRDefault="0073209C" w:rsidP="001870F5">
      <w:pPr>
        <w:pStyle w:val="Heading2"/>
      </w:pPr>
      <w:bookmarkStart w:id="5" w:name="including-plots"/>
      <w:bookmarkEnd w:id="5"/>
      <w:r w:rsidRPr="00057272">
        <w:t>Including Plots</w:t>
      </w:r>
    </w:p>
    <w:p w14:paraId="19FB508E" w14:textId="77777777" w:rsidR="00247478" w:rsidRPr="00057272" w:rsidRDefault="0073209C" w:rsidP="001870F5">
      <w:pPr>
        <w:pStyle w:val="FirstParagraph"/>
      </w:pPr>
      <w:r w:rsidRPr="00057272">
        <w:t>You can also embed plots, for example:</w:t>
      </w:r>
    </w:p>
    <w:p w14:paraId="594E1FE4" w14:textId="77777777" w:rsidR="00247478" w:rsidRPr="00057272" w:rsidRDefault="0073209C" w:rsidP="001870F5">
      <w:pPr>
        <w:pStyle w:val="BodyText"/>
      </w:pPr>
      <w:r w:rsidRPr="00057272">
        <w:rPr>
          <w:noProof/>
        </w:rPr>
        <w:drawing>
          <wp:anchor distT="0" distB="0" distL="0" distR="0" simplePos="0" relativeHeight="2" behindDoc="0" locked="0" layoutInCell="1" allowOverlap="1" wp14:anchorId="433EC547" wp14:editId="5A2311C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548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A5289" w14:textId="77777777" w:rsidR="00247478" w:rsidRPr="00057272" w:rsidRDefault="0073209C" w:rsidP="001870F5">
      <w:pPr>
        <w:pStyle w:val="ImageCaption"/>
      </w:pPr>
      <w:r w:rsidRPr="00057272">
        <w:t>A Figure Caption</w:t>
      </w:r>
    </w:p>
    <w:p w14:paraId="63AD0A0A" w14:textId="77777777" w:rsidR="00247478" w:rsidRPr="00057272" w:rsidRDefault="0073209C" w:rsidP="001870F5">
      <w:pPr>
        <w:pStyle w:val="BodyText"/>
      </w:pPr>
      <w:r w:rsidRPr="00057272">
        <w:t xml:space="preserve">Note that the </w:t>
      </w:r>
      <w:r w:rsidRPr="00057272">
        <w:rPr>
          <w:rStyle w:val="VerbatimChar"/>
          <w:rFonts w:ascii="Arial" w:hAnsi="Arial"/>
        </w:rPr>
        <w:t>echo = FALSE</w:t>
      </w:r>
      <w:r w:rsidRPr="00057272">
        <w:t xml:space="preserve"> parameter was added to the code chunk to prevent printing of the R code that generated the plot.</w:t>
      </w:r>
    </w:p>
    <w:p w14:paraId="00670B49" w14:textId="77777777" w:rsidR="00247478" w:rsidRPr="00057272" w:rsidRDefault="0073209C" w:rsidP="001870F5">
      <w:pPr>
        <w:pStyle w:val="BodyText"/>
      </w:pPr>
      <w:r w:rsidRPr="00057272">
        <w:br w:type="page"/>
      </w:r>
    </w:p>
    <w:p w14:paraId="0C28A758" w14:textId="77777777" w:rsidR="00247478" w:rsidRPr="0049455F" w:rsidRDefault="0073209C" w:rsidP="0049455F">
      <w:pPr>
        <w:pStyle w:val="TableCaption"/>
      </w:pPr>
      <w:r w:rsidRPr="0049455F">
        <w:lastRenderedPageBreak/>
        <w:t>A Regression Model Full of Goodness</w:t>
      </w:r>
    </w:p>
    <w:tbl>
      <w:tblPr>
        <w:tblW w:w="5000" w:type="pct"/>
        <w:jc w:val="center"/>
        <w:tblBorders>
          <w:top w:val="single" w:sz="16" w:space="0" w:color="666666"/>
          <w:bottom w:val="single" w:sz="16" w:space="0" w:color="666666"/>
          <w:insideH w:val="single" w:sz="16" w:space="0" w:color="666666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247478" w:rsidRPr="00E502CA" w14:paraId="55EDBF26" w14:textId="77777777">
        <w:trPr>
          <w:cantSplit/>
          <w:trHeight w:val="360"/>
          <w:tblHeader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EA89AD0" w14:textId="77777777" w:rsidR="00247478" w:rsidRPr="00E502CA" w:rsidRDefault="0073209C" w:rsidP="005E5C44">
            <w:pPr>
              <w:pStyle w:val="Compact"/>
            </w:pPr>
            <w:r w:rsidRPr="00E502CA">
              <w:t xml:space="preserve"> 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547D61F" w14:textId="77777777" w:rsidR="00247478" w:rsidRPr="00E502CA" w:rsidRDefault="0073209C" w:rsidP="005E5C44">
            <w:pPr>
              <w:pStyle w:val="Compact"/>
            </w:pPr>
            <w:r w:rsidRPr="00E502CA">
              <w:t>Default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FEE5989" w14:textId="77777777" w:rsidR="00247478" w:rsidRPr="00E502CA" w:rsidRDefault="0073209C" w:rsidP="005E5C44">
            <w:pPr>
              <w:pStyle w:val="Compact"/>
            </w:pPr>
            <w:r w:rsidRPr="00E502CA">
              <w:t>Default + Noise</w:t>
            </w:r>
          </w:p>
        </w:tc>
      </w:tr>
      <w:tr w:rsidR="00247478" w:rsidRPr="00E502CA" w14:paraId="20FF1020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CB019A" w14:textId="77777777" w:rsidR="00247478" w:rsidRPr="00E502CA" w:rsidRDefault="0073209C" w:rsidP="005E5C44">
            <w:pPr>
              <w:pStyle w:val="Compact"/>
            </w:pPr>
            <w:r w:rsidRPr="00E502CA">
              <w:t>Age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30940E5" w14:textId="77777777" w:rsidR="00247478" w:rsidRPr="00E502CA" w:rsidRDefault="0073209C" w:rsidP="005E5C44">
            <w:pPr>
              <w:pStyle w:val="Compact"/>
            </w:pPr>
            <w:r w:rsidRPr="00E502CA">
              <w:t>-0.002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50B63C4" w14:textId="77777777" w:rsidR="00247478" w:rsidRPr="00E502CA" w:rsidRDefault="0073209C" w:rsidP="005E5C44">
            <w:pPr>
              <w:pStyle w:val="Compact"/>
            </w:pPr>
            <w:r w:rsidRPr="00E502CA">
              <w:t>-0.002</w:t>
            </w:r>
          </w:p>
        </w:tc>
      </w:tr>
      <w:tr w:rsidR="00247478" w:rsidRPr="00E502CA" w14:paraId="443B715B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41A5EC2" w14:textId="77777777" w:rsidR="00247478" w:rsidRPr="00E502CA" w:rsidRDefault="00247478" w:rsidP="005E5C44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2B22F17" w14:textId="77777777" w:rsidR="00247478" w:rsidRPr="00E502CA" w:rsidRDefault="0073209C" w:rsidP="005E5C44">
            <w:pPr>
              <w:pStyle w:val="Compact"/>
            </w:pPr>
            <w:r w:rsidRPr="00E502CA">
              <w:t>(0.010)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8C54D82" w14:textId="77777777" w:rsidR="00247478" w:rsidRPr="00E502CA" w:rsidRDefault="0073209C" w:rsidP="005E5C44">
            <w:pPr>
              <w:pStyle w:val="Compact"/>
            </w:pPr>
            <w:r w:rsidRPr="00E502CA">
              <w:t>(0.010)</w:t>
            </w:r>
          </w:p>
        </w:tc>
      </w:tr>
      <w:tr w:rsidR="00247478" w:rsidRPr="00E502CA" w14:paraId="4C4CC0C7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7789716" w14:textId="77777777" w:rsidR="00247478" w:rsidRPr="00E502CA" w:rsidRDefault="0073209C" w:rsidP="005E5C44">
            <w:pPr>
              <w:pStyle w:val="Compact"/>
            </w:pPr>
            <w:r w:rsidRPr="00E502CA">
              <w:t>Female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848F778" w14:textId="77777777" w:rsidR="00247478" w:rsidRPr="00E502CA" w:rsidRDefault="0073209C" w:rsidP="005E5C44">
            <w:pPr>
              <w:pStyle w:val="Compact"/>
            </w:pPr>
            <w:r w:rsidRPr="00E502CA">
              <w:t>-0.248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24A6D38" w14:textId="77777777" w:rsidR="00247478" w:rsidRPr="00E502CA" w:rsidRDefault="0073209C" w:rsidP="005E5C44">
            <w:pPr>
              <w:pStyle w:val="Compact"/>
            </w:pPr>
            <w:r w:rsidRPr="00E502CA">
              <w:t>-0.238</w:t>
            </w:r>
          </w:p>
        </w:tc>
      </w:tr>
      <w:tr w:rsidR="00247478" w:rsidRPr="00E502CA" w14:paraId="7D2859BC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78C7E6A" w14:textId="77777777" w:rsidR="00247478" w:rsidRPr="00E502CA" w:rsidRDefault="00247478" w:rsidP="005E5C44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3DA8678" w14:textId="77777777" w:rsidR="00247478" w:rsidRPr="00E502CA" w:rsidRDefault="0073209C" w:rsidP="005E5C44">
            <w:pPr>
              <w:pStyle w:val="Compact"/>
            </w:pPr>
            <w:r w:rsidRPr="00E502CA">
              <w:t>(0.338)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1657AE5" w14:textId="77777777" w:rsidR="00247478" w:rsidRPr="00E502CA" w:rsidRDefault="0073209C" w:rsidP="005E5C44">
            <w:pPr>
              <w:pStyle w:val="Compact"/>
            </w:pPr>
            <w:r w:rsidRPr="00E502CA">
              <w:t>(0.338)</w:t>
            </w:r>
          </w:p>
        </w:tc>
      </w:tr>
      <w:tr w:rsidR="00247478" w:rsidRPr="00E502CA" w14:paraId="3A0AC55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0078A7E" w14:textId="77777777" w:rsidR="00247478" w:rsidRPr="00E502CA" w:rsidRDefault="0073209C" w:rsidP="005E5C44">
            <w:pPr>
              <w:pStyle w:val="Compact"/>
            </w:pPr>
            <w:r w:rsidRPr="00E502CA">
              <w:t>Education (in Years)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C58CDBB" w14:textId="77777777" w:rsidR="00247478" w:rsidRPr="00E502CA" w:rsidRDefault="0073209C" w:rsidP="005E5C44">
            <w:pPr>
              <w:pStyle w:val="Compact"/>
            </w:pPr>
            <w:r w:rsidRPr="00E502CA">
              <w:t>0.488***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5D93D20" w14:textId="77777777" w:rsidR="00247478" w:rsidRPr="00E502CA" w:rsidRDefault="0073209C" w:rsidP="005E5C44">
            <w:pPr>
              <w:pStyle w:val="Compact"/>
            </w:pPr>
            <w:r w:rsidRPr="00E502CA">
              <w:t>0.488***</w:t>
            </w:r>
          </w:p>
        </w:tc>
      </w:tr>
      <w:tr w:rsidR="00247478" w:rsidRPr="00E502CA" w14:paraId="65F21BD5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A40CCAE" w14:textId="77777777" w:rsidR="00247478" w:rsidRPr="00E502CA" w:rsidRDefault="00247478" w:rsidP="005E5C44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2F90CA6" w14:textId="77777777" w:rsidR="00247478" w:rsidRPr="00E502CA" w:rsidRDefault="0073209C" w:rsidP="005E5C44">
            <w:pPr>
              <w:pStyle w:val="Compact"/>
            </w:pPr>
            <w:r w:rsidRPr="00E502CA">
              <w:t>(0.049)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7670331" w14:textId="77777777" w:rsidR="00247478" w:rsidRPr="00E502CA" w:rsidRDefault="0073209C" w:rsidP="005E5C44">
            <w:pPr>
              <w:pStyle w:val="Compact"/>
            </w:pPr>
            <w:r w:rsidRPr="00E502CA">
              <w:t>(0.049)</w:t>
            </w:r>
          </w:p>
        </w:tc>
      </w:tr>
      <w:tr w:rsidR="00247478" w:rsidRPr="00E502CA" w14:paraId="212481EE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4229A97" w14:textId="77777777" w:rsidR="00247478" w:rsidRPr="00E502CA" w:rsidRDefault="0073209C" w:rsidP="005E5C44">
            <w:pPr>
              <w:pStyle w:val="Compact"/>
            </w:pPr>
            <w:r w:rsidRPr="00E502CA">
              <w:t>Unemployed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E914F07" w14:textId="77777777" w:rsidR="00247478" w:rsidRPr="00E502CA" w:rsidRDefault="0073209C" w:rsidP="005E5C44">
            <w:pPr>
              <w:pStyle w:val="Compact"/>
            </w:pPr>
            <w:r w:rsidRPr="00E502CA">
              <w:t>-1.102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7916D8C" w14:textId="77777777" w:rsidR="00247478" w:rsidRPr="00E502CA" w:rsidRDefault="0073209C" w:rsidP="005E5C44">
            <w:pPr>
              <w:pStyle w:val="Compact"/>
            </w:pPr>
            <w:r w:rsidRPr="00E502CA">
              <w:t>-1.096</w:t>
            </w:r>
          </w:p>
        </w:tc>
      </w:tr>
      <w:tr w:rsidR="00247478" w:rsidRPr="00E502CA" w14:paraId="300458AB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0995ADC" w14:textId="77777777" w:rsidR="00247478" w:rsidRPr="00E502CA" w:rsidRDefault="00247478" w:rsidP="005E5C44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63F63C4" w14:textId="77777777" w:rsidR="00247478" w:rsidRPr="00E502CA" w:rsidRDefault="0073209C" w:rsidP="005E5C44">
            <w:pPr>
              <w:pStyle w:val="Compact"/>
            </w:pPr>
            <w:r w:rsidRPr="00E502CA">
              <w:t>(1.204)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8E338BC" w14:textId="77777777" w:rsidR="00247478" w:rsidRPr="00E502CA" w:rsidRDefault="0073209C" w:rsidP="005E5C44">
            <w:pPr>
              <w:pStyle w:val="Compact"/>
            </w:pPr>
            <w:r w:rsidRPr="00E502CA">
              <w:t>(1.204)</w:t>
            </w:r>
          </w:p>
        </w:tc>
      </w:tr>
      <w:tr w:rsidR="00247478" w:rsidRPr="00E502CA" w14:paraId="4FC7D456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1CA5FD4" w14:textId="77777777" w:rsidR="00247478" w:rsidRPr="00E502CA" w:rsidRDefault="0073209C" w:rsidP="005E5C44">
            <w:pPr>
              <w:pStyle w:val="Compact"/>
            </w:pPr>
            <w:r w:rsidRPr="00E502CA">
              <w:t>Household Income (Deciles)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BCB1B56" w14:textId="77777777" w:rsidR="00247478" w:rsidRPr="00E502CA" w:rsidRDefault="0073209C" w:rsidP="005E5C44">
            <w:pPr>
              <w:pStyle w:val="Compact"/>
            </w:pPr>
            <w:r w:rsidRPr="00E502CA">
              <w:t>0.338***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9E48B7B" w14:textId="77777777" w:rsidR="00247478" w:rsidRPr="00E502CA" w:rsidRDefault="0073209C" w:rsidP="005E5C44">
            <w:pPr>
              <w:pStyle w:val="Compact"/>
            </w:pPr>
            <w:r w:rsidRPr="00E502CA">
              <w:t>0.338***</w:t>
            </w:r>
          </w:p>
        </w:tc>
      </w:tr>
      <w:tr w:rsidR="00247478" w:rsidRPr="00E502CA" w14:paraId="5B7D9999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029BB63" w14:textId="77777777" w:rsidR="00247478" w:rsidRPr="00E502CA" w:rsidRDefault="00247478" w:rsidP="005E5C44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069E22" w14:textId="77777777" w:rsidR="00247478" w:rsidRPr="00E502CA" w:rsidRDefault="0073209C" w:rsidP="005E5C44">
            <w:pPr>
              <w:pStyle w:val="Compact"/>
            </w:pPr>
            <w:r w:rsidRPr="00E502CA">
              <w:t>(0.061)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4ED37AC" w14:textId="77777777" w:rsidR="00247478" w:rsidRPr="00E502CA" w:rsidRDefault="0073209C" w:rsidP="005E5C44">
            <w:pPr>
              <w:pStyle w:val="Compact"/>
            </w:pPr>
            <w:r w:rsidRPr="00E502CA">
              <w:t>(0.061)</w:t>
            </w:r>
          </w:p>
        </w:tc>
      </w:tr>
      <w:tr w:rsidR="00247478" w:rsidRPr="00E502CA" w14:paraId="1ED0E8B8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C7A73CC" w14:textId="77777777" w:rsidR="00247478" w:rsidRPr="00E502CA" w:rsidRDefault="0073209C" w:rsidP="005E5C44">
            <w:pPr>
              <w:pStyle w:val="Compact"/>
            </w:pPr>
            <w:r w:rsidRPr="00E502CA">
              <w:t>Ideology (L to R)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0B94490" w14:textId="77777777" w:rsidR="00247478" w:rsidRPr="00E502CA" w:rsidRDefault="0073209C" w:rsidP="005E5C44">
            <w:pPr>
              <w:pStyle w:val="Compact"/>
            </w:pPr>
            <w:r w:rsidRPr="00E502CA">
              <w:t>-0.583***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E87E7B5" w14:textId="77777777" w:rsidR="00247478" w:rsidRPr="00E502CA" w:rsidRDefault="0073209C" w:rsidP="005E5C44">
            <w:pPr>
              <w:pStyle w:val="Compact"/>
            </w:pPr>
            <w:r w:rsidRPr="00E502CA">
              <w:t>-0.581***</w:t>
            </w:r>
          </w:p>
        </w:tc>
      </w:tr>
      <w:tr w:rsidR="00247478" w:rsidRPr="00E502CA" w14:paraId="59024B1C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F7C913E" w14:textId="77777777" w:rsidR="00247478" w:rsidRPr="00E502CA" w:rsidRDefault="00247478" w:rsidP="005E5C44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8DCCC6A" w14:textId="77777777" w:rsidR="00247478" w:rsidRPr="00E502CA" w:rsidRDefault="0073209C" w:rsidP="005E5C44">
            <w:pPr>
              <w:pStyle w:val="Compact"/>
            </w:pPr>
            <w:r w:rsidRPr="00E502CA">
              <w:t>(0.088)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99AF6FE" w14:textId="77777777" w:rsidR="00247478" w:rsidRPr="00E502CA" w:rsidRDefault="0073209C" w:rsidP="005E5C44">
            <w:pPr>
              <w:pStyle w:val="Compact"/>
            </w:pPr>
            <w:r w:rsidRPr="00E502CA">
              <w:t>(0.088)</w:t>
            </w:r>
          </w:p>
        </w:tc>
      </w:tr>
      <w:tr w:rsidR="00247478" w:rsidRPr="00E502CA" w14:paraId="0976802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8084D09" w14:textId="77777777" w:rsidR="00247478" w:rsidRPr="00E502CA" w:rsidRDefault="0073209C" w:rsidP="005E5C44">
            <w:pPr>
              <w:pStyle w:val="Compact"/>
            </w:pPr>
            <w:r w:rsidRPr="00E502CA">
              <w:t>Stupid Noise Variable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1802046" w14:textId="77777777" w:rsidR="00247478" w:rsidRPr="00E502CA" w:rsidRDefault="00247478" w:rsidP="005E5C44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B62D447" w14:textId="77777777" w:rsidR="00247478" w:rsidRPr="00E502CA" w:rsidRDefault="0073209C" w:rsidP="005E5C44">
            <w:pPr>
              <w:pStyle w:val="Compact"/>
            </w:pPr>
            <w:r w:rsidRPr="00E502CA">
              <w:t>-0.099</w:t>
            </w:r>
          </w:p>
        </w:tc>
      </w:tr>
      <w:tr w:rsidR="00247478" w:rsidRPr="00E502CA" w14:paraId="732D95B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21E839D" w14:textId="77777777" w:rsidR="00247478" w:rsidRPr="00E502CA" w:rsidRDefault="00247478" w:rsidP="005E5C44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7ABE568" w14:textId="77777777" w:rsidR="00247478" w:rsidRPr="00E502CA" w:rsidRDefault="00247478" w:rsidP="005E5C44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88C8DEC" w14:textId="77777777" w:rsidR="00247478" w:rsidRPr="00E502CA" w:rsidRDefault="0073209C" w:rsidP="005E5C44">
            <w:pPr>
              <w:pStyle w:val="Compact"/>
            </w:pPr>
            <w:r w:rsidRPr="00E502CA">
              <w:t>(0.165)</w:t>
            </w:r>
          </w:p>
        </w:tc>
      </w:tr>
      <w:tr w:rsidR="00247478" w:rsidRPr="00E502CA" w14:paraId="2A8F5F26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6D4D908" w14:textId="77777777" w:rsidR="00247478" w:rsidRPr="00E502CA" w:rsidRDefault="0073209C" w:rsidP="005E5C44">
            <w:pPr>
              <w:pStyle w:val="Compact"/>
            </w:pPr>
            <w:r w:rsidRPr="00E502CA">
              <w:t>Intercept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E96DC0E" w14:textId="77777777" w:rsidR="00247478" w:rsidRPr="00E502CA" w:rsidRDefault="0073209C" w:rsidP="005E5C44">
            <w:pPr>
              <w:pStyle w:val="Compact"/>
            </w:pPr>
            <w:r w:rsidRPr="00E502CA">
              <w:t>11.655***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84B7E4" w14:textId="77777777" w:rsidR="00247478" w:rsidRPr="00E502CA" w:rsidRDefault="0073209C" w:rsidP="005E5C44">
            <w:pPr>
              <w:pStyle w:val="Compact"/>
            </w:pPr>
            <w:r w:rsidRPr="00E502CA">
              <w:t>11.638***</w:t>
            </w:r>
          </w:p>
        </w:tc>
      </w:tr>
      <w:tr w:rsidR="00247478" w:rsidRPr="00E502CA" w14:paraId="320C3829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9420CEB" w14:textId="77777777" w:rsidR="00247478" w:rsidRPr="00E502CA" w:rsidRDefault="00247478" w:rsidP="005E5C44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5F68496" w14:textId="77777777" w:rsidR="00247478" w:rsidRPr="00E502CA" w:rsidRDefault="0073209C" w:rsidP="005E5C44">
            <w:pPr>
              <w:pStyle w:val="Compact"/>
            </w:pPr>
            <w:r w:rsidRPr="00E502CA">
              <w:t>(1.061)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D4959F0" w14:textId="77777777" w:rsidR="00247478" w:rsidRPr="00E502CA" w:rsidRDefault="0073209C" w:rsidP="005E5C44">
            <w:pPr>
              <w:pStyle w:val="Compact"/>
            </w:pPr>
            <w:r w:rsidRPr="00E502CA">
              <w:t>(1.061)</w:t>
            </w:r>
          </w:p>
        </w:tc>
      </w:tr>
      <w:tr w:rsidR="00247478" w:rsidRPr="00E502CA" w14:paraId="134412EA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19D34CFF" w14:textId="77777777" w:rsidR="00247478" w:rsidRPr="00E502CA" w:rsidRDefault="0073209C" w:rsidP="005E5C44">
            <w:pPr>
              <w:pStyle w:val="Compact"/>
            </w:pPr>
            <w:proofErr w:type="spellStart"/>
            <w:r w:rsidRPr="00E502CA">
              <w:t>Num.Obs</w:t>
            </w:r>
            <w:proofErr w:type="spellEnd"/>
            <w:r w:rsidRPr="00E502CA">
              <w:t>.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5A3D8CC8" w14:textId="77777777" w:rsidR="00247478" w:rsidRPr="00E502CA" w:rsidRDefault="0073209C" w:rsidP="005E5C44">
            <w:pPr>
              <w:pStyle w:val="Compact"/>
            </w:pPr>
            <w:r w:rsidRPr="00E502CA">
              <w:t>1454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064EACB3" w14:textId="77777777" w:rsidR="00247478" w:rsidRPr="00E502CA" w:rsidRDefault="0073209C" w:rsidP="005E5C44">
            <w:pPr>
              <w:pStyle w:val="Compact"/>
            </w:pPr>
            <w:r w:rsidRPr="00E502CA">
              <w:t>1454</w:t>
            </w:r>
          </w:p>
        </w:tc>
      </w:tr>
      <w:tr w:rsidR="00247478" w:rsidRPr="00E502CA" w14:paraId="0C147ED4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5966437" w14:textId="77777777" w:rsidR="00247478" w:rsidRPr="00E502CA" w:rsidRDefault="0073209C" w:rsidP="005E5C44">
            <w:pPr>
              <w:pStyle w:val="Compact"/>
            </w:pPr>
            <w:r w:rsidRPr="00E502CA">
              <w:t>R2 Adj.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58F5736" w14:textId="77777777" w:rsidR="00247478" w:rsidRPr="00E502CA" w:rsidRDefault="0073209C" w:rsidP="005E5C44">
            <w:pPr>
              <w:pStyle w:val="Compact"/>
            </w:pPr>
            <w:r w:rsidRPr="00E502CA">
              <w:t>0.145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711AC87" w14:textId="77777777" w:rsidR="00247478" w:rsidRPr="00E502CA" w:rsidRDefault="0073209C" w:rsidP="005E5C44">
            <w:pPr>
              <w:pStyle w:val="Compact"/>
            </w:pPr>
            <w:r w:rsidRPr="00E502CA">
              <w:t>0.145</w:t>
            </w:r>
          </w:p>
        </w:tc>
      </w:tr>
      <w:tr w:rsidR="00247478" w:rsidRPr="00E502CA" w14:paraId="334578AC" w14:textId="77777777">
        <w:trPr>
          <w:cantSplit/>
          <w:trHeight w:val="360"/>
          <w:jc w:val="center"/>
        </w:trPr>
        <w:tc>
          <w:tcPr>
            <w:tcW w:w="9360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9523EF2" w14:textId="77777777" w:rsidR="00247478" w:rsidRPr="00E502CA" w:rsidRDefault="0073209C" w:rsidP="005E5C44">
            <w:pPr>
              <w:pStyle w:val="Compact"/>
            </w:pPr>
            <w:r w:rsidRPr="00E502CA">
              <w:t>* p &lt; 0.1, ** p &lt; 0.05, *** p &lt; 0.01</w:t>
            </w:r>
          </w:p>
        </w:tc>
      </w:tr>
    </w:tbl>
    <w:p w14:paraId="0B331F27" w14:textId="3EE09D0E" w:rsidR="00247478" w:rsidRDefault="00247478" w:rsidP="001870F5"/>
    <w:tbl>
      <w:tblPr>
        <w:tblW w:w="5000" w:type="pct"/>
        <w:tblLook w:val="0020" w:firstRow="1" w:lastRow="0" w:firstColumn="0" w:lastColumn="0" w:noHBand="0" w:noVBand="0"/>
      </w:tblPr>
      <w:tblGrid>
        <w:gridCol w:w="2285"/>
        <w:gridCol w:w="4799"/>
        <w:gridCol w:w="2276"/>
      </w:tblGrid>
      <w:tr w:rsidR="005E5C44" w14:paraId="21FF5AE1" w14:textId="77777777" w:rsidTr="004E627F">
        <w:trPr>
          <w:tblHeader/>
        </w:trPr>
        <w:tc>
          <w:tcPr>
            <w:tcW w:w="0" w:type="auto"/>
          </w:tcPr>
          <w:p w14:paraId="3D279830" w14:textId="77777777" w:rsidR="005E5C44" w:rsidRDefault="005E5C44" w:rsidP="005E5C44">
            <w:pPr>
              <w:pStyle w:val="Compact"/>
            </w:pPr>
            <w:r>
              <w:t>Course</w:t>
            </w:r>
          </w:p>
        </w:tc>
        <w:tc>
          <w:tcPr>
            <w:tcW w:w="0" w:type="auto"/>
          </w:tcPr>
          <w:p w14:paraId="33064E11" w14:textId="77777777" w:rsidR="005E5C44" w:rsidRDefault="005E5C44" w:rsidP="005E5C44">
            <w:pPr>
              <w:pStyle w:val="Compact"/>
            </w:pPr>
            <w:r>
              <w:t>General content/objectives</w:t>
            </w:r>
          </w:p>
        </w:tc>
        <w:tc>
          <w:tcPr>
            <w:tcW w:w="0" w:type="auto"/>
          </w:tcPr>
          <w:p w14:paraId="13EDB9D8" w14:textId="77777777" w:rsidR="005E5C44" w:rsidRDefault="005E5C44" w:rsidP="005E5C44">
            <w:pPr>
              <w:pStyle w:val="Compact"/>
            </w:pPr>
            <w:r>
              <w:t>Target audience</w:t>
            </w:r>
          </w:p>
        </w:tc>
      </w:tr>
      <w:tr w:rsidR="005E5C44" w14:paraId="01A8606D" w14:textId="77777777" w:rsidTr="004E627F">
        <w:tc>
          <w:tcPr>
            <w:tcW w:w="0" w:type="auto"/>
          </w:tcPr>
          <w:p w14:paraId="5C4E212F" w14:textId="77777777" w:rsidR="005E5C44" w:rsidRDefault="005E5C44" w:rsidP="005E5C44">
            <w:pPr>
              <w:pStyle w:val="Compact"/>
            </w:pPr>
            <w:hyperlink r:id="rId8">
              <w:r>
                <w:t>S-190, Intro. Wildland Fire Behavior</w:t>
              </w:r>
            </w:hyperlink>
          </w:p>
        </w:tc>
        <w:tc>
          <w:tcPr>
            <w:tcW w:w="0" w:type="auto"/>
          </w:tcPr>
          <w:p w14:paraId="3C5BF1CC" w14:textId="77777777" w:rsidR="005E5C44" w:rsidRDefault="005E5C44" w:rsidP="005E5C44">
            <w:pPr>
              <w:pStyle w:val="Compact"/>
            </w:pPr>
            <w:r>
              <w:t>Fuels, weather, topography; Recognize critical fire weather, alignment, and danger risk</w:t>
            </w:r>
          </w:p>
        </w:tc>
        <w:tc>
          <w:tcPr>
            <w:tcW w:w="0" w:type="auto"/>
          </w:tcPr>
          <w:p w14:paraId="2E580444" w14:textId="77777777" w:rsidR="005E5C44" w:rsidRDefault="005E5C44" w:rsidP="005E5C44">
            <w:pPr>
              <w:pStyle w:val="Compact"/>
            </w:pPr>
            <w:r>
              <w:t>All qualified crewmembers</w:t>
            </w:r>
          </w:p>
        </w:tc>
      </w:tr>
      <w:tr w:rsidR="005E5C44" w14:paraId="7DD49506" w14:textId="77777777" w:rsidTr="004E627F">
        <w:tc>
          <w:tcPr>
            <w:tcW w:w="0" w:type="auto"/>
          </w:tcPr>
          <w:p w14:paraId="3387E028" w14:textId="77777777" w:rsidR="005E5C44" w:rsidRDefault="005E5C44" w:rsidP="005E5C44">
            <w:pPr>
              <w:pStyle w:val="Compact"/>
            </w:pPr>
            <w:hyperlink r:id="rId9">
              <w:r>
                <w:t>S-290, Intermediate Wildland Fire Behavior</w:t>
              </w:r>
            </w:hyperlink>
          </w:p>
        </w:tc>
        <w:tc>
          <w:tcPr>
            <w:tcW w:w="0" w:type="auto"/>
          </w:tcPr>
          <w:p w14:paraId="7EAF3EF6" w14:textId="77777777" w:rsidR="005E5C44" w:rsidRDefault="005E5C44" w:rsidP="005E5C44">
            <w:pPr>
              <w:pStyle w:val="Compact"/>
            </w:pPr>
            <w:r>
              <w:t>Tactical implications of interactions between fuels, weather, topography; Causes of extreme fire behavior</w:t>
            </w:r>
          </w:p>
        </w:tc>
        <w:tc>
          <w:tcPr>
            <w:tcW w:w="0" w:type="auto"/>
          </w:tcPr>
          <w:p w14:paraId="240F664E" w14:textId="77777777" w:rsidR="005E5C44" w:rsidRDefault="005E5C44" w:rsidP="005E5C44">
            <w:pPr>
              <w:pStyle w:val="Compact"/>
            </w:pPr>
            <w:r>
              <w:t>All supervisory positions</w:t>
            </w:r>
          </w:p>
        </w:tc>
      </w:tr>
      <w:tr w:rsidR="005E5C44" w14:paraId="21DB50F1" w14:textId="77777777" w:rsidTr="004E627F">
        <w:tc>
          <w:tcPr>
            <w:tcW w:w="0" w:type="auto"/>
          </w:tcPr>
          <w:p w14:paraId="5F660D73" w14:textId="77777777" w:rsidR="005E5C44" w:rsidRDefault="005E5C44" w:rsidP="005E5C44">
            <w:pPr>
              <w:pStyle w:val="Compact"/>
            </w:pPr>
            <w:hyperlink r:id="rId10">
              <w:r>
                <w:t xml:space="preserve">Rx-310, Introduction </w:t>
              </w:r>
              <w:proofErr w:type="gramStart"/>
              <w:r>
                <w:t>To</w:t>
              </w:r>
              <w:proofErr w:type="gramEnd"/>
              <w:r>
                <w:t xml:space="preserve"> Fire Effects</w:t>
              </w:r>
            </w:hyperlink>
            <w:r>
              <w:t>*</w:t>
            </w:r>
          </w:p>
        </w:tc>
        <w:tc>
          <w:tcPr>
            <w:tcW w:w="0" w:type="auto"/>
          </w:tcPr>
          <w:p w14:paraId="691EE1CC" w14:textId="77777777" w:rsidR="005E5C44" w:rsidRDefault="005E5C44" w:rsidP="005E5C44">
            <w:pPr>
              <w:pStyle w:val="Compact"/>
            </w:pPr>
            <w:r>
              <w:t>Understand fire as ecological process; fire regime; first-order fire effects; interactions between fire management and natural resources</w:t>
            </w:r>
          </w:p>
        </w:tc>
        <w:tc>
          <w:tcPr>
            <w:tcW w:w="0" w:type="auto"/>
          </w:tcPr>
          <w:p w14:paraId="60C933F6" w14:textId="77777777" w:rsidR="005E5C44" w:rsidRDefault="005E5C44" w:rsidP="005E5C44">
            <w:pPr>
              <w:pStyle w:val="Compact"/>
            </w:pPr>
            <w:r>
              <w:t>Rx fire leadership, Resource Advisors</w:t>
            </w:r>
          </w:p>
        </w:tc>
      </w:tr>
      <w:tr w:rsidR="005E5C44" w14:paraId="4C8E9D29" w14:textId="77777777" w:rsidTr="004E627F">
        <w:tc>
          <w:tcPr>
            <w:tcW w:w="0" w:type="auto"/>
          </w:tcPr>
          <w:p w14:paraId="75BCE897" w14:textId="77777777" w:rsidR="005E5C44" w:rsidRDefault="005E5C44" w:rsidP="005E5C44">
            <w:pPr>
              <w:pStyle w:val="Compact"/>
            </w:pPr>
            <w:hyperlink r:id="rId11">
              <w:r>
                <w:t>S-390, Intro Wildland Fire Behavior Calculations</w:t>
              </w:r>
            </w:hyperlink>
          </w:p>
        </w:tc>
        <w:tc>
          <w:tcPr>
            <w:tcW w:w="0" w:type="auto"/>
          </w:tcPr>
          <w:p w14:paraId="6B33EE27" w14:textId="77777777" w:rsidR="005E5C44" w:rsidRDefault="005E5C44" w:rsidP="005E5C44">
            <w:pPr>
              <w:pStyle w:val="Compact"/>
            </w:pPr>
            <w:r>
              <w:t>Learn to use and interpret fire behavior prediction models</w:t>
            </w:r>
          </w:p>
        </w:tc>
        <w:tc>
          <w:tcPr>
            <w:tcW w:w="0" w:type="auto"/>
          </w:tcPr>
          <w:p w14:paraId="42442D67" w14:textId="77777777" w:rsidR="005E5C44" w:rsidRDefault="005E5C44" w:rsidP="005E5C44">
            <w:pPr>
              <w:pStyle w:val="Compact"/>
            </w:pPr>
            <w:r>
              <w:t>Incident commanders, Burn bosses</w:t>
            </w:r>
          </w:p>
        </w:tc>
      </w:tr>
      <w:tr w:rsidR="005E5C44" w14:paraId="5A961F7D" w14:textId="77777777" w:rsidTr="004E627F">
        <w:tc>
          <w:tcPr>
            <w:tcW w:w="0" w:type="auto"/>
          </w:tcPr>
          <w:p w14:paraId="16301872" w14:textId="77777777" w:rsidR="005E5C44" w:rsidRDefault="005E5C44" w:rsidP="005E5C44">
            <w:pPr>
              <w:pStyle w:val="Compact"/>
            </w:pPr>
            <w:hyperlink r:id="rId12">
              <w:r>
                <w:t>S-490, Advanced Fire Behavior Calculations</w:t>
              </w:r>
            </w:hyperlink>
            <w:r>
              <w:t>*</w:t>
            </w:r>
          </w:p>
        </w:tc>
        <w:tc>
          <w:tcPr>
            <w:tcW w:w="0" w:type="auto"/>
          </w:tcPr>
          <w:p w14:paraId="4E268C21" w14:textId="77777777" w:rsidR="005E5C44" w:rsidRDefault="005E5C44" w:rsidP="005E5C44">
            <w:pPr>
              <w:pStyle w:val="Compact"/>
            </w:pPr>
            <w:r>
              <w:t>Use advanced techniques to predict fire behavior and make projections for fire growth</w:t>
            </w:r>
          </w:p>
        </w:tc>
        <w:tc>
          <w:tcPr>
            <w:tcW w:w="0" w:type="auto"/>
          </w:tcPr>
          <w:p w14:paraId="37DAA91A" w14:textId="77777777" w:rsidR="005E5C44" w:rsidRDefault="005E5C44" w:rsidP="005E5C44">
            <w:pPr>
              <w:pStyle w:val="Compact"/>
            </w:pPr>
            <w:r>
              <w:t>Fire and Fire Behavior Analysts, Burn bosses</w:t>
            </w:r>
          </w:p>
        </w:tc>
      </w:tr>
    </w:tbl>
    <w:p w14:paraId="49F5F362" w14:textId="77777777" w:rsidR="005E5C44" w:rsidRPr="00057272" w:rsidRDefault="005E5C44" w:rsidP="001870F5"/>
    <w:sectPr w:rsidR="005E5C44" w:rsidRPr="00057272" w:rsidSect="0073209C">
      <w:pgSz w:w="12240" w:h="15840"/>
      <w:pgMar w:top="1440" w:right="1440" w:bottom="1440" w:left="1440" w:header="0" w:footer="0" w:gutter="0"/>
      <w:lnNumType w:countBy="1" w:restart="continuous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">
    <w:altName w:val="Palatino Linotype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CCB9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0A4A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78"/>
    <w:rsid w:val="00057272"/>
    <w:rsid w:val="0006647D"/>
    <w:rsid w:val="001870F5"/>
    <w:rsid w:val="00247478"/>
    <w:rsid w:val="002C18CC"/>
    <w:rsid w:val="0046534D"/>
    <w:rsid w:val="0049455F"/>
    <w:rsid w:val="005E5C44"/>
    <w:rsid w:val="007258B3"/>
    <w:rsid w:val="0073209C"/>
    <w:rsid w:val="00A73B0A"/>
    <w:rsid w:val="00B428E4"/>
    <w:rsid w:val="00B57F37"/>
    <w:rsid w:val="00E4464E"/>
    <w:rsid w:val="00E5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037B"/>
  <w15:docId w15:val="{B603FB47-1CD1-45DD-BBEC-5BB11D25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0F5"/>
    <w:pPr>
      <w:spacing w:before="180" w:after="180" w:line="36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uiPriority w:val="9"/>
    <w:qFormat/>
    <w:rsid w:val="00D9624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uiPriority w:val="9"/>
    <w:unhideWhenUsed/>
    <w:qFormat/>
    <w:rsid w:val="00D9624B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uiPriority w:val="9"/>
    <w:unhideWhenUsed/>
    <w:qFormat/>
    <w:rsid w:val="00B428E4"/>
    <w:pPr>
      <w:keepNext/>
      <w:keepLines/>
      <w:spacing w:before="200" w:after="0"/>
      <w:outlineLvl w:val="2"/>
    </w:pPr>
    <w:rPr>
      <w:rFonts w:ascii="Cambria" w:eastAsiaTheme="majorEastAsia" w:hAnsi="Cambria" w:cstheme="majorBidi"/>
      <w:i/>
      <w:iCs/>
      <w:u w:val="single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qFormat/>
    <w:rsid w:val="00B428E4"/>
    <w:rPr>
      <w:rFonts w:ascii="Palatino" w:hAnsi="Palatino"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character" w:customStyle="1" w:styleId="ListLabel9">
    <w:name w:val="ListLabel 9"/>
    <w:qFormat/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428E4"/>
    <w:pPr>
      <w:ind w:firstLine="36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sid w:val="00B428E4"/>
    <w:pPr>
      <w:ind w:firstLine="0"/>
    </w:pPr>
  </w:style>
  <w:style w:type="paragraph" w:customStyle="1" w:styleId="Compact">
    <w:name w:val="Compact"/>
    <w:basedOn w:val="BodyText"/>
    <w:qFormat/>
    <w:rsid w:val="005E5C44"/>
    <w:pPr>
      <w:spacing w:before="0" w:after="0" w:line="240" w:lineRule="auto"/>
      <w:ind w:firstLine="0"/>
    </w:pPr>
    <w:rPr>
      <w:sz w:val="20"/>
      <w:szCs w:val="20"/>
    </w:rPr>
  </w:style>
  <w:style w:type="paragraph" w:styleId="Title">
    <w:name w:val="Title"/>
    <w:basedOn w:val="Normal"/>
    <w:qFormat/>
    <w:rsid w:val="00B428E4"/>
    <w:pPr>
      <w:keepNext/>
      <w:keepLines/>
      <w:spacing w:before="480" w:after="240"/>
      <w:jc w:val="center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rsid w:val="002C18CC"/>
    <w:pPr>
      <w:keepNext/>
      <w:keepLines/>
      <w:jc w:val="center"/>
    </w:pPr>
    <w:rPr>
      <w:rFonts w:ascii="Arial" w:hAnsi="Arial"/>
      <w:sz w:val="24"/>
    </w:rPr>
  </w:style>
  <w:style w:type="paragraph" w:styleId="Date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rsid w:val="0046534D"/>
    <w:pPr>
      <w:keepNext/>
      <w:keepLines/>
      <w:spacing w:before="300" w:after="300"/>
      <w:ind w:left="432" w:right="432"/>
    </w:pPr>
  </w:style>
  <w:style w:type="paragraph" w:styleId="Bibliography">
    <w:name w:val="Bibliography"/>
    <w:basedOn w:val="FirstParagraph"/>
    <w:qFormat/>
    <w:rsid w:val="00B428E4"/>
    <w:rPr>
      <w:sz w:val="20"/>
    </w:rPr>
  </w:style>
  <w:style w:type="paragraph" w:styleId="BlockText">
    <w:name w:val="Block Text"/>
    <w:basedOn w:val="BodyText"/>
    <w:uiPriority w:val="9"/>
    <w:unhideWhenUsed/>
    <w:qFormat/>
    <w:pPr>
      <w:spacing w:before="100" w:after="100"/>
      <w:ind w:left="360" w:firstLine="0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49455F"/>
    <w:pPr>
      <w:keepNext/>
    </w:pPr>
    <w:rPr>
      <w:i w:val="0"/>
      <w:iCs/>
      <w:sz w:val="22"/>
      <w:szCs w:val="22"/>
    </w:rPr>
  </w:style>
  <w:style w:type="paragraph" w:customStyle="1" w:styleId="ImageCaption">
    <w:name w:val="Image Caption"/>
    <w:basedOn w:val="Caption"/>
    <w:qFormat/>
    <w:rsid w:val="00B428E4"/>
    <w:pPr>
      <w:spacing w:after="180"/>
      <w:jc w:val="center"/>
    </w:pPr>
    <w:rPr>
      <w:i w:val="0"/>
      <w:iCs/>
    </w:rPr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Title"/>
    <w:qFormat/>
    <w:rsid w:val="0046359F"/>
    <w:rPr>
      <w:rFonts w:ascii="Palatino Linotype" w:hAnsi="Palatino Linotype"/>
    </w:rPr>
  </w:style>
  <w:style w:type="paragraph" w:customStyle="1" w:styleId="steve-title">
    <w:name w:val="steve-title"/>
    <w:basedOn w:val="Title"/>
    <w:qFormat/>
    <w:rsid w:val="00263D8E"/>
    <w:rPr>
      <w:b w:val="0"/>
      <w:i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LineNumber">
    <w:name w:val="line number"/>
    <w:basedOn w:val="DefaultParagraphFont"/>
    <w:semiHidden/>
    <w:unhideWhenUsed/>
    <w:rsid w:val="0073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wcg.gov/publications/training-courses/s-19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nwcg.gov/publications/training-courses/s-4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markdown.rstudio.com/" TargetMode="External"/><Relationship Id="rId11" Type="http://schemas.openxmlformats.org/officeDocument/2006/relationships/hyperlink" Target="https://www.nwcg.gov/publications/training-courses/s-39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wcg.gov/publications/training-courses/rx-3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wcg.gov/publications/training-courses/s-2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BC3DF-9E5D-42BF-9EC2-DE3C6B45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Steven V. Miller</dc:creator>
  <dc:description/>
  <cp:lastModifiedBy>McGranahan, Devan - ARS</cp:lastModifiedBy>
  <cp:revision>10</cp:revision>
  <dcterms:created xsi:type="dcterms:W3CDTF">2022-05-03T21:47:00Z</dcterms:created>
  <dcterms:modified xsi:type="dcterms:W3CDTF">2022-05-27T19:55:00Z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